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   РАЙОНА КУРСКОЙ ОБЛАСТИ</w:t>
      </w:r>
    </w:p>
    <w:p w:rsidR="00300896" w:rsidRDefault="00300896" w:rsidP="00300896">
      <w:pPr>
        <w:jc w:val="center"/>
        <w:rPr>
          <w:b/>
          <w:sz w:val="28"/>
          <w:szCs w:val="28"/>
        </w:rPr>
      </w:pPr>
    </w:p>
    <w:p w:rsidR="00300896" w:rsidRDefault="00300896" w:rsidP="00300896">
      <w:pPr>
        <w:jc w:val="center"/>
        <w:rPr>
          <w:sz w:val="28"/>
          <w:szCs w:val="28"/>
        </w:rPr>
      </w:pPr>
    </w:p>
    <w:p w:rsidR="00300896" w:rsidRDefault="00300896" w:rsidP="0030089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РЕШЕНИЕ</w:t>
      </w:r>
    </w:p>
    <w:p w:rsidR="00300896" w:rsidRDefault="00300896" w:rsidP="00300896">
      <w:pPr>
        <w:rPr>
          <w:b/>
          <w:sz w:val="28"/>
          <w:szCs w:val="28"/>
        </w:rPr>
      </w:pPr>
    </w:p>
    <w:p w:rsidR="00300896" w:rsidRDefault="00300896" w:rsidP="00300896">
      <w:pPr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от  30 ноября    2016 г. № 39                          </w:t>
      </w:r>
    </w:p>
    <w:p w:rsidR="00300896" w:rsidRDefault="00300896" w:rsidP="00300896">
      <w:pPr>
        <w:rPr>
          <w:b/>
          <w:sz w:val="28"/>
          <w:szCs w:val="28"/>
        </w:rPr>
      </w:pPr>
    </w:p>
    <w:p w:rsidR="00300896" w:rsidRDefault="00300896" w:rsidP="003008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утверждении  графика  расчистки  дорог </w:t>
      </w:r>
    </w:p>
    <w:p w:rsidR="00300896" w:rsidRDefault="00300896" w:rsidP="003008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населённых пунктов Нагольненского сельсовета от снега.</w:t>
      </w: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Заслушав  и  обсудив  информацию  Главы  администрации </w:t>
      </w:r>
    </w:p>
    <w:p w:rsidR="00300896" w:rsidRDefault="00300896" w:rsidP="003008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Разуванова</w:t>
      </w:r>
      <w:proofErr w:type="spellEnd"/>
      <w:r>
        <w:rPr>
          <w:sz w:val="28"/>
          <w:szCs w:val="28"/>
        </w:rPr>
        <w:t xml:space="preserve"> А.А. о необходимости  расчистки дорог населённых пунктов х. </w:t>
      </w:r>
      <w:proofErr w:type="spellStart"/>
      <w:r>
        <w:rPr>
          <w:sz w:val="28"/>
          <w:szCs w:val="28"/>
        </w:rPr>
        <w:t>Ржавчик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х. Луг, х. Мокренький и с. Нагольное при выпадении снега  в зимний период 2016-2017 годов Собрание  депутатов  Нагольненского  сельсовета  </w:t>
      </w:r>
      <w:r>
        <w:rPr>
          <w:b/>
          <w:sz w:val="28"/>
          <w:szCs w:val="28"/>
        </w:rPr>
        <w:t>РЕШИЛО :</w:t>
      </w: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график  расчистки  дорог  населённых пунктов Нагольненского сельсовета от снега в зимний период 2016-2017 годов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rPr>
          <w:sz w:val="28"/>
          <w:szCs w:val="28"/>
        </w:rPr>
      </w:pPr>
      <w:r>
        <w:rPr>
          <w:sz w:val="28"/>
          <w:szCs w:val="28"/>
        </w:rPr>
        <w:t>2. Решение  вступает  в  силу  со  дня  его  обнародования.</w:t>
      </w: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300896" w:rsidRDefault="00300896" w:rsidP="003008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</w:p>
    <w:p w:rsidR="00300896" w:rsidRDefault="00300896" w:rsidP="0030089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 Курской области                      </w:t>
      </w:r>
      <w:proofErr w:type="spellStart"/>
      <w:r>
        <w:rPr>
          <w:b/>
          <w:sz w:val="28"/>
          <w:szCs w:val="28"/>
        </w:rPr>
        <w:t>Е.Г.Лепшеева</w:t>
      </w:r>
      <w:proofErr w:type="spellEnd"/>
    </w:p>
    <w:p w:rsidR="00300896" w:rsidRDefault="00300896" w:rsidP="00300896">
      <w:pPr>
        <w:rPr>
          <w:b/>
          <w:sz w:val="28"/>
          <w:szCs w:val="28"/>
        </w:rPr>
      </w:pPr>
    </w:p>
    <w:p w:rsidR="00300896" w:rsidRDefault="00300896" w:rsidP="003008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300896" w:rsidRDefault="00300896" w:rsidP="0030089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 района  Курской области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300896" w:rsidRDefault="00300896" w:rsidP="00300896">
      <w:pPr>
        <w:rPr>
          <w:b/>
          <w:sz w:val="28"/>
          <w:szCs w:val="28"/>
        </w:rPr>
      </w:pPr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adjustRightInd w:val="0"/>
        <w:rPr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center"/>
        <w:outlineLvl w:val="0"/>
        <w:rPr>
          <w:b/>
          <w:sz w:val="28"/>
          <w:szCs w:val="28"/>
        </w:rPr>
      </w:pPr>
    </w:p>
    <w:p w:rsidR="00300896" w:rsidRDefault="00300896" w:rsidP="00300896">
      <w:pPr>
        <w:jc w:val="right"/>
        <w:outlineLvl w:val="0"/>
        <w:rPr>
          <w:sz w:val="28"/>
          <w:szCs w:val="28"/>
        </w:rPr>
      </w:pPr>
    </w:p>
    <w:p w:rsidR="00300896" w:rsidRDefault="00300896" w:rsidP="00300896">
      <w:pPr>
        <w:jc w:val="right"/>
        <w:outlineLvl w:val="0"/>
        <w:rPr>
          <w:sz w:val="28"/>
          <w:szCs w:val="28"/>
        </w:rPr>
      </w:pPr>
    </w:p>
    <w:p w:rsidR="00300896" w:rsidRDefault="00300896" w:rsidP="00300896">
      <w:pPr>
        <w:jc w:val="right"/>
        <w:outlineLvl w:val="0"/>
        <w:rPr>
          <w:sz w:val="28"/>
          <w:szCs w:val="28"/>
        </w:rPr>
      </w:pPr>
    </w:p>
    <w:p w:rsidR="00300896" w:rsidRDefault="00300896" w:rsidP="0030089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300896" w:rsidRDefault="00300896" w:rsidP="0030089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решению Собрания депутатов </w:t>
      </w:r>
    </w:p>
    <w:p w:rsidR="00300896" w:rsidRDefault="00300896" w:rsidP="0030089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Нагольненского сельсовета</w:t>
      </w:r>
    </w:p>
    <w:p w:rsidR="00300896" w:rsidRDefault="00300896" w:rsidP="0030089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№ 39 от 30.11.2016 года</w:t>
      </w:r>
    </w:p>
    <w:p w:rsidR="00300896" w:rsidRDefault="00300896" w:rsidP="00300896">
      <w:pPr>
        <w:jc w:val="right"/>
        <w:outlineLvl w:val="0"/>
        <w:rPr>
          <w:sz w:val="28"/>
          <w:szCs w:val="28"/>
        </w:rPr>
      </w:pPr>
    </w:p>
    <w:p w:rsidR="00300896" w:rsidRDefault="00300896" w:rsidP="00300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 расчистки  дорог</w:t>
      </w:r>
    </w:p>
    <w:p w:rsidR="00300896" w:rsidRDefault="00300896" w:rsidP="00300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населённых пунктов Нагольненского сельсовета от снега</w:t>
      </w:r>
    </w:p>
    <w:p w:rsidR="00300896" w:rsidRDefault="00300896" w:rsidP="0030089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зимний период 2016-2017 годов</w:t>
      </w:r>
      <w:proofErr w:type="gramStart"/>
      <w:r>
        <w:rPr>
          <w:b/>
          <w:sz w:val="28"/>
          <w:szCs w:val="28"/>
        </w:rPr>
        <w:t xml:space="preserve">  .</w:t>
      </w:r>
      <w:proofErr w:type="gramEnd"/>
    </w:p>
    <w:p w:rsidR="00300896" w:rsidRDefault="00300896" w:rsidP="00300896">
      <w:pPr>
        <w:rPr>
          <w:sz w:val="28"/>
          <w:szCs w:val="28"/>
        </w:rPr>
      </w:pPr>
    </w:p>
    <w:p w:rsidR="00300896" w:rsidRDefault="00300896" w:rsidP="00300896">
      <w:pPr>
        <w:pStyle w:val="ConsPlusNormal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965"/>
        <w:gridCol w:w="2868"/>
        <w:gridCol w:w="1252"/>
        <w:gridCol w:w="2092"/>
      </w:tblGrid>
      <w:tr w:rsidR="00300896" w:rsidTr="00300896">
        <w:trPr>
          <w:trHeight w:val="13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населённого</w:t>
            </w:r>
          </w:p>
          <w:p w:rsidR="00300896" w:rsidRDefault="00300896">
            <w:pPr>
              <w:pStyle w:val="ConsPlusTitle"/>
              <w:widowControl/>
              <w:outlineLvl w:val="0"/>
            </w:pPr>
            <w:r>
              <w:t>пункта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Наименование улицы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Протяжён-</w:t>
            </w:r>
          </w:p>
          <w:p w:rsidR="00300896" w:rsidRDefault="003008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</w:p>
          <w:p w:rsidR="00300896" w:rsidRDefault="00300896">
            <w:pPr>
              <w:pStyle w:val="ConsPlusTitle"/>
              <w:widowControl/>
              <w:outlineLvl w:val="0"/>
            </w:pPr>
            <w:r>
              <w:t>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Время расчистки после окончания метели</w:t>
            </w:r>
          </w:p>
        </w:tc>
      </w:tr>
      <w:tr w:rsidR="00300896" w:rsidTr="00300896">
        <w:trPr>
          <w:trHeight w:val="3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pStyle w:val="ConsPlusTitle"/>
              <w:widowControl/>
              <w:outlineLvl w:val="0"/>
              <w:rPr>
                <w:sz w:val="22"/>
                <w:szCs w:val="22"/>
              </w:rPr>
            </w:pPr>
            <w:r>
              <w:t>1.</w:t>
            </w: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pStyle w:val="ConsPlusTitle"/>
              <w:widowControl/>
              <w:outlineLvl w:val="0"/>
              <w:rPr>
                <w:sz w:val="22"/>
                <w:szCs w:val="22"/>
              </w:rPr>
            </w:pPr>
            <w:r>
              <w:t>с. Нагольное</w:t>
            </w: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37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Верхний </w:t>
            </w:r>
            <w:proofErr w:type="spellStart"/>
            <w:r>
              <w:rPr>
                <w:sz w:val="28"/>
                <w:szCs w:val="28"/>
              </w:rPr>
              <w:t>Дубовец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2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Нижний </w:t>
            </w:r>
            <w:proofErr w:type="spellStart"/>
            <w:r>
              <w:rPr>
                <w:sz w:val="28"/>
                <w:szCs w:val="28"/>
              </w:rPr>
              <w:t>Дубовец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6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2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Шиловка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27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 второго дня</w:t>
            </w:r>
          </w:p>
        </w:tc>
      </w:tr>
      <w:tr w:rsidR="00300896" w:rsidTr="00300896">
        <w:trPr>
          <w:trHeight w:val="36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25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Нижнее </w:t>
            </w:r>
            <w:proofErr w:type="spellStart"/>
            <w:r>
              <w:rPr>
                <w:sz w:val="28"/>
                <w:szCs w:val="28"/>
              </w:rPr>
              <w:t>Загородье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1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Верхнее </w:t>
            </w:r>
            <w:proofErr w:type="spellStart"/>
            <w:r>
              <w:rPr>
                <w:sz w:val="28"/>
                <w:szCs w:val="28"/>
              </w:rPr>
              <w:t>Загородье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3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Верхняя </w:t>
            </w:r>
            <w:proofErr w:type="spellStart"/>
            <w:r>
              <w:rPr>
                <w:sz w:val="28"/>
                <w:szCs w:val="28"/>
              </w:rPr>
              <w:t>Новосёловка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40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Нижняя </w:t>
            </w:r>
            <w:proofErr w:type="spellStart"/>
            <w:r>
              <w:rPr>
                <w:sz w:val="28"/>
                <w:szCs w:val="28"/>
              </w:rPr>
              <w:t>Новосёловка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 Второго дня</w:t>
            </w:r>
          </w:p>
        </w:tc>
      </w:tr>
      <w:tr w:rsidR="00300896" w:rsidTr="00300896">
        <w:trPr>
          <w:trHeight w:val="16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 второго дня</w:t>
            </w:r>
          </w:p>
        </w:tc>
      </w:tr>
      <w:tr w:rsidR="00300896" w:rsidTr="00300896">
        <w:trPr>
          <w:trHeight w:val="2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Юбилейная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2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27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Нижняя  Грачёвка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торого дня</w:t>
            </w:r>
          </w:p>
        </w:tc>
      </w:tr>
      <w:tr w:rsidR="00300896" w:rsidTr="00300896">
        <w:trPr>
          <w:trHeight w:val="31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Верхняя Грачёвка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торого дня</w:t>
            </w:r>
          </w:p>
        </w:tc>
      </w:tr>
      <w:tr w:rsidR="00300896" w:rsidTr="00300896">
        <w:trPr>
          <w:trHeight w:val="2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торого дня</w:t>
            </w:r>
          </w:p>
        </w:tc>
      </w:tr>
      <w:tr w:rsidR="00300896" w:rsidTr="00300896">
        <w:trPr>
          <w:trHeight w:val="27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Мирная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255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2.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pStyle w:val="ConsPlusTitle"/>
              <w:widowControl/>
              <w:outlineLvl w:val="0"/>
              <w:rPr>
                <w:sz w:val="22"/>
                <w:szCs w:val="22"/>
              </w:rPr>
            </w:pPr>
            <w:r>
              <w:t>Хутор Луг</w:t>
            </w: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widowControl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7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1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Молодёжная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2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От 3-х час до 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торого дня</w:t>
            </w:r>
          </w:p>
        </w:tc>
      </w:tr>
      <w:tr w:rsidR="00300896" w:rsidTr="00300896">
        <w:trPr>
          <w:trHeight w:val="31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 xml:space="preserve">От 3-х час до 6 </w:t>
            </w:r>
            <w:proofErr w:type="spellStart"/>
            <w:r>
              <w:t>час</w:t>
            </w:r>
            <w:proofErr w:type="gramStart"/>
            <w:r>
              <w:t>.в</w:t>
            </w:r>
            <w:proofErr w:type="gramEnd"/>
            <w:r>
              <w:t>торого</w:t>
            </w:r>
            <w:proofErr w:type="spellEnd"/>
            <w:r>
              <w:t xml:space="preserve"> дня</w:t>
            </w:r>
          </w:p>
        </w:tc>
      </w:tr>
      <w:tr w:rsidR="00300896" w:rsidTr="00300896">
        <w:trPr>
          <w:trHeight w:val="61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Молодёжной и Зелёной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58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Зелёной  и Народной</w:t>
            </w:r>
          </w:p>
          <w:p w:rsidR="00300896" w:rsidRDefault="003008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300896" w:rsidRDefault="00300896">
            <w:pPr>
              <w:jc w:val="center"/>
              <w:rPr>
                <w:sz w:val="28"/>
                <w:szCs w:val="28"/>
              </w:rPr>
            </w:pPr>
          </w:p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34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pStyle w:val="ConsPlusTitle"/>
              <w:outlineLvl w:val="0"/>
              <w:rPr>
                <w:sz w:val="22"/>
                <w:szCs w:val="22"/>
              </w:rPr>
            </w:pPr>
            <w:r>
              <w:t>3</w:t>
            </w:r>
          </w:p>
          <w:p w:rsidR="00300896" w:rsidRDefault="00300896">
            <w:pPr>
              <w:pStyle w:val="ConsPlusTitle"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pStyle w:val="ConsPlusTitle"/>
              <w:outlineLvl w:val="0"/>
              <w:rPr>
                <w:sz w:val="22"/>
                <w:szCs w:val="22"/>
              </w:rPr>
            </w:pPr>
            <w:r>
              <w:t xml:space="preserve">Хутор </w:t>
            </w:r>
            <w:proofErr w:type="spellStart"/>
            <w:r>
              <w:t>Ржавчик</w:t>
            </w:r>
            <w:proofErr w:type="spellEnd"/>
          </w:p>
          <w:p w:rsidR="00300896" w:rsidRDefault="00300896">
            <w:pPr>
              <w:pStyle w:val="ConsPlusTitle"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  <w:p w:rsidR="00300896" w:rsidRDefault="00300896">
            <w:pPr>
              <w:pStyle w:val="ConsPlusTitle"/>
              <w:outlineLvl w:val="0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Фестивальная </w:t>
            </w:r>
          </w:p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  <w:rPr>
                <w:sz w:val="22"/>
                <w:szCs w:val="22"/>
              </w:rPr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  <w:p w:rsidR="00300896" w:rsidRDefault="00300896">
            <w:pPr>
              <w:pStyle w:val="ConsPlusTitle"/>
              <w:outlineLvl w:val="0"/>
            </w:pPr>
            <w:r>
              <w:t xml:space="preserve">От 3-х час до 6 </w:t>
            </w:r>
            <w:proofErr w:type="spellStart"/>
            <w:r>
              <w:t>час</w:t>
            </w:r>
            <w:proofErr w:type="gramStart"/>
            <w:r>
              <w:t>.в</w:t>
            </w:r>
            <w:proofErr w:type="gramEnd"/>
            <w:r>
              <w:t>торого</w:t>
            </w:r>
            <w:proofErr w:type="spellEnd"/>
            <w:r>
              <w:t xml:space="preserve"> дня</w:t>
            </w:r>
          </w:p>
        </w:tc>
      </w:tr>
      <w:tr w:rsidR="00300896" w:rsidTr="00300896">
        <w:trPr>
          <w:trHeight w:val="31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 xml:space="preserve">От 3-х час до 6 </w:t>
            </w:r>
            <w:proofErr w:type="spellStart"/>
            <w:r>
              <w:t>час</w:t>
            </w:r>
            <w:proofErr w:type="gramStart"/>
            <w:r>
              <w:t>.в</w:t>
            </w:r>
            <w:proofErr w:type="gramEnd"/>
            <w:r>
              <w:t>торого</w:t>
            </w:r>
            <w:proofErr w:type="spellEnd"/>
            <w:r>
              <w:t xml:space="preserve"> дня</w:t>
            </w:r>
          </w:p>
        </w:tc>
      </w:tr>
      <w:tr w:rsidR="00300896" w:rsidTr="00300896">
        <w:trPr>
          <w:trHeight w:val="2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36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72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между Солнечной и Фестивальной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79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между Фестивальной и Набережной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От 3-х час до 6 час.</w:t>
            </w:r>
          </w:p>
        </w:tc>
      </w:tr>
      <w:tr w:rsidR="00300896" w:rsidTr="00300896">
        <w:trPr>
          <w:trHeight w:val="35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4.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r>
              <w:t>Хутор Мокренький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Заречная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outlineLvl w:val="0"/>
            </w:pPr>
            <w:proofErr w:type="gramStart"/>
            <w:r>
              <w:t>В первые</w:t>
            </w:r>
            <w:proofErr w:type="gramEnd"/>
            <w:r>
              <w:t xml:space="preserve">  3 часа</w:t>
            </w:r>
          </w:p>
        </w:tc>
      </w:tr>
      <w:tr w:rsidR="00300896" w:rsidTr="00300896">
        <w:trPr>
          <w:trHeight w:val="27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96" w:rsidRDefault="003008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Вишнёвая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6" w:rsidRDefault="00300896">
            <w:pPr>
              <w:pStyle w:val="ConsPlusTitle"/>
              <w:widowControl/>
              <w:outlineLvl w:val="0"/>
            </w:pPr>
            <w:r>
              <w:t>От 3-х час до 6 час.</w:t>
            </w:r>
          </w:p>
        </w:tc>
      </w:tr>
    </w:tbl>
    <w:p w:rsidR="00C032FC" w:rsidRDefault="00C032FC">
      <w:bookmarkStart w:id="0" w:name="_GoBack"/>
      <w:bookmarkEnd w:id="0"/>
    </w:p>
    <w:sectPr w:rsidR="00C0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723"/>
    <w:multiLevelType w:val="hybridMultilevel"/>
    <w:tmpl w:val="E052371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AE"/>
    <w:rsid w:val="00300896"/>
    <w:rsid w:val="008E67AE"/>
    <w:rsid w:val="00C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0896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300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qFormat/>
    <w:rsid w:val="0030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0896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300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qFormat/>
    <w:rsid w:val="0030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2016-12-22T21:09:00Z</dcterms:created>
  <dcterms:modified xsi:type="dcterms:W3CDTF">2016-12-22T21:10:00Z</dcterms:modified>
</cp:coreProperties>
</file>