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</w:p>
    <w:p w:rsidR="001B7947" w:rsidRDefault="001B7947" w:rsidP="001B794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1463040" cy="1135380"/>
                <wp:effectExtent l="0" t="0" r="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8pt;margin-top:-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" filled="f" stroked="f"/>
            </w:pict>
          </mc:Fallback>
        </mc:AlternateContent>
      </w:r>
      <w:r>
        <w:rPr>
          <w:b/>
          <w:sz w:val="28"/>
          <w:szCs w:val="28"/>
          <w:lang w:eastAsia="ar-SA"/>
        </w:rPr>
        <w:t>АДМИНИСТРАЦИЯ</w:t>
      </w:r>
    </w:p>
    <w:p w:rsidR="001B7947" w:rsidRDefault="001B7947" w:rsidP="001B794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НАГОЛЬНЕНСКОГО СЕЛЬСОВЕТА</w:t>
      </w:r>
    </w:p>
    <w:p w:rsidR="001B7947" w:rsidRDefault="001B7947" w:rsidP="001B794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ПРИСТЕНСКОГО РАЙОНА КУРСКОЙ ОБЛАСТИ</w:t>
      </w:r>
    </w:p>
    <w:p w:rsidR="001B7947" w:rsidRDefault="001B7947" w:rsidP="001B7947">
      <w:pPr>
        <w:suppressAutoHyphens/>
        <w:rPr>
          <w:b/>
          <w:sz w:val="28"/>
          <w:szCs w:val="28"/>
          <w:lang w:eastAsia="ar-SA"/>
        </w:rPr>
      </w:pPr>
    </w:p>
    <w:p w:rsidR="001B7947" w:rsidRDefault="001B7947" w:rsidP="001B7947">
      <w:pPr>
        <w:tabs>
          <w:tab w:val="left" w:pos="2625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ПОСТАНОВЛЕНИЕ</w:t>
      </w:r>
    </w:p>
    <w:p w:rsidR="001B7947" w:rsidRDefault="001B7947" w:rsidP="001B7947">
      <w:pPr>
        <w:suppressAutoHyphens/>
        <w:jc w:val="both"/>
        <w:rPr>
          <w:b/>
          <w:sz w:val="28"/>
          <w:szCs w:val="28"/>
          <w:lang w:eastAsia="ar-SA"/>
        </w:rPr>
      </w:pPr>
    </w:p>
    <w:p w:rsidR="001B7947" w:rsidRDefault="001B7947" w:rsidP="001B7947">
      <w:pPr>
        <w:suppressAutoHyphens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 07 августа  2017 года                                                    № 58</w:t>
      </w:r>
    </w:p>
    <w:p w:rsidR="001B7947" w:rsidRDefault="001B7947" w:rsidP="001B7947">
      <w:pPr>
        <w:jc w:val="both"/>
        <w:rPr>
          <w:b/>
          <w:sz w:val="28"/>
          <w:szCs w:val="28"/>
        </w:rPr>
      </w:pPr>
    </w:p>
    <w:p w:rsidR="001B7947" w:rsidRDefault="001B7947" w:rsidP="001B7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1B7947" w:rsidRDefault="001B7947" w:rsidP="001B7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Нагольненского сельсовета</w:t>
      </w:r>
    </w:p>
    <w:p w:rsidR="001B7947" w:rsidRPr="00673915" w:rsidRDefault="001B7947" w:rsidP="001B7947">
      <w:pPr>
        <w:jc w:val="both"/>
        <w:rPr>
          <w:b/>
          <w:sz w:val="28"/>
          <w:szCs w:val="28"/>
        </w:rPr>
      </w:pPr>
      <w:r w:rsidRPr="00673915">
        <w:rPr>
          <w:b/>
          <w:sz w:val="28"/>
          <w:szCs w:val="28"/>
        </w:rPr>
        <w:t xml:space="preserve">Пристенского района Курской области  </w:t>
      </w:r>
    </w:p>
    <w:p w:rsidR="001B7947" w:rsidRPr="00673915" w:rsidRDefault="001B7947" w:rsidP="001B7947">
      <w:pPr>
        <w:shd w:val="clear" w:color="auto" w:fill="FFFFFF"/>
        <w:ind w:left="3533" w:hanging="3533"/>
        <w:rPr>
          <w:b/>
          <w:color w:val="000000"/>
          <w:spacing w:val="-9"/>
          <w:sz w:val="28"/>
          <w:szCs w:val="28"/>
        </w:rPr>
      </w:pPr>
      <w:r w:rsidRPr="00673915">
        <w:rPr>
          <w:b/>
          <w:color w:val="000000"/>
          <w:spacing w:val="-3"/>
          <w:sz w:val="28"/>
          <w:szCs w:val="28"/>
        </w:rPr>
        <w:t>от 23.05. 2014 года</w:t>
      </w:r>
      <w:r w:rsidRPr="00673915">
        <w:rPr>
          <w:b/>
          <w:color w:val="000000"/>
          <w:sz w:val="28"/>
          <w:szCs w:val="28"/>
        </w:rPr>
        <w:tab/>
      </w:r>
      <w:r w:rsidRPr="00673915">
        <w:rPr>
          <w:b/>
          <w:color w:val="000000"/>
          <w:spacing w:val="-9"/>
          <w:sz w:val="28"/>
          <w:szCs w:val="28"/>
        </w:rPr>
        <w:t>№  45</w:t>
      </w:r>
    </w:p>
    <w:p w:rsidR="001B7947" w:rsidRPr="00673915" w:rsidRDefault="001B7947" w:rsidP="001B7947">
      <w:pPr>
        <w:rPr>
          <w:b/>
          <w:sz w:val="28"/>
          <w:szCs w:val="28"/>
        </w:rPr>
      </w:pPr>
      <w:r w:rsidRPr="00673915">
        <w:rPr>
          <w:b/>
          <w:bCs/>
          <w:color w:val="2E2E2E"/>
          <w:spacing w:val="-3"/>
        </w:rPr>
        <w:t>«</w:t>
      </w:r>
      <w:r w:rsidRPr="00673915">
        <w:rPr>
          <w:b/>
          <w:sz w:val="28"/>
          <w:szCs w:val="28"/>
        </w:rPr>
        <w:t>Об утверждении схемы размещения</w:t>
      </w:r>
    </w:p>
    <w:p w:rsidR="001B7947" w:rsidRPr="00673915" w:rsidRDefault="001B7947" w:rsidP="001B7947">
      <w:pPr>
        <w:rPr>
          <w:b/>
          <w:sz w:val="28"/>
          <w:szCs w:val="28"/>
        </w:rPr>
      </w:pPr>
      <w:r w:rsidRPr="00673915">
        <w:rPr>
          <w:b/>
          <w:sz w:val="28"/>
          <w:szCs w:val="28"/>
        </w:rPr>
        <w:t xml:space="preserve">нестационарных торговых объектов </w:t>
      </w:r>
      <w:proofErr w:type="gramStart"/>
      <w:r w:rsidRPr="00673915">
        <w:rPr>
          <w:b/>
          <w:sz w:val="28"/>
          <w:szCs w:val="28"/>
        </w:rPr>
        <w:t>на</w:t>
      </w:r>
      <w:proofErr w:type="gramEnd"/>
    </w:p>
    <w:p w:rsidR="001B7947" w:rsidRPr="00673915" w:rsidRDefault="001B7947" w:rsidP="001B7947">
      <w:pPr>
        <w:rPr>
          <w:b/>
          <w:sz w:val="28"/>
          <w:szCs w:val="28"/>
        </w:rPr>
      </w:pPr>
      <w:r w:rsidRPr="00673915">
        <w:rPr>
          <w:b/>
          <w:sz w:val="28"/>
          <w:szCs w:val="28"/>
        </w:rPr>
        <w:t>территории Нагольненского сельсовета</w:t>
      </w:r>
    </w:p>
    <w:p w:rsidR="001B7947" w:rsidRPr="00673915" w:rsidRDefault="001B7947" w:rsidP="001B7947">
      <w:pPr>
        <w:rPr>
          <w:b/>
          <w:sz w:val="28"/>
          <w:szCs w:val="28"/>
        </w:rPr>
      </w:pPr>
      <w:r w:rsidRPr="00673915">
        <w:rPr>
          <w:b/>
          <w:sz w:val="28"/>
          <w:szCs w:val="28"/>
        </w:rPr>
        <w:t>Пристенского района Курской области</w:t>
      </w:r>
      <w:proofErr w:type="gramStart"/>
      <w:r w:rsidRPr="00673915">
        <w:rPr>
          <w:b/>
          <w:sz w:val="28"/>
          <w:szCs w:val="28"/>
        </w:rPr>
        <w:t>.»</w:t>
      </w:r>
      <w:proofErr w:type="gramEnd"/>
    </w:p>
    <w:p w:rsidR="001B7947" w:rsidRPr="00673915" w:rsidRDefault="001B7947" w:rsidP="001B7947">
      <w:pPr>
        <w:jc w:val="both"/>
        <w:rPr>
          <w:b/>
          <w:sz w:val="28"/>
          <w:szCs w:val="28"/>
        </w:rPr>
      </w:pPr>
    </w:p>
    <w:p w:rsidR="001B7947" w:rsidRDefault="001B7947" w:rsidP="001B7947">
      <w:pPr>
        <w:pStyle w:val="a7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представления прокуратуры Пристенского района от 31.07.2017г. № 24-2017 «Об устранении выявленных нарушений законодательства в сфере защиты прав юридических лиц и индивидуальных предпринимателей, законодательства в сфере нестационарной торговли» Администрация Нагольненского сельсовета </w:t>
      </w:r>
      <w:r w:rsidRPr="003C039D">
        <w:rPr>
          <w:b/>
          <w:color w:val="000000"/>
          <w:sz w:val="28"/>
          <w:szCs w:val="28"/>
        </w:rPr>
        <w:t>ПОСТАНОВЛЯЕТ:</w:t>
      </w:r>
    </w:p>
    <w:p w:rsidR="001B7947" w:rsidRPr="003C039D" w:rsidRDefault="001B7947" w:rsidP="001B7947">
      <w:pPr>
        <w:shd w:val="clear" w:color="auto" w:fill="FFFFFF"/>
        <w:ind w:firstLine="708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1.</w:t>
      </w:r>
      <w:r w:rsidRPr="007701CD">
        <w:rPr>
          <w:sz w:val="28"/>
          <w:szCs w:val="28"/>
        </w:rPr>
        <w:t xml:space="preserve">Внести в постановление Администрации Нагольненского сельсовета  от </w:t>
      </w:r>
      <w:r w:rsidRPr="00673915">
        <w:rPr>
          <w:b/>
          <w:color w:val="000000"/>
          <w:spacing w:val="-3"/>
          <w:sz w:val="28"/>
          <w:szCs w:val="28"/>
        </w:rPr>
        <w:t xml:space="preserve"> </w:t>
      </w:r>
      <w:r w:rsidRPr="00673915">
        <w:rPr>
          <w:color w:val="000000"/>
          <w:spacing w:val="-3"/>
          <w:sz w:val="28"/>
          <w:szCs w:val="28"/>
        </w:rPr>
        <w:t>23.05. 2014 года</w:t>
      </w:r>
      <w:r w:rsidRPr="00673915">
        <w:rPr>
          <w:color w:val="000000"/>
          <w:sz w:val="28"/>
          <w:szCs w:val="28"/>
        </w:rPr>
        <w:tab/>
      </w:r>
      <w:r w:rsidRPr="00673915">
        <w:rPr>
          <w:color w:val="000000"/>
          <w:spacing w:val="-9"/>
          <w:sz w:val="28"/>
          <w:szCs w:val="28"/>
        </w:rPr>
        <w:t>№  45</w:t>
      </w:r>
      <w:r>
        <w:rPr>
          <w:color w:val="000000"/>
          <w:spacing w:val="-9"/>
          <w:sz w:val="28"/>
          <w:szCs w:val="28"/>
        </w:rPr>
        <w:t xml:space="preserve"> </w:t>
      </w:r>
      <w:r w:rsidRPr="00673915">
        <w:rPr>
          <w:bCs/>
          <w:color w:val="2E2E2E"/>
          <w:spacing w:val="-3"/>
        </w:rPr>
        <w:t>«</w:t>
      </w:r>
      <w:r w:rsidRPr="00673915">
        <w:rPr>
          <w:sz w:val="28"/>
          <w:szCs w:val="28"/>
        </w:rPr>
        <w:t>Об утверждении схемы размещения</w:t>
      </w:r>
      <w:r>
        <w:rPr>
          <w:color w:val="000000"/>
          <w:spacing w:val="-9"/>
          <w:sz w:val="28"/>
          <w:szCs w:val="28"/>
        </w:rPr>
        <w:t xml:space="preserve"> </w:t>
      </w:r>
      <w:r w:rsidRPr="00673915">
        <w:rPr>
          <w:sz w:val="28"/>
          <w:szCs w:val="28"/>
        </w:rPr>
        <w:t xml:space="preserve">нестационарных торговых объектов </w:t>
      </w:r>
      <w:r w:rsidRPr="007701CD">
        <w:rPr>
          <w:bCs/>
          <w:sz w:val="28"/>
          <w:szCs w:val="28"/>
        </w:rPr>
        <w:t>на территории Нагольненского сельсов</w:t>
      </w:r>
      <w:r>
        <w:rPr>
          <w:bCs/>
          <w:sz w:val="28"/>
          <w:szCs w:val="28"/>
        </w:rPr>
        <w:t>ета Пристенского района Курской области</w:t>
      </w:r>
      <w:r>
        <w:rPr>
          <w:sz w:val="28"/>
          <w:szCs w:val="28"/>
        </w:rPr>
        <w:t xml:space="preserve">» </w:t>
      </w:r>
      <w:r w:rsidRPr="007701CD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1B7947" w:rsidRDefault="001B7947" w:rsidP="001B7947">
      <w:pPr>
        <w:ind w:firstLine="708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-  приложение «Схема размещения нестационарных торговых объектов на территории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области» читать в новой редакции (Прилагается).</w:t>
      </w:r>
    </w:p>
    <w:p w:rsidR="001B7947" w:rsidRDefault="001B7947" w:rsidP="001B7947">
      <w:pPr>
        <w:jc w:val="both"/>
        <w:rPr>
          <w:sz w:val="28"/>
          <w:szCs w:val="28"/>
        </w:rPr>
      </w:pPr>
    </w:p>
    <w:p w:rsidR="001B7947" w:rsidRDefault="001B7947" w:rsidP="001B7947">
      <w:pPr>
        <w:pStyle w:val="2"/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Нагольненского сельсовета в информационно-телекоммуникационной сети «Интернет».</w:t>
      </w:r>
    </w:p>
    <w:p w:rsidR="001B7947" w:rsidRDefault="001B7947" w:rsidP="001B7947">
      <w:pPr>
        <w:pStyle w:val="2"/>
        <w:spacing w:after="0" w:line="240" w:lineRule="auto"/>
        <w:ind w:left="0"/>
        <w:rPr>
          <w:sz w:val="28"/>
          <w:szCs w:val="28"/>
        </w:rPr>
      </w:pPr>
    </w:p>
    <w:p w:rsidR="001B7947" w:rsidRDefault="001B7947" w:rsidP="001B7947">
      <w:pPr>
        <w:pStyle w:val="2"/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B7947" w:rsidRDefault="001B7947" w:rsidP="001B79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обнародования.</w:t>
      </w:r>
    </w:p>
    <w:p w:rsidR="001B7947" w:rsidRDefault="001B7947" w:rsidP="001B7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947" w:rsidRDefault="001B7947" w:rsidP="001B7947">
      <w:pPr>
        <w:jc w:val="both"/>
        <w:rPr>
          <w:sz w:val="28"/>
          <w:szCs w:val="28"/>
        </w:rPr>
      </w:pPr>
    </w:p>
    <w:p w:rsidR="001B7947" w:rsidRPr="0068282E" w:rsidRDefault="001B7947" w:rsidP="001B7947">
      <w:pPr>
        <w:pStyle w:val="a4"/>
        <w:ind w:firstLine="426"/>
        <w:jc w:val="both"/>
        <w:rPr>
          <w:sz w:val="28"/>
          <w:szCs w:val="28"/>
          <w:lang w:val="ru-RU"/>
        </w:rPr>
      </w:pPr>
    </w:p>
    <w:p w:rsidR="001B7947" w:rsidRPr="002706C1" w:rsidRDefault="001B7947" w:rsidP="001B7947">
      <w:pPr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>Глава Нагольненского сельсовета</w:t>
      </w:r>
    </w:p>
    <w:p w:rsidR="001B7947" w:rsidRPr="002706C1" w:rsidRDefault="001B7947" w:rsidP="001B7947">
      <w:pPr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 xml:space="preserve">Пристенского района Курской области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706C1">
        <w:rPr>
          <w:b/>
          <w:sz w:val="28"/>
          <w:szCs w:val="28"/>
        </w:rPr>
        <w:t xml:space="preserve">А.А. </w:t>
      </w:r>
      <w:proofErr w:type="spellStart"/>
      <w:r w:rsidRPr="002706C1">
        <w:rPr>
          <w:b/>
          <w:sz w:val="28"/>
          <w:szCs w:val="28"/>
        </w:rPr>
        <w:t>Разуванов</w:t>
      </w:r>
      <w:proofErr w:type="spellEnd"/>
    </w:p>
    <w:p w:rsidR="001B7947" w:rsidRDefault="001B7947" w:rsidP="001B794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1B7947" w:rsidRDefault="001B7947" w:rsidP="001B79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1B7947" w:rsidRDefault="001B7947" w:rsidP="001B7947">
      <w:pPr>
        <w:jc w:val="right"/>
        <w:rPr>
          <w:sz w:val="28"/>
          <w:szCs w:val="28"/>
        </w:rPr>
      </w:pPr>
      <w:r>
        <w:rPr>
          <w:sz w:val="28"/>
          <w:szCs w:val="28"/>
        </w:rPr>
        <w:t>Нагольненского сельсовета</w:t>
      </w:r>
    </w:p>
    <w:p w:rsidR="001B7947" w:rsidRDefault="001B7947" w:rsidP="001B79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</w:t>
      </w:r>
    </w:p>
    <w:p w:rsidR="001B7947" w:rsidRDefault="001B7947" w:rsidP="001B794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07.08.2017 года    № 58</w:t>
      </w:r>
    </w:p>
    <w:p w:rsidR="001B7947" w:rsidRDefault="001B7947" w:rsidP="001B7947">
      <w:pPr>
        <w:jc w:val="center"/>
        <w:rPr>
          <w:sz w:val="28"/>
          <w:szCs w:val="28"/>
        </w:rPr>
      </w:pPr>
    </w:p>
    <w:p w:rsidR="001B7947" w:rsidRDefault="001B7947" w:rsidP="001B7947">
      <w:pPr>
        <w:jc w:val="center"/>
        <w:rPr>
          <w:sz w:val="28"/>
          <w:szCs w:val="28"/>
        </w:rPr>
      </w:pPr>
    </w:p>
    <w:p w:rsidR="001B7947" w:rsidRDefault="001B7947" w:rsidP="001B7947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1B7947" w:rsidRDefault="001B7947" w:rsidP="001B79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НЕСТАЦИОНАРНЫХ ТОРГОВЫХ ОБЪЕКТОВ </w:t>
      </w:r>
    </w:p>
    <w:p w:rsidR="001B7947" w:rsidRDefault="001B7947" w:rsidP="001B79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НАГОЛЬНЕНСКОГО СЕЛЬСОВЕТА ПРИСТЕНСКОГО РАЙОНА КУРСКОЙ ОБЛАСТИ</w:t>
      </w:r>
    </w:p>
    <w:p w:rsidR="001B7947" w:rsidRDefault="001B7947" w:rsidP="001B7947">
      <w:pPr>
        <w:jc w:val="center"/>
        <w:rPr>
          <w:sz w:val="28"/>
          <w:szCs w:val="28"/>
        </w:rPr>
      </w:pPr>
    </w:p>
    <w:p w:rsidR="001B7947" w:rsidRDefault="001B7947" w:rsidP="001B7947">
      <w:pPr>
        <w:jc w:val="center"/>
        <w:rPr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9"/>
        <w:gridCol w:w="1418"/>
        <w:gridCol w:w="1560"/>
        <w:gridCol w:w="1277"/>
        <w:gridCol w:w="1702"/>
        <w:gridCol w:w="1277"/>
      </w:tblGrid>
      <w:tr w:rsidR="001B7947" w:rsidTr="00E22294">
        <w:trPr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1B7947" w:rsidRDefault="001B7947" w:rsidP="00E22294">
            <w:pPr>
              <w:jc w:val="center"/>
            </w:pPr>
          </w:p>
          <w:p w:rsidR="001B7947" w:rsidRDefault="001B7947" w:rsidP="00E22294">
            <w:pPr>
              <w:jc w:val="center"/>
            </w:pPr>
          </w:p>
          <w:p w:rsidR="001B7947" w:rsidRDefault="001B7947" w:rsidP="00E22294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jc w:val="center"/>
            </w:pPr>
            <w:r>
              <w:t>Адрес места нахождения нестационарного торгового объекта</w:t>
            </w:r>
          </w:p>
          <w:p w:rsidR="001B7947" w:rsidRDefault="001B7947" w:rsidP="00E22294">
            <w:pPr>
              <w:jc w:val="center"/>
            </w:pPr>
          </w:p>
          <w:p w:rsidR="001B7947" w:rsidRDefault="001B7947" w:rsidP="00E22294">
            <w:pPr>
              <w:jc w:val="center"/>
            </w:pPr>
          </w:p>
          <w:p w:rsidR="001B7947" w:rsidRDefault="001B7947" w:rsidP="00E222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r>
              <w:t>Тип</w:t>
            </w:r>
          </w:p>
          <w:p w:rsidR="001B7947" w:rsidRDefault="001B7947" w:rsidP="00E22294">
            <w:pPr>
              <w:jc w:val="center"/>
            </w:pPr>
            <w:r>
              <w:t>торгового объекта</w:t>
            </w:r>
          </w:p>
          <w:p w:rsidR="001B7947" w:rsidRDefault="001B7947" w:rsidP="00E22294">
            <w:pPr>
              <w:jc w:val="center"/>
            </w:pPr>
          </w:p>
          <w:p w:rsidR="001B7947" w:rsidRDefault="001B7947" w:rsidP="00E22294"/>
          <w:p w:rsidR="001B7947" w:rsidRDefault="001B7947" w:rsidP="00E22294"/>
          <w:p w:rsidR="001B7947" w:rsidRDefault="001B7947" w:rsidP="00E222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r>
              <w:t>Специализация торгового объекта</w:t>
            </w:r>
          </w:p>
          <w:p w:rsidR="001B7947" w:rsidRDefault="001B7947" w:rsidP="00E22294"/>
          <w:p w:rsidR="001B7947" w:rsidRDefault="001B7947" w:rsidP="00E22294"/>
          <w:p w:rsidR="001B7947" w:rsidRDefault="001B7947" w:rsidP="00E222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r>
              <w:t>Площадь земельного участка</w:t>
            </w:r>
          </w:p>
          <w:p w:rsidR="001B7947" w:rsidRDefault="001B7947" w:rsidP="00E22294">
            <w:r>
              <w:t>/площадь торгового объекта</w:t>
            </w:r>
          </w:p>
          <w:p w:rsidR="001B7947" w:rsidRDefault="001B7947" w:rsidP="00E22294"/>
          <w:p w:rsidR="001B7947" w:rsidRDefault="001B7947" w:rsidP="00E22294"/>
          <w:p w:rsidR="001B7947" w:rsidRDefault="001B7947" w:rsidP="00E222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r>
              <w:t xml:space="preserve">Форма собственности земельного участка, на котором </w:t>
            </w:r>
            <w:proofErr w:type="gramStart"/>
            <w:r>
              <w:t>расположен</w:t>
            </w:r>
            <w:proofErr w:type="gramEnd"/>
            <w:r>
              <w:t xml:space="preserve">  </w:t>
            </w:r>
            <w:proofErr w:type="spellStart"/>
            <w:r>
              <w:t>нестационар</w:t>
            </w:r>
            <w:proofErr w:type="spellEnd"/>
          </w:p>
          <w:p w:rsidR="001B7947" w:rsidRDefault="001B7947" w:rsidP="00E22294">
            <w:proofErr w:type="spellStart"/>
            <w:r>
              <w:t>ный</w:t>
            </w:r>
            <w:proofErr w:type="spellEnd"/>
            <w:r>
              <w:t xml:space="preserve"> торговый объект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r>
              <w:t xml:space="preserve">Период </w:t>
            </w:r>
            <w:proofErr w:type="spellStart"/>
            <w:r>
              <w:t>функцио</w:t>
            </w:r>
            <w:proofErr w:type="spellEnd"/>
          </w:p>
          <w:p w:rsidR="001B7947" w:rsidRDefault="001B7947" w:rsidP="00E22294">
            <w:proofErr w:type="spellStart"/>
            <w:r>
              <w:t>нирова</w:t>
            </w:r>
            <w:proofErr w:type="spellEnd"/>
          </w:p>
          <w:p w:rsidR="001B7947" w:rsidRDefault="001B7947" w:rsidP="00E22294"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нестацио</w:t>
            </w:r>
            <w:proofErr w:type="spellEnd"/>
          </w:p>
          <w:p w:rsidR="001B7947" w:rsidRDefault="001B7947" w:rsidP="00E22294">
            <w:proofErr w:type="spellStart"/>
            <w:r>
              <w:t>нарного</w:t>
            </w:r>
            <w:proofErr w:type="spellEnd"/>
            <w:r>
              <w:t xml:space="preserve"> торгового объекта</w:t>
            </w:r>
          </w:p>
          <w:p w:rsidR="001B7947" w:rsidRDefault="001B7947" w:rsidP="00E22294"/>
        </w:tc>
      </w:tr>
      <w:tr w:rsidR="001B7947" w:rsidTr="00E22294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Нагольное </w:t>
            </w:r>
          </w:p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дома № 1 по ул. Верхняя Грачёвка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Продовольственные 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населённых пунктов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дня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</w:tr>
      <w:tr w:rsidR="001B7947" w:rsidTr="00E22294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Нагольное </w:t>
            </w:r>
          </w:p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около дома № 1 по ул. </w:t>
            </w:r>
            <w:proofErr w:type="gramStart"/>
            <w:r>
              <w:rPr>
                <w:sz w:val="28"/>
                <w:szCs w:val="28"/>
              </w:rPr>
              <w:t>Верхний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Дубовец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Продовольственные 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населённых пунктов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дня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</w:tr>
      <w:tr w:rsidR="001B7947" w:rsidTr="00E22294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Мокренький </w:t>
            </w:r>
          </w:p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улице </w:t>
            </w:r>
            <w:proofErr w:type="gramStart"/>
            <w:r>
              <w:rPr>
                <w:sz w:val="28"/>
                <w:szCs w:val="28"/>
              </w:rPr>
              <w:t>Вишнёвая</w:t>
            </w:r>
            <w:proofErr w:type="gramEnd"/>
            <w:r>
              <w:rPr>
                <w:sz w:val="28"/>
                <w:szCs w:val="28"/>
              </w:rPr>
              <w:t xml:space="preserve"> между домами  № 1 и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Продовольственные 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населённых пунктов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дня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</w:tr>
      <w:tr w:rsidR="001B7947" w:rsidTr="00E22294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7" w:rsidRDefault="001B7947" w:rsidP="00E22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Луг по улице </w:t>
            </w:r>
            <w:proofErr w:type="gramStart"/>
            <w:r>
              <w:rPr>
                <w:sz w:val="28"/>
                <w:szCs w:val="28"/>
              </w:rPr>
              <w:t>Молодёжная</w:t>
            </w:r>
            <w:proofErr w:type="gramEnd"/>
            <w:r>
              <w:rPr>
                <w:sz w:val="28"/>
                <w:szCs w:val="28"/>
              </w:rPr>
              <w:t xml:space="preserve"> между домами № 4 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населённых пунктов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7" w:rsidRDefault="001B7947" w:rsidP="00E2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дня</w:t>
            </w:r>
          </w:p>
          <w:p w:rsidR="001B7947" w:rsidRDefault="001B7947" w:rsidP="00E22294">
            <w:pPr>
              <w:rPr>
                <w:sz w:val="28"/>
                <w:szCs w:val="28"/>
              </w:rPr>
            </w:pPr>
          </w:p>
        </w:tc>
      </w:tr>
    </w:tbl>
    <w:p w:rsidR="001B7947" w:rsidRDefault="001B7947" w:rsidP="001B7947">
      <w:pPr>
        <w:jc w:val="center"/>
        <w:rPr>
          <w:sz w:val="28"/>
          <w:szCs w:val="28"/>
        </w:rPr>
      </w:pPr>
    </w:p>
    <w:p w:rsidR="001B7947" w:rsidRDefault="001B7947" w:rsidP="001B7947">
      <w:pPr>
        <w:suppressAutoHyphens/>
        <w:jc w:val="center"/>
        <w:rPr>
          <w:b/>
          <w:sz w:val="28"/>
          <w:szCs w:val="28"/>
          <w:lang w:eastAsia="ar-SA"/>
        </w:rPr>
      </w:pPr>
    </w:p>
    <w:p w:rsidR="001B7947" w:rsidRDefault="001B7947" w:rsidP="001B7947">
      <w:pPr>
        <w:suppressAutoHyphens/>
        <w:jc w:val="center"/>
        <w:rPr>
          <w:b/>
          <w:sz w:val="28"/>
          <w:szCs w:val="28"/>
          <w:lang w:eastAsia="ar-SA"/>
        </w:rPr>
      </w:pPr>
    </w:p>
    <w:p w:rsidR="001B7947" w:rsidRDefault="001B7947" w:rsidP="001B7947">
      <w:pPr>
        <w:suppressAutoHyphens/>
        <w:rPr>
          <w:b/>
          <w:sz w:val="28"/>
          <w:szCs w:val="28"/>
          <w:lang w:eastAsia="ar-SA"/>
        </w:rPr>
      </w:pPr>
      <w:bookmarkStart w:id="0" w:name="_GoBack"/>
      <w:bookmarkEnd w:id="0"/>
    </w:p>
    <w:sectPr w:rsidR="001B7947" w:rsidSect="001B7947">
      <w:pgSz w:w="11906" w:h="16838"/>
      <w:pgMar w:top="426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8FF"/>
    <w:multiLevelType w:val="multilevel"/>
    <w:tmpl w:val="F69699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360" w:hanging="144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520" w:hanging="216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1">
    <w:nsid w:val="4F2F0F5D"/>
    <w:multiLevelType w:val="multilevel"/>
    <w:tmpl w:val="A9B287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01"/>
    <w:rsid w:val="001B7947"/>
    <w:rsid w:val="001E5A87"/>
    <w:rsid w:val="00227D4E"/>
    <w:rsid w:val="00373F5E"/>
    <w:rsid w:val="00AE32F5"/>
    <w:rsid w:val="00B76702"/>
    <w:rsid w:val="00D53E01"/>
    <w:rsid w:val="00E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uiPriority w:val="99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6">
    <w:name w:val=".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qFormat/>
    <w:rsid w:val="001B7947"/>
    <w:pPr>
      <w:spacing w:after="360" w:line="324" w:lineRule="auto"/>
    </w:pPr>
  </w:style>
  <w:style w:type="paragraph" w:styleId="2">
    <w:name w:val="Body Text Indent 2"/>
    <w:basedOn w:val="a"/>
    <w:link w:val="20"/>
    <w:uiPriority w:val="99"/>
    <w:semiHidden/>
    <w:unhideWhenUsed/>
    <w:qFormat/>
    <w:rsid w:val="001B7947"/>
    <w:pPr>
      <w:spacing w:after="120" w:line="480" w:lineRule="auto"/>
      <w:ind w:left="283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7947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uiPriority w:val="99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6">
    <w:name w:val=".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qFormat/>
    <w:rsid w:val="001B7947"/>
    <w:pPr>
      <w:spacing w:after="360" w:line="324" w:lineRule="auto"/>
    </w:pPr>
  </w:style>
  <w:style w:type="paragraph" w:styleId="2">
    <w:name w:val="Body Text Indent 2"/>
    <w:basedOn w:val="a"/>
    <w:link w:val="20"/>
    <w:uiPriority w:val="99"/>
    <w:semiHidden/>
    <w:unhideWhenUsed/>
    <w:qFormat/>
    <w:rsid w:val="001B7947"/>
    <w:pPr>
      <w:spacing w:after="120" w:line="480" w:lineRule="auto"/>
      <w:ind w:left="283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794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2017-08-29T21:23:00Z</dcterms:created>
  <dcterms:modified xsi:type="dcterms:W3CDTF">2017-08-29T23:47:00Z</dcterms:modified>
</cp:coreProperties>
</file>