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E9" w:rsidRPr="00F823E9" w:rsidRDefault="00F823E9" w:rsidP="00F823E9">
      <w:pPr>
        <w:spacing w:after="0" w:line="240" w:lineRule="auto"/>
        <w:jc w:val="center"/>
        <w:rPr>
          <w:rFonts w:ascii="Times New Roman" w:eastAsia="Times New Roman" w:hAnsi="Times New Roman" w:cs="Times New Roman"/>
          <w:noProof w:val="0"/>
          <w:sz w:val="24"/>
          <w:szCs w:val="24"/>
          <w:lang w:val="ru-RU" w:eastAsia="ru-RU"/>
        </w:rPr>
      </w:pPr>
      <w:bookmarkStart w:id="0" w:name="_GoBack"/>
      <w:r w:rsidRPr="00F823E9">
        <w:rPr>
          <w:rFonts w:ascii="Times New Roman" w:eastAsia="Times New Roman" w:hAnsi="Times New Roman" w:cs="Times New Roman"/>
          <w:noProof w:val="0"/>
          <w:sz w:val="24"/>
          <w:szCs w:val="24"/>
          <w:lang w:val="ru-RU" w:eastAsia="ru-RU"/>
        </w:rPr>
        <w:t>32-ЗКО от 30.05.2008 "О порядке рассмотрения обращений граждан в Курской области</w:t>
      </w:r>
      <w:bookmarkEnd w:id="0"/>
      <w:r w:rsidRPr="00F823E9">
        <w:rPr>
          <w:rFonts w:ascii="Times New Roman" w:eastAsia="Times New Roman" w:hAnsi="Times New Roman" w:cs="Times New Roman"/>
          <w:noProof w:val="0"/>
          <w:sz w:val="24"/>
          <w:szCs w:val="24"/>
          <w:lang w:val="ru-RU" w:eastAsia="ru-RU"/>
        </w:rPr>
        <w:t>"</w:t>
      </w:r>
    </w:p>
    <w:p w:rsidR="00F823E9" w:rsidRPr="00F823E9" w:rsidRDefault="00F823E9" w:rsidP="00F823E9">
      <w:pPr>
        <w:spacing w:before="100" w:beforeAutospacing="1" w:after="240"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b/>
          <w:bCs/>
          <w:noProof w:val="0"/>
          <w:sz w:val="24"/>
          <w:szCs w:val="24"/>
          <w:lang w:val="ru-RU" w:eastAsia="ru-RU"/>
        </w:rPr>
        <w:t>30 мая 2008 года N 32-ЗКО</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КУРСКАЯ ОБЛАСТЬ</w:t>
      </w:r>
    </w:p>
    <w:p w:rsidR="00F823E9" w:rsidRPr="00F823E9" w:rsidRDefault="00F823E9" w:rsidP="00F823E9">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ЗАКОН</w:t>
      </w:r>
    </w:p>
    <w:p w:rsidR="00F823E9" w:rsidRPr="00F823E9" w:rsidRDefault="00F823E9" w:rsidP="00F823E9">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b/>
          <w:bCs/>
          <w:noProof w:val="0"/>
          <w:sz w:val="24"/>
          <w:szCs w:val="24"/>
          <w:lang w:val="ru-RU" w:eastAsia="ru-RU"/>
        </w:rPr>
        <w:t>О ПОРЯДКЕ РАССМОТРЕНИЯ ОБРАЩЕНИЙ ГРАЖДАН</w:t>
      </w:r>
    </w:p>
    <w:p w:rsidR="00F823E9" w:rsidRPr="00F823E9" w:rsidRDefault="00F823E9" w:rsidP="00F823E9">
      <w:pPr>
        <w:spacing w:before="100" w:beforeAutospacing="1" w:after="100" w:afterAutospacing="1" w:line="240" w:lineRule="auto"/>
        <w:jc w:val="center"/>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b/>
          <w:bCs/>
          <w:noProof w:val="0"/>
          <w:sz w:val="24"/>
          <w:szCs w:val="24"/>
          <w:lang w:val="ru-RU" w:eastAsia="ru-RU"/>
        </w:rPr>
        <w:t>В КУРСКОЙ ОБЛАСТИ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jc w:val="right"/>
        <w:rPr>
          <w:rFonts w:ascii="Times New Roman" w:eastAsia="Times New Roman" w:hAnsi="Times New Roman" w:cs="Times New Roman"/>
          <w:noProof w:val="0"/>
          <w:sz w:val="24"/>
          <w:szCs w:val="24"/>
          <w:lang w:val="ru-RU" w:eastAsia="ru-RU"/>
        </w:rPr>
      </w:pPr>
      <w:proofErr w:type="gramStart"/>
      <w:r w:rsidRPr="00F823E9">
        <w:rPr>
          <w:rFonts w:ascii="Times New Roman" w:eastAsia="Times New Roman" w:hAnsi="Times New Roman" w:cs="Times New Roman"/>
          <w:noProof w:val="0"/>
          <w:sz w:val="24"/>
          <w:szCs w:val="24"/>
          <w:lang w:val="ru-RU" w:eastAsia="ru-RU"/>
        </w:rPr>
        <w:t>Принят</w:t>
      </w:r>
      <w:proofErr w:type="gramEnd"/>
    </w:p>
    <w:p w:rsidR="00F823E9" w:rsidRPr="00F823E9" w:rsidRDefault="00F823E9" w:rsidP="00F823E9">
      <w:pPr>
        <w:spacing w:before="100" w:beforeAutospacing="1" w:after="100" w:afterAutospacing="1" w:line="240" w:lineRule="auto"/>
        <w:jc w:val="right"/>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Курской областной Думой</w:t>
      </w:r>
    </w:p>
    <w:p w:rsidR="00F823E9" w:rsidRPr="00F823E9" w:rsidRDefault="00F823E9" w:rsidP="00F823E9">
      <w:pPr>
        <w:spacing w:before="100" w:beforeAutospacing="1" w:after="100" w:afterAutospacing="1" w:line="240" w:lineRule="auto"/>
        <w:jc w:val="right"/>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22 мая 2008 года</w:t>
      </w:r>
    </w:p>
    <w:p w:rsidR="00F823E9" w:rsidRPr="00F823E9" w:rsidRDefault="00F823E9" w:rsidP="00F823E9">
      <w:pPr>
        <w:spacing w:before="100" w:beforeAutospacing="1" w:after="100" w:afterAutospacing="1" w:line="240" w:lineRule="auto"/>
        <w:jc w:val="right"/>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1. Сфера применения настоящего Закона</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1. </w:t>
      </w:r>
      <w:proofErr w:type="gramStart"/>
      <w:r w:rsidRPr="00F823E9">
        <w:rPr>
          <w:rFonts w:ascii="Times New Roman" w:eastAsia="Times New Roman" w:hAnsi="Times New Roman" w:cs="Times New Roman"/>
          <w:noProof w:val="0"/>
          <w:sz w:val="24"/>
          <w:szCs w:val="24"/>
          <w:lang w:val="ru-RU" w:eastAsia="ru-RU"/>
        </w:rPr>
        <w:t>Настоящим Законом регулируются правоотношения, связанные с реализацией гражданином Российской Федерации (далее - гражданин) закрепленного за ним Конституцией Российской Федерации, федеральными законами, законами Курской области права на обращение в органы государственной власти Курской области и органы местного самоуправления, а также устанавливается порядок рассмотрения обращений граждан органами государственной власти Курской области, органами местного самоуправления и должностными лицами и устанавливаются гарантии права граждан на</w:t>
      </w:r>
      <w:proofErr w:type="gramEnd"/>
      <w:r w:rsidRPr="00F823E9">
        <w:rPr>
          <w:rFonts w:ascii="Times New Roman" w:eastAsia="Times New Roman" w:hAnsi="Times New Roman" w:cs="Times New Roman"/>
          <w:noProof w:val="0"/>
          <w:sz w:val="24"/>
          <w:szCs w:val="24"/>
          <w:lang w:val="ru-RU" w:eastAsia="ru-RU"/>
        </w:rPr>
        <w:t xml:space="preserve"> обращения, дополняющие гарантии, установленные федеральным законодательством.</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Установленный настоящим Законом порядок рассмотрения обращений граждан распространяется на все обращения граждан, полученные в письменной или устной форме на личном приеме, по почте, телефаксу, телеграфу, информационным системам общего пользования,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lastRenderedPageBreak/>
        <w:t>Статья 2. Право граждан на обращение</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Граждане имеют право обращаться лично или через своего законного представителя, а также направлять индивидуальные и коллективные обращения в органы государственной власти, органы местного самоуправления и должностным лицам.</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3. Рассмотрение обращений граждан осуществляется бесплатно.</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3. Правовое регулирование правоотношений, связанных с рассмотрением обращений граждан</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иными федеральными законами, законами Курской области, а также настоящим Законом.</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2. Органы государственной власти Курской области, органы местного самоуправления во исполнение федерального законодательства, настоящего Закона, в целях своевременного и надлежащего рассмотрения обращений граждан, а также </w:t>
      </w:r>
      <w:proofErr w:type="gramStart"/>
      <w:r w:rsidRPr="00F823E9">
        <w:rPr>
          <w:rFonts w:ascii="Times New Roman" w:eastAsia="Times New Roman" w:hAnsi="Times New Roman" w:cs="Times New Roman"/>
          <w:noProof w:val="0"/>
          <w:sz w:val="24"/>
          <w:szCs w:val="24"/>
          <w:lang w:val="ru-RU" w:eastAsia="ru-RU"/>
        </w:rPr>
        <w:t>контроля за</w:t>
      </w:r>
      <w:proofErr w:type="gramEnd"/>
      <w:r w:rsidRPr="00F823E9">
        <w:rPr>
          <w:rFonts w:ascii="Times New Roman" w:eastAsia="Times New Roman" w:hAnsi="Times New Roman" w:cs="Times New Roman"/>
          <w:noProof w:val="0"/>
          <w:sz w:val="24"/>
          <w:szCs w:val="24"/>
          <w:lang w:val="ru-RU" w:eastAsia="ru-RU"/>
        </w:rPr>
        <w:t xml:space="preserve"> соблюдением порядка рассмотрения обращений граждан принимают правовые акты, регулирующие порядок работы с обращениями граждан в этих органах.</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4. Основные термины, используемые в настоящем Законе</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В настоящем Законе помимо понятий, определенных федеральным законодательством, используются следующие термины:</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повторное обращение - обращение, поступившее от одного и того же лица (группы лиц) по одному и тому же вопросу, если со времени подачи первого обращения истек установленный законодательством Российской Федерации срок для рассмотрения обращения или если обратившийся не согласен с принятым по его обращению решением.</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5. Права гражданина при рассмотрении обращения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lastRenderedPageBreak/>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При рассмотрении обращения органом государственной власти Курской области, органом местного самоуправления или должностным лицом гражданин имеет право лично или через своего представителя: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запрашивать информацию о дате и номере регистрации обращения;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представлять дополнительные документы и материалы либо обращаться с просьбой об их истребовании;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4) получать письменный ответ по существу поставленных в обращении вопросов, за исключением случаев, указанных в статье 11 настоящего Закона, уведомление о переадресации письменного обращения в орган государственной власти Курской области, орган местного самоуправления или должностному лицу, в компетенцию которых входит решение поставленных в обращении вопросов;</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5) обращаться с жалобой на принятое по обращению решение или на действие (бездействие) в связи с рассмотрением обращения в вышестоящий орган государственной власти Курской области, орган местного самоуправления или в судебном порядке в соответствии с законодательством Российской Федерации;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6) обращаться с заявлением о прекращении рассмотрения обращения;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7) осуществлять иные права в соответствии с федеральным законодательством и законодательством Курской области.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6. Гарантии безопасности гражданина в связи с его обращением</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1. </w:t>
      </w:r>
      <w:proofErr w:type="gramStart"/>
      <w:r w:rsidRPr="00F823E9">
        <w:rPr>
          <w:rFonts w:ascii="Times New Roman" w:eastAsia="Times New Roman" w:hAnsi="Times New Roman" w:cs="Times New Roman"/>
          <w:noProof w:val="0"/>
          <w:sz w:val="24"/>
          <w:szCs w:val="24"/>
          <w:lang w:val="ru-RU" w:eastAsia="ru-RU"/>
        </w:rPr>
        <w:t>В соответствии с федеральным законодательством запрещается преследование гражданина в связи с его обращением в орган государственной власти Курской области,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roofErr w:type="gramEnd"/>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В соответствии с федеральным законодательством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 государственной власти Курской области, орган местного самоуправления или должностному лицу, в компетенцию которых входит решение поставленных в обращении вопросов.</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lastRenderedPageBreak/>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7. Требование к письменному обращению</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1. </w:t>
      </w:r>
      <w:proofErr w:type="gramStart"/>
      <w:r w:rsidRPr="00F823E9">
        <w:rPr>
          <w:rFonts w:ascii="Times New Roman" w:eastAsia="Times New Roman" w:hAnsi="Times New Roman" w:cs="Times New Roman"/>
          <w:noProof w:val="0"/>
          <w:sz w:val="24"/>
          <w:szCs w:val="24"/>
          <w:lang w:val="ru-RU" w:eastAsia="ru-RU"/>
        </w:rPr>
        <w:t>В соответствии с федеральным законодательством гражданин в своем письменном обращении в обязательном порядке указывает либо наименование органа государственной власти Курской области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электронный адрес, по которому должны быть</w:t>
      </w:r>
      <w:proofErr w:type="gramEnd"/>
      <w:r w:rsidRPr="00F823E9">
        <w:rPr>
          <w:rFonts w:ascii="Times New Roman" w:eastAsia="Times New Roman" w:hAnsi="Times New Roman" w:cs="Times New Roman"/>
          <w:noProof w:val="0"/>
          <w:sz w:val="24"/>
          <w:szCs w:val="24"/>
          <w:lang w:val="ru-RU" w:eastAsia="ru-RU"/>
        </w:rPr>
        <w:t xml:space="preserve"> направлены ответ, уведомление о переадресации обращения, излагает суть предложения, заявления или жалобы, ставит личную подпись и дату.</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3. Полученные в качестве приложения к обращению документы возвращаются заявителю вместе с ответом по адресу, указанному в обращении, а в случае направления коллективного обращения - по адресу представителя, указанного в обращении. Копии документов, приложенные к обращению, возвращаются заявителю по его просьбе.</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4. Обращение, поступившее в орган государственной власти Курской области, орган местного самоуправления или должностному лицу по информационным системам общего пользования, подлежит рассмотрению в соответствии с федеральным законодательством и настоящим Законом.</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8. Направление и регистрация письменного обращения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В соответствии с федеральным законодательством гражданин направляет письменное обращение непосредственно в тот орган государственной власти Курской области, орган местного самоуправления или тому должностному лицу, в компетенцию которых входит решение поставленных в обращении вопросов.</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Письменное обращение подлежит обязательной регистрации в течение трех дней с момента поступления в орган государственной власти Курской области, орган местного самоуправления или должностному лицу.</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3. </w:t>
      </w:r>
      <w:proofErr w:type="gramStart"/>
      <w:r w:rsidRPr="00F823E9">
        <w:rPr>
          <w:rFonts w:ascii="Times New Roman" w:eastAsia="Times New Roman" w:hAnsi="Times New Roman" w:cs="Times New Roman"/>
          <w:noProof w:val="0"/>
          <w:sz w:val="24"/>
          <w:szCs w:val="24"/>
          <w:lang w:val="ru-RU" w:eastAsia="ru-RU"/>
        </w:rPr>
        <w:t>Письменное обращение, содержащее вопросы, решение которых не входит в компетенцию данных органа государственной власти Курской области,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w:t>
      </w:r>
      <w:proofErr w:type="gramEnd"/>
      <w:r w:rsidRPr="00F823E9">
        <w:rPr>
          <w:rFonts w:ascii="Times New Roman" w:eastAsia="Times New Roman" w:hAnsi="Times New Roman" w:cs="Times New Roman"/>
          <w:noProof w:val="0"/>
          <w:sz w:val="24"/>
          <w:szCs w:val="24"/>
          <w:lang w:val="ru-RU" w:eastAsia="ru-RU"/>
        </w:rPr>
        <w:t xml:space="preserve"> 4 статьи 11 настоящего Закона.</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lastRenderedPageBreak/>
        <w:t>4. В случае</w:t>
      </w:r>
      <w:proofErr w:type="gramStart"/>
      <w:r w:rsidRPr="00F823E9">
        <w:rPr>
          <w:rFonts w:ascii="Times New Roman" w:eastAsia="Times New Roman" w:hAnsi="Times New Roman" w:cs="Times New Roman"/>
          <w:noProof w:val="0"/>
          <w:sz w:val="24"/>
          <w:szCs w:val="24"/>
          <w:lang w:val="ru-RU" w:eastAsia="ru-RU"/>
        </w:rPr>
        <w:t>,</w:t>
      </w:r>
      <w:proofErr w:type="gramEnd"/>
      <w:r w:rsidRPr="00F823E9">
        <w:rPr>
          <w:rFonts w:ascii="Times New Roman" w:eastAsia="Times New Roman" w:hAnsi="Times New Roman" w:cs="Times New Roman"/>
          <w:noProof w:val="0"/>
          <w:sz w:val="24"/>
          <w:szCs w:val="24"/>
          <w:lang w:val="ru-RU" w:eastAsia="ru-RU"/>
        </w:rPr>
        <w:t xml:space="preserve"> если решение поставленных в письменном обращении вопросов относится к компетенции нескольких органов государственной власти Курской области, органов местного самоуправления или должностных лиц, копия обращения в течение семи дней со дня регистрации направляется в соответствующие органы государственной власти Курской области, органы местного самоуправления или соответствующим должностным лицам.</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5. </w:t>
      </w:r>
      <w:proofErr w:type="gramStart"/>
      <w:r w:rsidRPr="00F823E9">
        <w:rPr>
          <w:rFonts w:ascii="Times New Roman" w:eastAsia="Times New Roman" w:hAnsi="Times New Roman" w:cs="Times New Roman"/>
          <w:noProof w:val="0"/>
          <w:sz w:val="24"/>
          <w:szCs w:val="24"/>
          <w:lang w:val="ru-RU" w:eastAsia="ru-RU"/>
        </w:rPr>
        <w:t>Орган государственной власти Курской области, орган местного самоуправления или должностное лицо при направлении письменного обращения на рассмотрение в другой орган государственной власти Курской области,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roofErr w:type="gramEnd"/>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6. Запрещается направлять жалобу на рассмотрение в орган государственной власти Курской области, орган местного самоуправления или должностному лицу, решение или действие (бездействие) </w:t>
      </w:r>
      <w:proofErr w:type="gramStart"/>
      <w:r w:rsidRPr="00F823E9">
        <w:rPr>
          <w:rFonts w:ascii="Times New Roman" w:eastAsia="Times New Roman" w:hAnsi="Times New Roman" w:cs="Times New Roman"/>
          <w:noProof w:val="0"/>
          <w:sz w:val="24"/>
          <w:szCs w:val="24"/>
          <w:lang w:val="ru-RU" w:eastAsia="ru-RU"/>
        </w:rPr>
        <w:t>которых</w:t>
      </w:r>
      <w:proofErr w:type="gramEnd"/>
      <w:r w:rsidRPr="00F823E9">
        <w:rPr>
          <w:rFonts w:ascii="Times New Roman" w:eastAsia="Times New Roman" w:hAnsi="Times New Roman" w:cs="Times New Roman"/>
          <w:noProof w:val="0"/>
          <w:sz w:val="24"/>
          <w:szCs w:val="24"/>
          <w:lang w:val="ru-RU" w:eastAsia="ru-RU"/>
        </w:rPr>
        <w:t xml:space="preserve"> обжалуется.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7. В случае</w:t>
      </w:r>
      <w:proofErr w:type="gramStart"/>
      <w:r w:rsidRPr="00F823E9">
        <w:rPr>
          <w:rFonts w:ascii="Times New Roman" w:eastAsia="Times New Roman" w:hAnsi="Times New Roman" w:cs="Times New Roman"/>
          <w:noProof w:val="0"/>
          <w:sz w:val="24"/>
          <w:szCs w:val="24"/>
          <w:lang w:val="ru-RU" w:eastAsia="ru-RU"/>
        </w:rPr>
        <w:t>,</w:t>
      </w:r>
      <w:proofErr w:type="gramEnd"/>
      <w:r w:rsidRPr="00F823E9">
        <w:rPr>
          <w:rFonts w:ascii="Times New Roman" w:eastAsia="Times New Roman" w:hAnsi="Times New Roman" w:cs="Times New Roman"/>
          <w:noProof w:val="0"/>
          <w:sz w:val="24"/>
          <w:szCs w:val="24"/>
          <w:lang w:val="ru-RU" w:eastAsia="ru-RU"/>
        </w:rPr>
        <w:t xml:space="preserve"> если в соответствии с запретом, предусмотренным частью 6 настоящей статьи, невозможно направление жалобы на рассмотрение в орган государственной власти Курской области,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9. Обязательность принятия обращения к рассмотрению</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Обращение, поступившее в орган государственной власти Курской области, орган местного самоуправления или должностному лицу в соответствии с их компетенцией, подлежит обязательному рассмотрению.</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В случае необходимости рассматривающие обращение орган государственной власти Курской области, орган местного самоуправления или должностное лицо могут обеспечить его рассмотрение с выездом на место.</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10. Рассмотрение обращения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Орган государственной власти Курской области, орган местного самоуправления или должностное лицо:</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lastRenderedPageBreak/>
        <w:t>2) рассматривает обращения граждан безотлагательно и в первоочередном порядке в случаях, если в обращении содержатся сведения о возможности наступления аварий, катастроф, иных чрезвычайных ситуаций, защиты прав ребенка;</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3) запрашивает необходимые для рассмотрения обращения документы и материалы в других органах государственной власти Курской области, органах местного самоуправления и у иных должностных лиц, за исключением судов, органов дознания и органов предварительного следствия;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4) принимает меры, направленные на восстановление или защиту нарушенных прав, свобод и законных интересов гражданина;</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5) дает письменный ответ по существу поставленных в обращении вопросов, за исключением случаев, указанных в статье 11 настоящего Закона;</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6) уведомляет гражданина о направлении его обращения на рассмотрение в другой орган государственной власти Курской области, орган местного самоуправления или иному должностному лицу в соответствии с их компетенцией.</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2. </w:t>
      </w:r>
      <w:proofErr w:type="gramStart"/>
      <w:r w:rsidRPr="00F823E9">
        <w:rPr>
          <w:rFonts w:ascii="Times New Roman" w:eastAsia="Times New Roman" w:hAnsi="Times New Roman" w:cs="Times New Roman"/>
          <w:noProof w:val="0"/>
          <w:sz w:val="24"/>
          <w:szCs w:val="24"/>
          <w:lang w:val="ru-RU" w:eastAsia="ru-RU"/>
        </w:rPr>
        <w:t>В соответствии с федеральным законодательством орган государственной власти Курской области, орган местного самоуправления или должностное лицо по направленному в установленном порядке запросу органа государственной власти Курской области,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w:t>
      </w:r>
      <w:proofErr w:type="gramEnd"/>
      <w:r w:rsidRPr="00F823E9">
        <w:rPr>
          <w:rFonts w:ascii="Times New Roman" w:eastAsia="Times New Roman" w:hAnsi="Times New Roman" w:cs="Times New Roman"/>
          <w:noProof w:val="0"/>
          <w:sz w:val="24"/>
          <w:szCs w:val="24"/>
          <w:lang w:val="ru-RU" w:eastAsia="ru-RU"/>
        </w:rPr>
        <w:t xml:space="preserve"> иную охраняемую федеральным законом тайну, и для </w:t>
      </w:r>
      <w:proofErr w:type="gramStart"/>
      <w:r w:rsidRPr="00F823E9">
        <w:rPr>
          <w:rFonts w:ascii="Times New Roman" w:eastAsia="Times New Roman" w:hAnsi="Times New Roman" w:cs="Times New Roman"/>
          <w:noProof w:val="0"/>
          <w:sz w:val="24"/>
          <w:szCs w:val="24"/>
          <w:lang w:val="ru-RU" w:eastAsia="ru-RU"/>
        </w:rPr>
        <w:t>которых</w:t>
      </w:r>
      <w:proofErr w:type="gramEnd"/>
      <w:r w:rsidRPr="00F823E9">
        <w:rPr>
          <w:rFonts w:ascii="Times New Roman" w:eastAsia="Times New Roman" w:hAnsi="Times New Roman" w:cs="Times New Roman"/>
          <w:noProof w:val="0"/>
          <w:sz w:val="24"/>
          <w:szCs w:val="24"/>
          <w:lang w:val="ru-RU" w:eastAsia="ru-RU"/>
        </w:rPr>
        <w:t xml:space="preserve"> установлен особый порядок предоставления.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3. Ответ на обращение подписывается руководителем органа государственной власти Курской области или органа местного самоуправления, должностным лицом либо уполномоченным на то лицом.</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4. Ответ на обращение, поступившее в орган государственной власти Курской области, орган местного самоуправления или должностному лицу по информационным системам общего пользования, направляется по адресу, указанному в обращении.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11. Порядок рассмотрения отдельных обращений</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1. В соответствии с федеральным законодательством в случае, если в письменном обращении не </w:t>
      </w:r>
      <w:proofErr w:type="gramStart"/>
      <w:r w:rsidRPr="00F823E9">
        <w:rPr>
          <w:rFonts w:ascii="Times New Roman" w:eastAsia="Times New Roman" w:hAnsi="Times New Roman" w:cs="Times New Roman"/>
          <w:noProof w:val="0"/>
          <w:sz w:val="24"/>
          <w:szCs w:val="24"/>
          <w:lang w:val="ru-RU" w:eastAsia="ru-RU"/>
        </w:rPr>
        <w:t>указаны</w:t>
      </w:r>
      <w:proofErr w:type="gramEnd"/>
      <w:r w:rsidRPr="00F823E9">
        <w:rPr>
          <w:rFonts w:ascii="Times New Roman" w:eastAsia="Times New Roman" w:hAnsi="Times New Roman" w:cs="Times New Roman"/>
          <w:noProof w:val="0"/>
          <w:sz w:val="24"/>
          <w:szCs w:val="24"/>
          <w:lang w:val="ru-RU" w:eastAsia="ru-RU"/>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орган государственной власти Курской области в соответствии с его компетенцией.</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lastRenderedPageBreak/>
        <w:t>2. В соответствии с федеральным законодательством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3. </w:t>
      </w:r>
      <w:proofErr w:type="gramStart"/>
      <w:r w:rsidRPr="00F823E9">
        <w:rPr>
          <w:rFonts w:ascii="Times New Roman" w:eastAsia="Times New Roman" w:hAnsi="Times New Roman" w:cs="Times New Roman"/>
          <w:noProof w:val="0"/>
          <w:sz w:val="24"/>
          <w:szCs w:val="24"/>
          <w:lang w:val="ru-RU" w:eastAsia="ru-RU"/>
        </w:rPr>
        <w:t>В соответствии с федеральным законодательством орган государственной власти Курской области,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4. В соответствии с федеральным законодательством в случае, если текст письменного обращения не поддается прочтению, ответ на обращение не </w:t>
      </w:r>
      <w:proofErr w:type="gramStart"/>
      <w:r w:rsidRPr="00F823E9">
        <w:rPr>
          <w:rFonts w:ascii="Times New Roman" w:eastAsia="Times New Roman" w:hAnsi="Times New Roman" w:cs="Times New Roman"/>
          <w:noProof w:val="0"/>
          <w:sz w:val="24"/>
          <w:szCs w:val="24"/>
          <w:lang w:val="ru-RU" w:eastAsia="ru-RU"/>
        </w:rPr>
        <w:t>дается</w:t>
      </w:r>
      <w:proofErr w:type="gramEnd"/>
      <w:r w:rsidRPr="00F823E9">
        <w:rPr>
          <w:rFonts w:ascii="Times New Roman" w:eastAsia="Times New Roman" w:hAnsi="Times New Roman" w:cs="Times New Roman"/>
          <w:noProof w:val="0"/>
          <w:sz w:val="24"/>
          <w:szCs w:val="24"/>
          <w:lang w:val="ru-RU" w:eastAsia="ru-RU"/>
        </w:rPr>
        <w:t xml:space="preserve"> и оно не подлежит направлению на рассмотрение в орган государственной власти Курской области,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5. В случае</w:t>
      </w:r>
      <w:proofErr w:type="gramStart"/>
      <w:r w:rsidRPr="00F823E9">
        <w:rPr>
          <w:rFonts w:ascii="Times New Roman" w:eastAsia="Times New Roman" w:hAnsi="Times New Roman" w:cs="Times New Roman"/>
          <w:noProof w:val="0"/>
          <w:sz w:val="24"/>
          <w:szCs w:val="24"/>
          <w:lang w:val="ru-RU" w:eastAsia="ru-RU"/>
        </w:rPr>
        <w:t>,</w:t>
      </w:r>
      <w:proofErr w:type="gramEnd"/>
      <w:r w:rsidRPr="00F823E9">
        <w:rPr>
          <w:rFonts w:ascii="Times New Roman" w:eastAsia="Times New Roman" w:hAnsi="Times New Roman" w:cs="Times New Roman"/>
          <w:noProof w:val="0"/>
          <w:sz w:val="24"/>
          <w:szCs w:val="24"/>
          <w:lang w:val="ru-RU"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государственной власти Курской области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w:t>
      </w:r>
      <w:proofErr w:type="gramStart"/>
      <w:r w:rsidRPr="00F823E9">
        <w:rPr>
          <w:rFonts w:ascii="Times New Roman" w:eastAsia="Times New Roman" w:hAnsi="Times New Roman" w:cs="Times New Roman"/>
          <w:noProof w:val="0"/>
          <w:sz w:val="24"/>
          <w:szCs w:val="24"/>
          <w:lang w:val="ru-RU" w:eastAsia="ru-RU"/>
        </w:rPr>
        <w:t>прекращении</w:t>
      </w:r>
      <w:proofErr w:type="gramEnd"/>
      <w:r w:rsidRPr="00F823E9">
        <w:rPr>
          <w:rFonts w:ascii="Times New Roman" w:eastAsia="Times New Roman" w:hAnsi="Times New Roman" w:cs="Times New Roman"/>
          <w:noProof w:val="0"/>
          <w:sz w:val="24"/>
          <w:szCs w:val="24"/>
          <w:lang w:val="ru-RU" w:eastAsia="ru-RU"/>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орган государственной власти Курской области, орган местного самоуправления или одному и тому же должностному лицу. О данном решении уведомляется гражданин, направивший обращение.</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6. </w:t>
      </w:r>
      <w:proofErr w:type="gramStart"/>
      <w:r w:rsidRPr="00F823E9">
        <w:rPr>
          <w:rFonts w:ascii="Times New Roman" w:eastAsia="Times New Roman" w:hAnsi="Times New Roman" w:cs="Times New Roman"/>
          <w:noProof w:val="0"/>
          <w:sz w:val="24"/>
          <w:szCs w:val="24"/>
          <w:lang w:val="ru-RU" w:eastAsia="ru-RU"/>
        </w:rPr>
        <w:t>В соответствии с федеральным законодательством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7. В случае</w:t>
      </w:r>
      <w:proofErr w:type="gramStart"/>
      <w:r w:rsidRPr="00F823E9">
        <w:rPr>
          <w:rFonts w:ascii="Times New Roman" w:eastAsia="Times New Roman" w:hAnsi="Times New Roman" w:cs="Times New Roman"/>
          <w:noProof w:val="0"/>
          <w:sz w:val="24"/>
          <w:szCs w:val="24"/>
          <w:lang w:val="ru-RU" w:eastAsia="ru-RU"/>
        </w:rPr>
        <w:t>,</w:t>
      </w:r>
      <w:proofErr w:type="gramEnd"/>
      <w:r w:rsidRPr="00F823E9">
        <w:rPr>
          <w:rFonts w:ascii="Times New Roman" w:eastAsia="Times New Roman" w:hAnsi="Times New Roman" w:cs="Times New Roman"/>
          <w:noProof w:val="0"/>
          <w:sz w:val="24"/>
          <w:szCs w:val="24"/>
          <w:lang w:val="ru-RU"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государственной власти Курской области, орган местного самоуправления или соответствующему должностному лицу.</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8. В случае</w:t>
      </w:r>
      <w:proofErr w:type="gramStart"/>
      <w:r w:rsidRPr="00F823E9">
        <w:rPr>
          <w:rFonts w:ascii="Times New Roman" w:eastAsia="Times New Roman" w:hAnsi="Times New Roman" w:cs="Times New Roman"/>
          <w:noProof w:val="0"/>
          <w:sz w:val="24"/>
          <w:szCs w:val="24"/>
          <w:lang w:val="ru-RU" w:eastAsia="ru-RU"/>
        </w:rPr>
        <w:t>,</w:t>
      </w:r>
      <w:proofErr w:type="gramEnd"/>
      <w:r w:rsidRPr="00F823E9">
        <w:rPr>
          <w:rFonts w:ascii="Times New Roman" w:eastAsia="Times New Roman" w:hAnsi="Times New Roman" w:cs="Times New Roman"/>
          <w:noProof w:val="0"/>
          <w:sz w:val="24"/>
          <w:szCs w:val="24"/>
          <w:lang w:val="ru-RU" w:eastAsia="ru-RU"/>
        </w:rPr>
        <w:t xml:space="preserve"> если имеется заявление гражданина о прекращении рассмотрения обращения, направленного в орган государственной власти Курской области, орган местного самоуправления или должностному лицу, руководитель органа государственной власти Курской области или органа местного самоуправления,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принятом решении в течение 7 дней со дня регистрации обращения извещается гражданин, направивший обращение.</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lastRenderedPageBreak/>
        <w:t>9. Ответ на коллективное обращение направляется по адресу первого подписавшего его гражданина, если в самом обращении не указан адрес, по которому должен быть направлен ответ.</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12. Сроки рассмотрения письменного обращения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Письменное обращение, поступившее в орган государственной власти Курской области,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Сроки рассмотрения письменных обращений, поступивших в орган государственной власти Курской области, орган местного самоуправления или должностному лицу, могут быть сокращены по решению руководителя органа государственной власти Курской области, органа местного самоуправления или должностного лица.</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3. </w:t>
      </w:r>
      <w:proofErr w:type="gramStart"/>
      <w:r w:rsidRPr="00F823E9">
        <w:rPr>
          <w:rFonts w:ascii="Times New Roman" w:eastAsia="Times New Roman" w:hAnsi="Times New Roman" w:cs="Times New Roman"/>
          <w:noProof w:val="0"/>
          <w:sz w:val="24"/>
          <w:szCs w:val="24"/>
          <w:lang w:val="ru-RU" w:eastAsia="ru-RU"/>
        </w:rPr>
        <w:t>В исключительных случаях, а также в случае направления запроса, предусмотренного частью 2 статьи 10 настоящего Закона, руководитель органа государственной власти Курской области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4. Уведомление о продлении срока рассмотрения обращения гражданина с указанием причины направляется автору обращения до истечения срока рассмотрения обращения, установленного частью 1 настоящей статьи.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5. Исчисление срока рассмотрения обращения, установленного частью 1 настоящей статьи, начинается со дня регистрации обращения в органе государственной власти Курской области, органе местного самоуправления.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6. В случае, когда последний день срока рассмотрения обращения приходится на нерабочий день, днем окончания срока считается ближайший следующий за ним рабочий день.</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13. Личный прием граждан</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Личный прием граждан в органе государственной власти Курской области, органах местного самоуправления проводится их руководителями и уполномоченными на то лицами.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В каждом органе государственной власти Курской области и органе местного самоуправления должны быть графики приемов граждан, утверждаемые их руководителями.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lastRenderedPageBreak/>
        <w:t>3. При личном приеме гражданин предъявляет документ, удостоверяющий его личность. Это может быть любой документ, который должен содержать данные о гражданине, пришедшем на прием, и его фотографию.</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4. Правом на первоочередной личный прием обладают:</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ветераны Великой Отечественной войны, ветераны боевых действий;</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3) беременные женщины;</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4) инвалиды I и II групп;</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5) родители (лица, их заменяющие) ребенка-инвалида;</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6) родители (лица, их заменяющие), явившиеся на личный прием с ребенком в возрасте до 3 лет.</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5.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6. Содержание устного обращения заносится в карточку личного приема гражданина.</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7. В случае</w:t>
      </w:r>
      <w:proofErr w:type="gramStart"/>
      <w:r w:rsidRPr="00F823E9">
        <w:rPr>
          <w:rFonts w:ascii="Times New Roman" w:eastAsia="Times New Roman" w:hAnsi="Times New Roman" w:cs="Times New Roman"/>
          <w:noProof w:val="0"/>
          <w:sz w:val="24"/>
          <w:szCs w:val="24"/>
          <w:lang w:val="ru-RU" w:eastAsia="ru-RU"/>
        </w:rPr>
        <w:t>,</w:t>
      </w:r>
      <w:proofErr w:type="gramEnd"/>
      <w:r w:rsidRPr="00F823E9">
        <w:rPr>
          <w:rFonts w:ascii="Times New Roman" w:eastAsia="Times New Roman" w:hAnsi="Times New Roman" w:cs="Times New Roman"/>
          <w:noProof w:val="0"/>
          <w:sz w:val="24"/>
          <w:szCs w:val="24"/>
          <w:lang w:val="ru-RU"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8. В карточке личного приема должны отражаться следующие сведения: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дата рассмотрения обращения;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лицо, осуществлявшее рассмотрение обращения (с указанием органа государственной власти Курской области, органа местного самоуправления, должности, фамилии и инициалов);</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3) фамилия, имя и отчество заявителя;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4) место работы, должность заявителя;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5) льготный и социальный статус заявителя;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6) адрес места жительства (пребывания) заявителя;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7) краткое содержание обращения, позволяющее установить суть обращения;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8) подпись лица, осуществившего личный прием;</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lastRenderedPageBreak/>
        <w:t>9) лицо, ответственное за исполнение;</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10) результат рассмотрения обращения.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В карточке могут быть отражены и другие сведения.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9. Во время личного приема гражданин может вручить лицу, осуществляющему прием граждан, письменное обращение. О принятии письменного обращения делается отметка в карточке личного приема, а само обращение подлежит регистрации и рассмотрению в порядке, установленном федеральным законодательством и настоящим Законом для письменных обращений.</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10. В случае</w:t>
      </w:r>
      <w:proofErr w:type="gramStart"/>
      <w:r w:rsidRPr="00F823E9">
        <w:rPr>
          <w:rFonts w:ascii="Times New Roman" w:eastAsia="Times New Roman" w:hAnsi="Times New Roman" w:cs="Times New Roman"/>
          <w:noProof w:val="0"/>
          <w:sz w:val="24"/>
          <w:szCs w:val="24"/>
          <w:lang w:val="ru-RU" w:eastAsia="ru-RU"/>
        </w:rPr>
        <w:t>,</w:t>
      </w:r>
      <w:proofErr w:type="gramEnd"/>
      <w:r w:rsidRPr="00F823E9">
        <w:rPr>
          <w:rFonts w:ascii="Times New Roman" w:eastAsia="Times New Roman" w:hAnsi="Times New Roman" w:cs="Times New Roman"/>
          <w:noProof w:val="0"/>
          <w:sz w:val="24"/>
          <w:szCs w:val="24"/>
          <w:lang w:val="ru-RU" w:eastAsia="ru-RU"/>
        </w:rPr>
        <w:t xml:space="preserve"> если в обращении содержатся вопросы, решение которых не входит в компетенцию данных органа государственной власти Курской области, органа местного самоуправления или должностного лица, гражданину дается разъяснение, куда и в каком порядке ему следует обратиться.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12. Руководители органа государственной власти Курской области и органов местного самоуправления могут давать ответы на обращения граждан во время специально организованных по радио и телевидению "прямых эфиров", "телефонов доверия", "горячих линий", выездных приемов.</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Статья 14. </w:t>
      </w:r>
      <w:proofErr w:type="gramStart"/>
      <w:r w:rsidRPr="00F823E9">
        <w:rPr>
          <w:rFonts w:ascii="Times New Roman" w:eastAsia="Times New Roman" w:hAnsi="Times New Roman" w:cs="Times New Roman"/>
          <w:noProof w:val="0"/>
          <w:sz w:val="24"/>
          <w:szCs w:val="24"/>
          <w:lang w:val="ru-RU" w:eastAsia="ru-RU"/>
        </w:rPr>
        <w:t>Контроль за</w:t>
      </w:r>
      <w:proofErr w:type="gramEnd"/>
      <w:r w:rsidRPr="00F823E9">
        <w:rPr>
          <w:rFonts w:ascii="Times New Roman" w:eastAsia="Times New Roman" w:hAnsi="Times New Roman" w:cs="Times New Roman"/>
          <w:noProof w:val="0"/>
          <w:sz w:val="24"/>
          <w:szCs w:val="24"/>
          <w:lang w:val="ru-RU" w:eastAsia="ru-RU"/>
        </w:rPr>
        <w:t xml:space="preserve"> соблюдением порядка рассмотрения обращений</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Органы государственной власти Курской области, органы местного самоуправления и должностные лица в пределах своей компетенции: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xml:space="preserve">осуществляют </w:t>
      </w:r>
      <w:proofErr w:type="gramStart"/>
      <w:r w:rsidRPr="00F823E9">
        <w:rPr>
          <w:rFonts w:ascii="Times New Roman" w:eastAsia="Times New Roman" w:hAnsi="Times New Roman" w:cs="Times New Roman"/>
          <w:noProof w:val="0"/>
          <w:sz w:val="24"/>
          <w:szCs w:val="24"/>
          <w:lang w:val="ru-RU" w:eastAsia="ru-RU"/>
        </w:rPr>
        <w:t>контроль за</w:t>
      </w:r>
      <w:proofErr w:type="gramEnd"/>
      <w:r w:rsidRPr="00F823E9">
        <w:rPr>
          <w:rFonts w:ascii="Times New Roman" w:eastAsia="Times New Roman" w:hAnsi="Times New Roman" w:cs="Times New Roman"/>
          <w:noProof w:val="0"/>
          <w:sz w:val="24"/>
          <w:szCs w:val="24"/>
          <w:lang w:val="ru-RU" w:eastAsia="ru-RU"/>
        </w:rPr>
        <w:t xml:space="preserve"> соблюдением порядка рассмотрения обращений;</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анализируют содержание поступающих обращений;</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анализируют причины повторных обращений граждан по одному и тому же вопросу;</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проводят проверки деятельности по организации работы с обращениями граждан;</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принимают меры по своевременному выявлению и устранению причин нарушения прав, свобод и законных интересов граждан.</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Органы государственной власти Курской области, органы местного самоуправления не реже одного раза в квартал рассматривают результаты обобщения и анализа обращений граждан, которые доводятся до сведения населения через средства массовой информации.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lastRenderedPageBreak/>
        <w:t>3. Результаты обобщения и анализа обращений граждан за полугодие и истекший год органы государственной власти Курской области, органы местного самоуправления обнародуют соответственно не позднее 10 февраля и 10 августа.</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15. Ответственность за нарушение настоящего Закона</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Лица, виновные в нарушении настоящего Закона, несут ответственность, предусмотренную законодательством Российской Федерации и законодательством Курской области.</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16. Возмещение причиненных убытков и взыскание понесенных расходов при рассмотрении обращений</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Возмещение причиненных убытков и взыскание понесенных расходов при рассмотрении обращений граждан осуществляется в соответствии с федеральным законодательством.</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17. Приведение правовых актов в соответствие с настоящим Законом</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1. Органам государственной власти Курской области, органам местного самоуправления привести в соответствие с настоящим Законом нормативные правовые акты по вопросам рассмотрения обращений граждан в двухмесячный срок со дня вступления в силу настоящего Закона.</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2. Нормативные правовые акты органа государственной власти Курской области и органа местного самоуправления, указанные в части 1 настоящей статьи, до их приведения в соответствие с настоящим Законом применяются в части, не противоречащей федеральному законодательству и настоящему Закону.</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Статья 18. Вступление в силу настоящего Закона</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Настоящий Закон вступает в силу через 10 дней после его официального опубликования.</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 </w:t>
      </w:r>
    </w:p>
    <w:p w:rsidR="00F823E9" w:rsidRPr="00F823E9" w:rsidRDefault="00F823E9" w:rsidP="00F823E9">
      <w:pPr>
        <w:spacing w:before="100" w:beforeAutospacing="1" w:after="100" w:afterAutospacing="1" w:line="240" w:lineRule="auto"/>
        <w:jc w:val="right"/>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Губернатор</w:t>
      </w:r>
    </w:p>
    <w:p w:rsidR="00F823E9" w:rsidRPr="00F823E9" w:rsidRDefault="00F823E9" w:rsidP="00F823E9">
      <w:pPr>
        <w:spacing w:before="100" w:beforeAutospacing="1" w:after="100" w:afterAutospacing="1" w:line="240" w:lineRule="auto"/>
        <w:jc w:val="right"/>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lastRenderedPageBreak/>
        <w:t>Курской области</w:t>
      </w:r>
    </w:p>
    <w:p w:rsidR="00F823E9" w:rsidRPr="00F823E9" w:rsidRDefault="00F823E9" w:rsidP="00F823E9">
      <w:pPr>
        <w:spacing w:before="100" w:beforeAutospacing="1" w:after="100" w:afterAutospacing="1" w:line="240" w:lineRule="auto"/>
        <w:jc w:val="right"/>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А.Н.МИХАЙЛОВ</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г. Курск</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30 мая 2008 г.</w:t>
      </w:r>
    </w:p>
    <w:p w:rsidR="00F823E9" w:rsidRPr="00F823E9" w:rsidRDefault="00F823E9" w:rsidP="00F823E9">
      <w:pPr>
        <w:spacing w:before="100" w:beforeAutospacing="1" w:after="100" w:afterAutospacing="1" w:line="240" w:lineRule="auto"/>
        <w:rPr>
          <w:rFonts w:ascii="Times New Roman" w:eastAsia="Times New Roman" w:hAnsi="Times New Roman" w:cs="Times New Roman"/>
          <w:noProof w:val="0"/>
          <w:sz w:val="24"/>
          <w:szCs w:val="24"/>
          <w:lang w:val="ru-RU" w:eastAsia="ru-RU"/>
        </w:rPr>
      </w:pPr>
      <w:r w:rsidRPr="00F823E9">
        <w:rPr>
          <w:rFonts w:ascii="Times New Roman" w:eastAsia="Times New Roman" w:hAnsi="Times New Roman" w:cs="Times New Roman"/>
          <w:noProof w:val="0"/>
          <w:sz w:val="24"/>
          <w:szCs w:val="24"/>
          <w:lang w:val="ru-RU" w:eastAsia="ru-RU"/>
        </w:rPr>
        <w:t>N 32 - ЗКО</w:t>
      </w:r>
    </w:p>
    <w:p w:rsidR="00825ED9" w:rsidRDefault="00825ED9"/>
    <w:sectPr w:rsidR="00825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CA"/>
    <w:rsid w:val="00825ED9"/>
    <w:rsid w:val="00A012CA"/>
    <w:rsid w:val="00F82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3E9"/>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4">
    <w:name w:val="Strong"/>
    <w:basedOn w:val="a0"/>
    <w:uiPriority w:val="22"/>
    <w:qFormat/>
    <w:rsid w:val="00F823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3E9"/>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4">
    <w:name w:val="Strong"/>
    <w:basedOn w:val="a0"/>
    <w:uiPriority w:val="22"/>
    <w:qFormat/>
    <w:rsid w:val="00F82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3573</Words>
  <Characters>20367</Characters>
  <Application>Microsoft Office Word</Application>
  <DocSecurity>0</DocSecurity>
  <Lines>169</Lines>
  <Paragraphs>47</Paragraphs>
  <ScaleCrop>false</ScaleCrop>
  <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2018-07-27T04:00:00Z</dcterms:created>
  <dcterms:modified xsi:type="dcterms:W3CDTF">2018-07-27T04:01:00Z</dcterms:modified>
</cp:coreProperties>
</file>