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323" w:rsidRPr="00CA0323" w:rsidRDefault="00CA0323" w:rsidP="00CA032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CA0323">
        <w:rPr>
          <w:rFonts w:ascii="Arial" w:hAnsi="Arial" w:cs="Arial"/>
          <w:b/>
          <w:sz w:val="32"/>
          <w:szCs w:val="32"/>
        </w:rPr>
        <w:t>АДМИНИСТРАЦИЯ</w:t>
      </w:r>
    </w:p>
    <w:p w:rsidR="00CA0323" w:rsidRPr="00CA0323" w:rsidRDefault="00CA0323" w:rsidP="00CA032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CA0323">
        <w:rPr>
          <w:rFonts w:ascii="Arial" w:hAnsi="Arial" w:cs="Arial"/>
          <w:b/>
          <w:sz w:val="32"/>
          <w:szCs w:val="32"/>
        </w:rPr>
        <w:t>НАГОЛЬНЕНСКОГО СЕЛЬСОВЕТА</w:t>
      </w:r>
    </w:p>
    <w:p w:rsidR="00CA0323" w:rsidRPr="00CA0323" w:rsidRDefault="00CA0323" w:rsidP="00CA032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CA0323">
        <w:rPr>
          <w:rFonts w:ascii="Arial" w:hAnsi="Arial" w:cs="Arial"/>
          <w:b/>
          <w:sz w:val="32"/>
          <w:szCs w:val="32"/>
        </w:rPr>
        <w:t>ПРИСТЕНСКОГО РАЙОНА КУРСКОЙ ОБЛАСТИ</w:t>
      </w:r>
    </w:p>
    <w:p w:rsidR="00CA0323" w:rsidRPr="00CA0323" w:rsidRDefault="00CA0323" w:rsidP="00CA032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CA0323" w:rsidRPr="00CA0323" w:rsidRDefault="00CA0323" w:rsidP="00CA032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CA0323">
        <w:rPr>
          <w:rFonts w:ascii="Arial" w:hAnsi="Arial" w:cs="Arial"/>
          <w:b/>
          <w:sz w:val="32"/>
          <w:szCs w:val="32"/>
        </w:rPr>
        <w:t>ПОСТАНОВЛЕНИЕ</w:t>
      </w:r>
    </w:p>
    <w:p w:rsidR="00CA0323" w:rsidRPr="00CA0323" w:rsidRDefault="00364A82" w:rsidP="00CA032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17</w:t>
      </w:r>
      <w:r w:rsidR="00CA0323" w:rsidRPr="00CA0323">
        <w:rPr>
          <w:rFonts w:ascii="Arial" w:hAnsi="Arial" w:cs="Arial"/>
          <w:b/>
          <w:sz w:val="32"/>
          <w:szCs w:val="32"/>
        </w:rPr>
        <w:t xml:space="preserve"> апреля 2019г.</w:t>
      </w:r>
      <w:r w:rsidR="00CA0323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№35</w:t>
      </w:r>
    </w:p>
    <w:p w:rsidR="00CA0323" w:rsidRPr="00CA0323" w:rsidRDefault="00CA0323" w:rsidP="00CA032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CA0323" w:rsidRPr="00CA0323" w:rsidRDefault="00CA0323" w:rsidP="00CA0323">
      <w:pPr>
        <w:pStyle w:val="ConsPlusTitle"/>
        <w:jc w:val="center"/>
        <w:rPr>
          <w:rFonts w:ascii="Arial" w:hAnsi="Arial" w:cs="Arial"/>
          <w:bCs/>
          <w:spacing w:val="2"/>
          <w:kern w:val="36"/>
          <w:sz w:val="32"/>
          <w:szCs w:val="32"/>
        </w:rPr>
      </w:pPr>
      <w:r w:rsidRPr="00CA0323">
        <w:rPr>
          <w:rFonts w:ascii="Arial" w:hAnsi="Arial" w:cs="Arial"/>
          <w:bCs/>
          <w:spacing w:val="2"/>
          <w:kern w:val="36"/>
          <w:sz w:val="32"/>
          <w:szCs w:val="32"/>
        </w:rPr>
        <w:t>Об утверждении Положения о порядке и</w:t>
      </w:r>
    </w:p>
    <w:p w:rsidR="00CA0323" w:rsidRPr="00CA0323" w:rsidRDefault="00CA0323" w:rsidP="00CA0323">
      <w:pPr>
        <w:pStyle w:val="ConsPlusTitle"/>
        <w:jc w:val="center"/>
        <w:rPr>
          <w:rFonts w:ascii="Arial" w:hAnsi="Arial" w:cs="Arial"/>
          <w:bCs/>
          <w:spacing w:val="2"/>
          <w:kern w:val="36"/>
          <w:sz w:val="32"/>
          <w:szCs w:val="32"/>
        </w:rPr>
      </w:pPr>
      <w:proofErr w:type="gramStart"/>
      <w:r w:rsidRPr="00CA0323">
        <w:rPr>
          <w:rFonts w:ascii="Arial" w:hAnsi="Arial" w:cs="Arial"/>
          <w:bCs/>
          <w:spacing w:val="2"/>
          <w:kern w:val="36"/>
          <w:sz w:val="32"/>
          <w:szCs w:val="32"/>
        </w:rPr>
        <w:t>сроках</w:t>
      </w:r>
      <w:proofErr w:type="gramEnd"/>
      <w:r w:rsidRPr="00CA0323">
        <w:rPr>
          <w:rFonts w:ascii="Arial" w:hAnsi="Arial" w:cs="Arial"/>
          <w:bCs/>
          <w:spacing w:val="2"/>
          <w:kern w:val="36"/>
          <w:sz w:val="32"/>
          <w:szCs w:val="32"/>
        </w:rPr>
        <w:t xml:space="preserve"> применения взысканий, предусмотренных</w:t>
      </w:r>
    </w:p>
    <w:p w:rsidR="00CA0323" w:rsidRPr="00CA0323" w:rsidRDefault="00CA0323" w:rsidP="00CA0323">
      <w:pPr>
        <w:pStyle w:val="ConsPlusTitle"/>
        <w:jc w:val="center"/>
        <w:rPr>
          <w:rFonts w:ascii="Arial" w:hAnsi="Arial" w:cs="Arial"/>
          <w:bCs/>
          <w:spacing w:val="2"/>
          <w:kern w:val="36"/>
          <w:sz w:val="32"/>
          <w:szCs w:val="32"/>
        </w:rPr>
      </w:pPr>
      <w:r w:rsidRPr="00CA0323">
        <w:rPr>
          <w:rFonts w:ascii="Arial" w:hAnsi="Arial" w:cs="Arial"/>
          <w:bCs/>
          <w:spacing w:val="2"/>
          <w:kern w:val="36"/>
          <w:sz w:val="32"/>
          <w:szCs w:val="32"/>
        </w:rPr>
        <w:t>статьями 14.1, 15, 27 Федерального закона</w:t>
      </w:r>
    </w:p>
    <w:p w:rsidR="00CA0323" w:rsidRPr="00CA0323" w:rsidRDefault="00CA0323" w:rsidP="00CA0323">
      <w:pPr>
        <w:pStyle w:val="ConsPlusTitle"/>
        <w:jc w:val="center"/>
        <w:rPr>
          <w:rFonts w:ascii="Arial" w:hAnsi="Arial" w:cs="Arial"/>
          <w:bCs/>
          <w:spacing w:val="2"/>
          <w:kern w:val="36"/>
          <w:sz w:val="32"/>
          <w:szCs w:val="32"/>
        </w:rPr>
      </w:pPr>
      <w:r w:rsidRPr="00CA0323">
        <w:rPr>
          <w:rFonts w:ascii="Arial" w:hAnsi="Arial" w:cs="Arial"/>
          <w:bCs/>
          <w:spacing w:val="2"/>
          <w:kern w:val="36"/>
          <w:sz w:val="32"/>
          <w:szCs w:val="32"/>
        </w:rPr>
        <w:t>от 02.03.2007 № 25-ФЗ «О муниципальной службе</w:t>
      </w:r>
    </w:p>
    <w:p w:rsidR="00CA0323" w:rsidRPr="00CA0323" w:rsidRDefault="00CA0323" w:rsidP="00CA0323">
      <w:pPr>
        <w:pStyle w:val="ConsPlusTitle"/>
        <w:jc w:val="center"/>
        <w:rPr>
          <w:rFonts w:ascii="Arial" w:hAnsi="Arial" w:cs="Arial"/>
          <w:sz w:val="32"/>
          <w:szCs w:val="32"/>
        </w:rPr>
      </w:pPr>
      <w:r w:rsidRPr="00CA0323">
        <w:rPr>
          <w:rFonts w:ascii="Arial" w:hAnsi="Arial" w:cs="Arial"/>
          <w:bCs/>
          <w:spacing w:val="2"/>
          <w:kern w:val="36"/>
          <w:sz w:val="32"/>
          <w:szCs w:val="32"/>
        </w:rPr>
        <w:t>в Российской Федерации»</w:t>
      </w:r>
    </w:p>
    <w:p w:rsidR="00CA0323" w:rsidRDefault="00CA0323" w:rsidP="00CA0323">
      <w:pPr>
        <w:shd w:val="clear" w:color="auto" w:fill="FFFFFF"/>
        <w:spacing w:after="0"/>
        <w:ind w:left="11" w:right="6" w:firstLine="709"/>
        <w:jc w:val="both"/>
        <w:rPr>
          <w:rFonts w:ascii="Arial" w:hAnsi="Arial" w:cs="Arial"/>
          <w:sz w:val="24"/>
          <w:szCs w:val="24"/>
        </w:rPr>
      </w:pPr>
    </w:p>
    <w:p w:rsidR="00CA0323" w:rsidRPr="00CA0323" w:rsidRDefault="00CA0323" w:rsidP="00CA0323">
      <w:pPr>
        <w:shd w:val="clear" w:color="auto" w:fill="FFFFFF"/>
        <w:spacing w:after="0"/>
        <w:ind w:left="11" w:right="6" w:firstLine="709"/>
        <w:jc w:val="both"/>
        <w:rPr>
          <w:rFonts w:ascii="Arial" w:hAnsi="Arial" w:cs="Arial"/>
          <w:sz w:val="24"/>
          <w:szCs w:val="24"/>
        </w:rPr>
      </w:pPr>
    </w:p>
    <w:p w:rsidR="00CA0323" w:rsidRDefault="00CA0323" w:rsidP="00CA032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Arial" w:hAnsi="Arial" w:cs="Arial"/>
          <w:b/>
          <w:spacing w:val="-4"/>
          <w:sz w:val="24"/>
          <w:szCs w:val="24"/>
        </w:rPr>
      </w:pPr>
      <w:r w:rsidRPr="00CA0323">
        <w:rPr>
          <w:rFonts w:ascii="Arial" w:eastAsia="Times New Roman" w:hAnsi="Arial" w:cs="Arial"/>
          <w:spacing w:val="2"/>
          <w:sz w:val="24"/>
          <w:szCs w:val="24"/>
          <w:lang w:eastAsia="ru-RU"/>
        </w:rPr>
        <w:t>В соот</w:t>
      </w:r>
      <w:r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ветствии с частью 6 статьи 27.1 </w:t>
      </w:r>
      <w:hyperlink r:id="rId5" w:history="1">
        <w:r w:rsidRPr="00CA0323">
          <w:rPr>
            <w:rStyle w:val="a3"/>
            <w:rFonts w:ascii="Arial" w:eastAsia="Times New Roman" w:hAnsi="Arial" w:cs="Arial"/>
            <w:color w:val="auto"/>
            <w:spacing w:val="2"/>
            <w:sz w:val="24"/>
            <w:szCs w:val="24"/>
            <w:u w:val="none"/>
            <w:lang w:eastAsia="ru-RU"/>
          </w:rPr>
          <w:t>Федерального закона от 02.03.2007 № 25-ФЗ «О муниципальной службе в Российской Федерации»</w:t>
        </w:r>
      </w:hyperlink>
      <w:r w:rsidRPr="00CA0323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, </w:t>
      </w:r>
      <w:r w:rsidRPr="00CA0323">
        <w:rPr>
          <w:rFonts w:ascii="Arial" w:hAnsi="Arial" w:cs="Arial"/>
          <w:spacing w:val="-1"/>
          <w:sz w:val="24"/>
          <w:szCs w:val="24"/>
        </w:rPr>
        <w:t xml:space="preserve">руководствуясь Уставом </w:t>
      </w:r>
      <w:r w:rsidRPr="00CA0323">
        <w:rPr>
          <w:rFonts w:ascii="Arial" w:hAnsi="Arial" w:cs="Arial"/>
          <w:spacing w:val="-3"/>
          <w:sz w:val="24"/>
          <w:szCs w:val="24"/>
        </w:rPr>
        <w:t>муни</w:t>
      </w:r>
      <w:r>
        <w:rPr>
          <w:rFonts w:ascii="Arial" w:hAnsi="Arial" w:cs="Arial"/>
          <w:spacing w:val="-3"/>
          <w:sz w:val="24"/>
          <w:szCs w:val="24"/>
        </w:rPr>
        <w:t>ципального образования «</w:t>
      </w:r>
      <w:proofErr w:type="spellStart"/>
      <w:r>
        <w:rPr>
          <w:rFonts w:ascii="Arial" w:hAnsi="Arial" w:cs="Arial"/>
          <w:spacing w:val="-3"/>
          <w:sz w:val="24"/>
          <w:szCs w:val="24"/>
        </w:rPr>
        <w:t>Нагольнен</w:t>
      </w:r>
      <w:r w:rsidRPr="00CA0323">
        <w:rPr>
          <w:rFonts w:ascii="Arial" w:hAnsi="Arial" w:cs="Arial"/>
          <w:spacing w:val="-3"/>
          <w:sz w:val="24"/>
          <w:szCs w:val="24"/>
        </w:rPr>
        <w:t>ский</w:t>
      </w:r>
      <w:proofErr w:type="spellEnd"/>
      <w:r w:rsidRPr="00CA0323">
        <w:rPr>
          <w:rFonts w:ascii="Arial" w:hAnsi="Arial" w:cs="Arial"/>
          <w:spacing w:val="-3"/>
          <w:sz w:val="24"/>
          <w:szCs w:val="24"/>
        </w:rPr>
        <w:t xml:space="preserve"> сельсовет» Пристенского района Курской области, Администрация Нагольненского сельсовета Пристенского района Курской области</w:t>
      </w:r>
      <w:r w:rsidRPr="00CA0323">
        <w:rPr>
          <w:rFonts w:ascii="Arial" w:hAnsi="Arial" w:cs="Arial"/>
          <w:sz w:val="24"/>
          <w:szCs w:val="24"/>
        </w:rPr>
        <w:t xml:space="preserve"> </w:t>
      </w:r>
      <w:r w:rsidRPr="00CA0323">
        <w:rPr>
          <w:rFonts w:ascii="Arial" w:hAnsi="Arial" w:cs="Arial"/>
          <w:b/>
          <w:spacing w:val="-4"/>
          <w:sz w:val="24"/>
          <w:szCs w:val="24"/>
        </w:rPr>
        <w:t>ПОСТАНОВЛЯЕТ:</w:t>
      </w:r>
    </w:p>
    <w:p w:rsidR="00CA0323" w:rsidRPr="00CA0323" w:rsidRDefault="00CA0323" w:rsidP="00CA032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Arial" w:hAnsi="Arial" w:cs="Arial"/>
          <w:b/>
          <w:sz w:val="24"/>
          <w:szCs w:val="24"/>
        </w:rPr>
      </w:pPr>
    </w:p>
    <w:p w:rsidR="00CA0323" w:rsidRDefault="00CA0323" w:rsidP="00CA0323">
      <w:pPr>
        <w:pStyle w:val="ConsPlusTitle"/>
        <w:ind w:right="1" w:firstLine="709"/>
        <w:jc w:val="both"/>
        <w:rPr>
          <w:rFonts w:ascii="Arial" w:hAnsi="Arial" w:cs="Arial"/>
          <w:b w:val="0"/>
          <w:spacing w:val="-2"/>
          <w:sz w:val="24"/>
          <w:szCs w:val="24"/>
        </w:rPr>
      </w:pPr>
      <w:r w:rsidRPr="00CA0323">
        <w:rPr>
          <w:rFonts w:ascii="Arial" w:hAnsi="Arial" w:cs="Arial"/>
          <w:b w:val="0"/>
          <w:spacing w:val="-29"/>
          <w:sz w:val="24"/>
          <w:szCs w:val="24"/>
        </w:rPr>
        <w:t>1.</w:t>
      </w:r>
      <w:r w:rsidRPr="00CA0323">
        <w:rPr>
          <w:rFonts w:ascii="Arial" w:hAnsi="Arial" w:cs="Arial"/>
          <w:b w:val="0"/>
          <w:sz w:val="24"/>
          <w:szCs w:val="24"/>
        </w:rPr>
        <w:tab/>
        <w:t xml:space="preserve">Утвердить прилагаемое </w:t>
      </w:r>
      <w:r w:rsidRPr="00CA0323">
        <w:rPr>
          <w:rFonts w:ascii="Arial" w:hAnsi="Arial" w:cs="Arial"/>
          <w:b w:val="0"/>
          <w:bCs/>
          <w:spacing w:val="2"/>
          <w:kern w:val="36"/>
          <w:sz w:val="24"/>
          <w:szCs w:val="24"/>
        </w:rPr>
        <w:t>Положение о порядке и сроках применения взысканий, предусмотренных статьями 14.1, 15, 27 Федерального закона от 02.03.2007 № 25-ФЗ «О муниципальной службе в Российской Федерации»</w:t>
      </w:r>
      <w:r w:rsidRPr="00CA0323">
        <w:rPr>
          <w:rFonts w:ascii="Arial" w:hAnsi="Arial" w:cs="Arial"/>
          <w:b w:val="0"/>
          <w:spacing w:val="-2"/>
          <w:sz w:val="24"/>
          <w:szCs w:val="24"/>
        </w:rPr>
        <w:t>.</w:t>
      </w:r>
    </w:p>
    <w:p w:rsidR="00364A82" w:rsidRPr="00CA0323" w:rsidRDefault="00364A82" w:rsidP="00CA0323">
      <w:pPr>
        <w:pStyle w:val="ConsPlusTitle"/>
        <w:ind w:right="1" w:firstLine="709"/>
        <w:jc w:val="both"/>
        <w:rPr>
          <w:rFonts w:ascii="Arial" w:hAnsi="Arial" w:cs="Arial"/>
          <w:b w:val="0"/>
          <w:spacing w:val="-2"/>
          <w:sz w:val="24"/>
          <w:szCs w:val="24"/>
        </w:rPr>
      </w:pPr>
    </w:p>
    <w:p w:rsidR="00CA0323" w:rsidRPr="00CA0323" w:rsidRDefault="00CA0323" w:rsidP="00CA0323">
      <w:pPr>
        <w:shd w:val="clear" w:color="auto" w:fill="FFFFFF"/>
        <w:tabs>
          <w:tab w:val="left" w:leader="underscore" w:pos="1814"/>
        </w:tabs>
        <w:spacing w:after="0" w:line="240" w:lineRule="auto"/>
        <w:ind w:right="1" w:firstLine="709"/>
        <w:jc w:val="both"/>
        <w:rPr>
          <w:rFonts w:ascii="Arial" w:hAnsi="Arial" w:cs="Arial"/>
          <w:sz w:val="24"/>
          <w:szCs w:val="24"/>
        </w:rPr>
      </w:pPr>
      <w:r w:rsidRPr="00CA0323">
        <w:rPr>
          <w:rFonts w:ascii="Arial" w:hAnsi="Arial" w:cs="Arial"/>
          <w:spacing w:val="-20"/>
          <w:sz w:val="24"/>
          <w:szCs w:val="24"/>
        </w:rPr>
        <w:t xml:space="preserve">2. </w:t>
      </w:r>
      <w:proofErr w:type="gramStart"/>
      <w:r w:rsidRPr="00CA0323">
        <w:rPr>
          <w:rFonts w:ascii="Arial" w:hAnsi="Arial" w:cs="Arial"/>
          <w:sz w:val="24"/>
          <w:szCs w:val="24"/>
        </w:rPr>
        <w:t>Контроль за</w:t>
      </w:r>
      <w:proofErr w:type="gramEnd"/>
      <w:r w:rsidRPr="00CA0323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CA0323" w:rsidRPr="00CA0323" w:rsidRDefault="00CA0323" w:rsidP="00CA0323">
      <w:pPr>
        <w:shd w:val="clear" w:color="auto" w:fill="FFFFFF"/>
        <w:tabs>
          <w:tab w:val="left" w:leader="underscore" w:pos="181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0323">
        <w:rPr>
          <w:rFonts w:ascii="Arial" w:hAnsi="Arial" w:cs="Arial"/>
          <w:spacing w:val="-17"/>
          <w:sz w:val="24"/>
          <w:szCs w:val="24"/>
        </w:rPr>
        <w:t xml:space="preserve">3. </w:t>
      </w:r>
      <w:r w:rsidRPr="00CA0323">
        <w:rPr>
          <w:rFonts w:ascii="Arial" w:hAnsi="Arial" w:cs="Arial"/>
          <w:spacing w:val="-2"/>
          <w:sz w:val="24"/>
          <w:szCs w:val="24"/>
        </w:rPr>
        <w:t>Настоящее постановление вступает в силу со дня его обнародования.</w:t>
      </w:r>
    </w:p>
    <w:p w:rsidR="00CA0323" w:rsidRPr="00CA0323" w:rsidRDefault="00CA0323" w:rsidP="00CA0323">
      <w:pPr>
        <w:shd w:val="clear" w:color="auto" w:fill="FFFFFF"/>
        <w:spacing w:after="0" w:line="240" w:lineRule="auto"/>
        <w:ind w:left="182"/>
        <w:jc w:val="both"/>
        <w:rPr>
          <w:rFonts w:ascii="Arial" w:hAnsi="Arial" w:cs="Arial"/>
          <w:spacing w:val="-6"/>
          <w:sz w:val="24"/>
          <w:szCs w:val="24"/>
        </w:rPr>
      </w:pPr>
    </w:p>
    <w:p w:rsidR="00CA0323" w:rsidRPr="00CA0323" w:rsidRDefault="00CA0323" w:rsidP="00CA0323">
      <w:pPr>
        <w:shd w:val="clear" w:color="auto" w:fill="FFFFFF"/>
        <w:spacing w:after="0" w:line="240" w:lineRule="auto"/>
        <w:jc w:val="both"/>
        <w:rPr>
          <w:rFonts w:ascii="Arial" w:hAnsi="Arial" w:cs="Arial"/>
          <w:spacing w:val="-6"/>
          <w:sz w:val="24"/>
          <w:szCs w:val="24"/>
        </w:rPr>
      </w:pPr>
    </w:p>
    <w:p w:rsidR="00CA0323" w:rsidRPr="00CA0323" w:rsidRDefault="00CA0323" w:rsidP="00CA032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A0323">
        <w:rPr>
          <w:rFonts w:ascii="Arial" w:hAnsi="Arial" w:cs="Arial"/>
          <w:b/>
          <w:sz w:val="24"/>
          <w:szCs w:val="24"/>
        </w:rPr>
        <w:t>Глава Нагольненского сельсовета</w:t>
      </w:r>
      <w:r w:rsidRPr="00CA0323">
        <w:rPr>
          <w:rFonts w:ascii="Arial" w:hAnsi="Arial" w:cs="Arial"/>
          <w:b/>
          <w:sz w:val="24"/>
          <w:szCs w:val="24"/>
        </w:rPr>
        <w:tab/>
      </w:r>
    </w:p>
    <w:p w:rsidR="00CA0323" w:rsidRPr="00CA0323" w:rsidRDefault="00CA0323" w:rsidP="00CA032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A0323">
        <w:rPr>
          <w:rFonts w:ascii="Arial" w:hAnsi="Arial" w:cs="Arial"/>
          <w:b/>
          <w:sz w:val="24"/>
          <w:szCs w:val="24"/>
        </w:rPr>
        <w:t>Пристенского района Курской области</w:t>
      </w:r>
      <w:r w:rsidRPr="00CA0323">
        <w:rPr>
          <w:rFonts w:ascii="Arial" w:hAnsi="Arial" w:cs="Arial"/>
          <w:b/>
          <w:sz w:val="24"/>
          <w:szCs w:val="24"/>
        </w:rPr>
        <w:tab/>
      </w:r>
      <w:r w:rsidRPr="00CA0323">
        <w:rPr>
          <w:rFonts w:ascii="Arial" w:hAnsi="Arial" w:cs="Arial"/>
          <w:b/>
          <w:sz w:val="24"/>
          <w:szCs w:val="24"/>
        </w:rPr>
        <w:tab/>
      </w:r>
      <w:r w:rsidRPr="00CA0323">
        <w:rPr>
          <w:rFonts w:ascii="Arial" w:hAnsi="Arial" w:cs="Arial"/>
          <w:b/>
          <w:sz w:val="24"/>
          <w:szCs w:val="24"/>
        </w:rPr>
        <w:tab/>
      </w:r>
      <w:r w:rsidRPr="00CA0323">
        <w:rPr>
          <w:rFonts w:ascii="Arial" w:hAnsi="Arial" w:cs="Arial"/>
          <w:b/>
          <w:sz w:val="24"/>
          <w:szCs w:val="24"/>
        </w:rPr>
        <w:tab/>
      </w:r>
      <w:proofErr w:type="spellStart"/>
      <w:r w:rsidRPr="00CA0323">
        <w:rPr>
          <w:rFonts w:ascii="Arial" w:hAnsi="Arial" w:cs="Arial"/>
          <w:b/>
          <w:sz w:val="24"/>
          <w:szCs w:val="24"/>
        </w:rPr>
        <w:t>Разуванов</w:t>
      </w:r>
      <w:proofErr w:type="spellEnd"/>
      <w:r w:rsidRPr="00CA0323">
        <w:rPr>
          <w:rFonts w:ascii="Arial" w:hAnsi="Arial" w:cs="Arial"/>
          <w:b/>
          <w:sz w:val="24"/>
          <w:szCs w:val="24"/>
        </w:rPr>
        <w:t xml:space="preserve">  А.А.</w:t>
      </w:r>
    </w:p>
    <w:p w:rsidR="00CA0323" w:rsidRPr="00CA0323" w:rsidRDefault="00CA0323" w:rsidP="00CA0323">
      <w:pPr>
        <w:shd w:val="clear" w:color="auto" w:fill="FFFFFF"/>
        <w:ind w:left="182"/>
        <w:jc w:val="both"/>
        <w:rPr>
          <w:rFonts w:ascii="Arial" w:hAnsi="Arial" w:cs="Arial"/>
          <w:b/>
          <w:sz w:val="24"/>
          <w:szCs w:val="24"/>
        </w:rPr>
      </w:pPr>
    </w:p>
    <w:p w:rsidR="00CA0323" w:rsidRPr="00CA0323" w:rsidRDefault="00CA0323" w:rsidP="00CA0323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left="5443" w:right="518" w:firstLine="605"/>
        <w:jc w:val="both"/>
        <w:rPr>
          <w:rFonts w:ascii="Arial" w:hAnsi="Arial" w:cs="Arial"/>
          <w:spacing w:val="-10"/>
          <w:sz w:val="24"/>
          <w:szCs w:val="24"/>
        </w:rPr>
      </w:pPr>
    </w:p>
    <w:p w:rsidR="00CA0323" w:rsidRPr="00CA0323" w:rsidRDefault="00CA0323" w:rsidP="00CA0323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left="5443" w:right="518" w:firstLine="605"/>
        <w:jc w:val="both"/>
        <w:rPr>
          <w:rFonts w:ascii="Arial" w:hAnsi="Arial" w:cs="Arial"/>
          <w:spacing w:val="-10"/>
          <w:sz w:val="24"/>
          <w:szCs w:val="24"/>
        </w:rPr>
      </w:pPr>
    </w:p>
    <w:p w:rsidR="00CA0323" w:rsidRPr="00CA0323" w:rsidRDefault="00CA0323" w:rsidP="00CA0323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left="5443" w:right="518" w:firstLine="605"/>
        <w:jc w:val="both"/>
        <w:rPr>
          <w:rFonts w:ascii="Arial" w:hAnsi="Arial" w:cs="Arial"/>
          <w:spacing w:val="-10"/>
          <w:sz w:val="24"/>
          <w:szCs w:val="24"/>
        </w:rPr>
      </w:pPr>
    </w:p>
    <w:p w:rsidR="00CA0323" w:rsidRPr="00CA0323" w:rsidRDefault="00CA0323" w:rsidP="00CA0323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left="5443" w:right="518" w:firstLine="605"/>
        <w:jc w:val="both"/>
        <w:rPr>
          <w:rFonts w:ascii="Arial" w:hAnsi="Arial" w:cs="Arial"/>
          <w:spacing w:val="-10"/>
          <w:sz w:val="24"/>
          <w:szCs w:val="24"/>
        </w:rPr>
      </w:pPr>
    </w:p>
    <w:p w:rsidR="00CA0323" w:rsidRPr="00CA0323" w:rsidRDefault="00CA0323" w:rsidP="00CA0323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left="5443" w:right="518" w:firstLine="605"/>
        <w:jc w:val="both"/>
        <w:rPr>
          <w:rFonts w:ascii="Arial" w:hAnsi="Arial" w:cs="Arial"/>
          <w:spacing w:val="-10"/>
          <w:sz w:val="24"/>
          <w:szCs w:val="24"/>
        </w:rPr>
      </w:pPr>
    </w:p>
    <w:p w:rsidR="00CA0323" w:rsidRPr="00CA0323" w:rsidRDefault="00CA0323" w:rsidP="00CA0323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left="5443" w:right="518" w:firstLine="605"/>
        <w:jc w:val="both"/>
        <w:rPr>
          <w:rFonts w:ascii="Arial" w:hAnsi="Arial" w:cs="Arial"/>
          <w:spacing w:val="-10"/>
          <w:sz w:val="24"/>
          <w:szCs w:val="24"/>
        </w:rPr>
      </w:pPr>
    </w:p>
    <w:p w:rsidR="00CA0323" w:rsidRPr="00CA0323" w:rsidRDefault="00CA0323" w:rsidP="00CA0323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left="5443" w:right="518" w:firstLine="605"/>
        <w:jc w:val="both"/>
        <w:rPr>
          <w:rFonts w:ascii="Arial" w:hAnsi="Arial" w:cs="Arial"/>
          <w:spacing w:val="-10"/>
          <w:sz w:val="24"/>
          <w:szCs w:val="24"/>
        </w:rPr>
      </w:pPr>
    </w:p>
    <w:p w:rsidR="00CA0323" w:rsidRPr="00CA0323" w:rsidRDefault="00CA0323" w:rsidP="00CA0323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left="5443" w:right="518" w:firstLine="605"/>
        <w:jc w:val="both"/>
        <w:rPr>
          <w:rFonts w:ascii="Arial" w:hAnsi="Arial" w:cs="Arial"/>
          <w:spacing w:val="-10"/>
          <w:sz w:val="24"/>
          <w:szCs w:val="24"/>
        </w:rPr>
      </w:pPr>
    </w:p>
    <w:p w:rsidR="00CA0323" w:rsidRPr="00CA0323" w:rsidRDefault="00CA0323" w:rsidP="00CA0323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left="5443" w:right="518" w:firstLine="605"/>
        <w:jc w:val="both"/>
        <w:rPr>
          <w:rFonts w:ascii="Arial" w:hAnsi="Arial" w:cs="Arial"/>
          <w:spacing w:val="-10"/>
          <w:sz w:val="24"/>
          <w:szCs w:val="24"/>
        </w:rPr>
      </w:pPr>
    </w:p>
    <w:p w:rsidR="00CA0323" w:rsidRPr="00CA0323" w:rsidRDefault="00CA0323" w:rsidP="00CA0323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left="5443" w:right="518" w:firstLine="605"/>
        <w:jc w:val="both"/>
        <w:rPr>
          <w:rFonts w:ascii="Arial" w:hAnsi="Arial" w:cs="Arial"/>
          <w:spacing w:val="-10"/>
          <w:sz w:val="24"/>
          <w:szCs w:val="24"/>
        </w:rPr>
      </w:pPr>
    </w:p>
    <w:p w:rsidR="00CA0323" w:rsidRPr="00CA0323" w:rsidRDefault="00CA0323" w:rsidP="00CA0323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left="5443" w:right="518" w:firstLine="605"/>
        <w:jc w:val="both"/>
        <w:rPr>
          <w:rFonts w:ascii="Arial" w:hAnsi="Arial" w:cs="Arial"/>
          <w:spacing w:val="-10"/>
          <w:sz w:val="24"/>
          <w:szCs w:val="24"/>
        </w:rPr>
      </w:pPr>
    </w:p>
    <w:p w:rsidR="00CA0323" w:rsidRPr="00CA0323" w:rsidRDefault="00CA0323" w:rsidP="00CA0323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left="5443" w:right="518" w:firstLine="605"/>
        <w:jc w:val="both"/>
        <w:rPr>
          <w:rFonts w:ascii="Arial" w:hAnsi="Arial" w:cs="Arial"/>
          <w:spacing w:val="-10"/>
          <w:sz w:val="24"/>
          <w:szCs w:val="24"/>
        </w:rPr>
      </w:pPr>
    </w:p>
    <w:p w:rsidR="00CA0323" w:rsidRPr="00CA0323" w:rsidRDefault="00CA0323" w:rsidP="00CA0323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left="5443" w:right="518" w:firstLine="605"/>
        <w:jc w:val="both"/>
        <w:rPr>
          <w:rFonts w:ascii="Arial" w:hAnsi="Arial" w:cs="Arial"/>
          <w:spacing w:val="-10"/>
          <w:sz w:val="24"/>
          <w:szCs w:val="24"/>
        </w:rPr>
      </w:pPr>
    </w:p>
    <w:p w:rsidR="00CA0323" w:rsidRPr="00CA0323" w:rsidRDefault="00CA0323" w:rsidP="00CA0323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left="5443" w:right="518" w:firstLine="605"/>
        <w:jc w:val="both"/>
        <w:rPr>
          <w:rFonts w:ascii="Arial" w:hAnsi="Arial" w:cs="Arial"/>
          <w:spacing w:val="-10"/>
          <w:sz w:val="24"/>
          <w:szCs w:val="24"/>
        </w:rPr>
      </w:pPr>
    </w:p>
    <w:p w:rsidR="00364A82" w:rsidRDefault="00364A82" w:rsidP="00364A82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auto"/>
        <w:ind w:right="516"/>
        <w:jc w:val="right"/>
        <w:rPr>
          <w:rFonts w:ascii="Arial" w:hAnsi="Arial" w:cs="Arial"/>
          <w:spacing w:val="-10"/>
          <w:sz w:val="24"/>
          <w:szCs w:val="24"/>
        </w:rPr>
      </w:pPr>
      <w:bookmarkStart w:id="0" w:name="Par16"/>
      <w:bookmarkEnd w:id="0"/>
      <w:r w:rsidRPr="00CA0323">
        <w:rPr>
          <w:rFonts w:ascii="Arial" w:hAnsi="Arial" w:cs="Arial"/>
          <w:spacing w:val="-10"/>
          <w:sz w:val="24"/>
          <w:szCs w:val="24"/>
        </w:rPr>
        <w:lastRenderedPageBreak/>
        <w:t>Утверждено</w:t>
      </w:r>
    </w:p>
    <w:p w:rsidR="00364A82" w:rsidRPr="00364A82" w:rsidRDefault="00364A82" w:rsidP="00364A82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auto"/>
        <w:ind w:right="516"/>
        <w:jc w:val="right"/>
        <w:rPr>
          <w:rFonts w:ascii="Arial" w:hAnsi="Arial" w:cs="Arial"/>
          <w:spacing w:val="-10"/>
          <w:sz w:val="24"/>
          <w:szCs w:val="24"/>
        </w:rPr>
      </w:pPr>
      <w:r>
        <w:rPr>
          <w:rFonts w:ascii="Arial" w:hAnsi="Arial" w:cs="Arial"/>
          <w:spacing w:val="-10"/>
          <w:sz w:val="24"/>
          <w:szCs w:val="24"/>
        </w:rPr>
        <w:t>постановлением Администрации</w:t>
      </w:r>
    </w:p>
    <w:p w:rsidR="00364A82" w:rsidRDefault="00364A82" w:rsidP="00364A82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auto"/>
        <w:ind w:right="516"/>
        <w:jc w:val="right"/>
        <w:rPr>
          <w:rFonts w:ascii="Arial" w:eastAsia="Times New Roman" w:hAnsi="Arial" w:cs="Arial"/>
          <w:spacing w:val="2"/>
          <w:sz w:val="24"/>
          <w:szCs w:val="24"/>
          <w:lang w:eastAsia="ru-RU"/>
        </w:rPr>
      </w:pPr>
      <w:r w:rsidRPr="00CA0323">
        <w:rPr>
          <w:rFonts w:ascii="Arial" w:eastAsia="Times New Roman" w:hAnsi="Arial" w:cs="Arial"/>
          <w:spacing w:val="2"/>
          <w:sz w:val="24"/>
          <w:szCs w:val="24"/>
          <w:lang w:eastAsia="ru-RU"/>
        </w:rPr>
        <w:t>Нагольненского</w:t>
      </w:r>
      <w:r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сельсовета</w:t>
      </w:r>
    </w:p>
    <w:p w:rsidR="00364A82" w:rsidRPr="00CA0323" w:rsidRDefault="00364A82" w:rsidP="00364A82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auto"/>
        <w:ind w:right="516"/>
        <w:jc w:val="right"/>
        <w:rPr>
          <w:rFonts w:ascii="Arial" w:eastAsia="Times New Roman" w:hAnsi="Arial" w:cs="Arial"/>
          <w:spacing w:val="2"/>
          <w:sz w:val="24"/>
          <w:szCs w:val="24"/>
          <w:lang w:eastAsia="ru-RU"/>
        </w:rPr>
      </w:pPr>
      <w:r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Пристенского района </w:t>
      </w:r>
      <w:r>
        <w:rPr>
          <w:rFonts w:ascii="Arial" w:eastAsia="Times New Roman" w:hAnsi="Arial" w:cs="Arial"/>
          <w:spacing w:val="2"/>
          <w:sz w:val="24"/>
          <w:szCs w:val="24"/>
          <w:lang w:eastAsia="ru-RU"/>
        </w:rPr>
        <w:t>Курской области</w:t>
      </w:r>
    </w:p>
    <w:p w:rsidR="00364A82" w:rsidRPr="00CA0323" w:rsidRDefault="00364A82" w:rsidP="00364A82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auto"/>
        <w:ind w:right="516"/>
        <w:jc w:val="right"/>
        <w:rPr>
          <w:rFonts w:ascii="Arial" w:eastAsia="Times New Roman" w:hAnsi="Arial" w:cs="Arial"/>
          <w:spacing w:val="2"/>
          <w:sz w:val="24"/>
          <w:szCs w:val="24"/>
          <w:lang w:eastAsia="ru-RU"/>
        </w:rPr>
      </w:pPr>
      <w:r>
        <w:rPr>
          <w:rFonts w:ascii="Arial" w:eastAsia="Times New Roman" w:hAnsi="Arial" w:cs="Arial"/>
          <w:spacing w:val="2"/>
          <w:sz w:val="24"/>
          <w:szCs w:val="24"/>
          <w:lang w:eastAsia="ru-RU"/>
        </w:rPr>
        <w:t>от 17 апреля 2019г. №35</w:t>
      </w:r>
    </w:p>
    <w:p w:rsidR="00364A82" w:rsidRDefault="00364A82" w:rsidP="00CA0323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A0323" w:rsidRPr="00364A82" w:rsidRDefault="00CA0323" w:rsidP="00364A82">
      <w:pPr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364A82">
        <w:rPr>
          <w:rFonts w:ascii="Arial" w:hAnsi="Arial" w:cs="Arial"/>
          <w:b/>
          <w:bCs/>
          <w:sz w:val="30"/>
          <w:szCs w:val="30"/>
        </w:rPr>
        <w:t>Положение</w:t>
      </w:r>
    </w:p>
    <w:p w:rsidR="00364A82" w:rsidRDefault="00CA0323" w:rsidP="00364A82">
      <w:pPr>
        <w:spacing w:after="0" w:line="240" w:lineRule="auto"/>
        <w:jc w:val="center"/>
        <w:rPr>
          <w:rFonts w:ascii="Arial" w:eastAsia="Times New Roman" w:hAnsi="Arial" w:cs="Arial"/>
          <w:b/>
          <w:bCs/>
          <w:spacing w:val="2"/>
          <w:kern w:val="36"/>
          <w:sz w:val="30"/>
          <w:szCs w:val="30"/>
          <w:lang w:eastAsia="ru-RU"/>
        </w:rPr>
      </w:pPr>
      <w:r w:rsidRPr="00364A82">
        <w:rPr>
          <w:rFonts w:ascii="Arial" w:eastAsia="Times New Roman" w:hAnsi="Arial" w:cs="Arial"/>
          <w:b/>
          <w:bCs/>
          <w:spacing w:val="2"/>
          <w:kern w:val="36"/>
          <w:sz w:val="30"/>
          <w:szCs w:val="30"/>
          <w:lang w:eastAsia="ru-RU"/>
        </w:rPr>
        <w:t>о порядке и сроках применения взысканий, предусмотренных</w:t>
      </w:r>
      <w:r w:rsidR="00364A82">
        <w:rPr>
          <w:rFonts w:ascii="Arial" w:eastAsia="Times New Roman" w:hAnsi="Arial" w:cs="Arial"/>
          <w:b/>
          <w:bCs/>
          <w:spacing w:val="2"/>
          <w:kern w:val="36"/>
          <w:sz w:val="30"/>
          <w:szCs w:val="30"/>
          <w:lang w:eastAsia="ru-RU"/>
        </w:rPr>
        <w:t xml:space="preserve"> </w:t>
      </w:r>
      <w:r w:rsidRPr="00364A82">
        <w:rPr>
          <w:rFonts w:ascii="Arial" w:eastAsia="Times New Roman" w:hAnsi="Arial" w:cs="Arial"/>
          <w:b/>
          <w:bCs/>
          <w:spacing w:val="2"/>
          <w:kern w:val="36"/>
          <w:sz w:val="30"/>
          <w:szCs w:val="30"/>
          <w:lang w:eastAsia="ru-RU"/>
        </w:rPr>
        <w:t xml:space="preserve">статьями 14.1, 15, 27 </w:t>
      </w:r>
    </w:p>
    <w:p w:rsidR="00CA0323" w:rsidRPr="00364A82" w:rsidRDefault="00CA0323" w:rsidP="00364A82">
      <w:pPr>
        <w:spacing w:after="0" w:line="240" w:lineRule="auto"/>
        <w:jc w:val="center"/>
        <w:rPr>
          <w:rFonts w:ascii="Arial" w:eastAsia="Times New Roman" w:hAnsi="Arial" w:cs="Arial"/>
          <w:b/>
          <w:bCs/>
          <w:spacing w:val="2"/>
          <w:kern w:val="36"/>
          <w:sz w:val="30"/>
          <w:szCs w:val="30"/>
          <w:lang w:eastAsia="ru-RU"/>
        </w:rPr>
      </w:pPr>
      <w:bookmarkStart w:id="1" w:name="_GoBack"/>
      <w:bookmarkEnd w:id="1"/>
      <w:r w:rsidRPr="00364A82">
        <w:rPr>
          <w:rFonts w:ascii="Arial" w:eastAsia="Times New Roman" w:hAnsi="Arial" w:cs="Arial"/>
          <w:b/>
          <w:bCs/>
          <w:spacing w:val="2"/>
          <w:kern w:val="36"/>
          <w:sz w:val="30"/>
          <w:szCs w:val="30"/>
          <w:lang w:eastAsia="ru-RU"/>
        </w:rPr>
        <w:t xml:space="preserve">Федерального закона от 02.03.2007 </w:t>
      </w:r>
      <w:r w:rsidRPr="00364A82">
        <w:rPr>
          <w:rFonts w:ascii="Arial" w:hAnsi="Arial" w:cs="Arial"/>
          <w:b/>
          <w:bCs/>
          <w:spacing w:val="2"/>
          <w:kern w:val="36"/>
          <w:sz w:val="30"/>
          <w:szCs w:val="30"/>
        </w:rPr>
        <w:t>№</w:t>
      </w:r>
      <w:r w:rsidRPr="00364A82">
        <w:rPr>
          <w:rFonts w:ascii="Arial" w:eastAsia="Times New Roman" w:hAnsi="Arial" w:cs="Arial"/>
          <w:b/>
          <w:bCs/>
          <w:spacing w:val="2"/>
          <w:kern w:val="36"/>
          <w:sz w:val="30"/>
          <w:szCs w:val="30"/>
          <w:lang w:eastAsia="ru-RU"/>
        </w:rPr>
        <w:t xml:space="preserve"> 25-ФЗ</w:t>
      </w:r>
    </w:p>
    <w:p w:rsidR="00CA0323" w:rsidRPr="00364A82" w:rsidRDefault="00CA0323" w:rsidP="00364A82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364A82">
        <w:rPr>
          <w:rFonts w:ascii="Arial" w:hAnsi="Arial" w:cs="Arial"/>
          <w:b/>
          <w:bCs/>
          <w:spacing w:val="2"/>
          <w:kern w:val="36"/>
          <w:sz w:val="30"/>
          <w:szCs w:val="30"/>
        </w:rPr>
        <w:t>«</w:t>
      </w:r>
      <w:r w:rsidRPr="00364A82">
        <w:rPr>
          <w:rFonts w:ascii="Arial" w:eastAsia="Times New Roman" w:hAnsi="Arial" w:cs="Arial"/>
          <w:b/>
          <w:bCs/>
          <w:spacing w:val="2"/>
          <w:kern w:val="36"/>
          <w:sz w:val="30"/>
          <w:szCs w:val="30"/>
          <w:lang w:eastAsia="ru-RU"/>
        </w:rPr>
        <w:t>О муниципальной службе в Российской Федерации</w:t>
      </w:r>
      <w:r w:rsidRPr="00364A82">
        <w:rPr>
          <w:rFonts w:ascii="Arial" w:hAnsi="Arial" w:cs="Arial"/>
          <w:b/>
          <w:bCs/>
          <w:spacing w:val="2"/>
          <w:kern w:val="36"/>
          <w:sz w:val="30"/>
          <w:szCs w:val="30"/>
        </w:rPr>
        <w:t>»</w:t>
      </w:r>
    </w:p>
    <w:p w:rsidR="00CA0323" w:rsidRPr="00364A82" w:rsidRDefault="00CA0323" w:rsidP="00364A82">
      <w:pPr>
        <w:shd w:val="clear" w:color="auto" w:fill="FFFFFF"/>
        <w:spacing w:after="0" w:line="315" w:lineRule="atLeast"/>
        <w:ind w:firstLine="709"/>
        <w:jc w:val="center"/>
        <w:textAlignment w:val="baseline"/>
        <w:rPr>
          <w:rFonts w:ascii="Arial" w:eastAsia="Times New Roman" w:hAnsi="Arial" w:cs="Arial"/>
          <w:bCs/>
          <w:spacing w:val="2"/>
          <w:kern w:val="36"/>
          <w:sz w:val="30"/>
          <w:szCs w:val="30"/>
          <w:lang w:eastAsia="ru-RU"/>
        </w:rPr>
      </w:pPr>
    </w:p>
    <w:p w:rsidR="00CA0323" w:rsidRPr="00CA0323" w:rsidRDefault="00CA0323" w:rsidP="00CA032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  <w:lang w:eastAsia="ru-RU"/>
        </w:rPr>
      </w:pPr>
      <w:r w:rsidRPr="00CA0323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1. </w:t>
      </w:r>
      <w:proofErr w:type="gramStart"/>
      <w:r w:rsidRPr="00CA0323">
        <w:rPr>
          <w:rFonts w:ascii="Arial" w:eastAsia="Times New Roman" w:hAnsi="Arial" w:cs="Arial"/>
          <w:spacing w:val="2"/>
          <w:sz w:val="24"/>
          <w:szCs w:val="24"/>
          <w:lang w:eastAsia="ru-RU"/>
        </w:rPr>
        <w:t>Настоящее Положение разработано в соответствии со статьей 27.1 </w:t>
      </w:r>
      <w:hyperlink r:id="rId6" w:history="1">
        <w:r w:rsidRPr="00CA0323">
          <w:rPr>
            <w:rStyle w:val="a3"/>
            <w:rFonts w:ascii="Arial" w:eastAsia="Times New Roman" w:hAnsi="Arial" w:cs="Arial"/>
            <w:color w:val="auto"/>
            <w:spacing w:val="2"/>
            <w:sz w:val="24"/>
            <w:szCs w:val="24"/>
            <w:u w:val="none"/>
            <w:lang w:eastAsia="ru-RU"/>
          </w:rPr>
          <w:t>Федерального закона от 02.03.2007 № 25-ФЗ «О муниципальной службе в Российской Федерации»</w:t>
        </w:r>
      </w:hyperlink>
      <w:r w:rsidR="00364A82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</w:t>
      </w:r>
      <w:r w:rsidRPr="00CA0323">
        <w:rPr>
          <w:rFonts w:ascii="Arial" w:eastAsia="Times New Roman" w:hAnsi="Arial" w:cs="Arial"/>
          <w:spacing w:val="2"/>
          <w:sz w:val="24"/>
          <w:szCs w:val="24"/>
          <w:lang w:eastAsia="ru-RU"/>
        </w:rPr>
        <w:t>(далее - Закон о муниципальной службе) и устанавливает порядок и сроки применения к муниципальным служащим Администрации Нагольненского сельсовета Пристенского района Курской области</w:t>
      </w:r>
      <w:r w:rsidRPr="00CA0323">
        <w:rPr>
          <w:rFonts w:ascii="Arial" w:eastAsia="Times New Roman" w:hAnsi="Arial" w:cs="Arial"/>
          <w:i/>
          <w:spacing w:val="2"/>
          <w:sz w:val="24"/>
          <w:szCs w:val="24"/>
          <w:lang w:eastAsia="ru-RU"/>
        </w:rPr>
        <w:t xml:space="preserve"> </w:t>
      </w:r>
      <w:r w:rsidRPr="00CA0323">
        <w:rPr>
          <w:rFonts w:ascii="Arial" w:eastAsia="Times New Roman" w:hAnsi="Arial" w:cs="Arial"/>
          <w:spacing w:val="2"/>
          <w:sz w:val="24"/>
          <w:szCs w:val="24"/>
          <w:lang w:eastAsia="ru-RU"/>
        </w:rPr>
        <w:t>взысканий, предусмотренных статьями 14.1, 15, 27 Закона о муниципальной службе (далее - взыскания).</w:t>
      </w:r>
      <w:proofErr w:type="gramEnd"/>
    </w:p>
    <w:p w:rsidR="00CA0323" w:rsidRPr="00CA0323" w:rsidRDefault="00CA0323" w:rsidP="00CA032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  <w:lang w:eastAsia="ru-RU"/>
        </w:rPr>
      </w:pPr>
      <w:r w:rsidRPr="00CA0323">
        <w:rPr>
          <w:rFonts w:ascii="Arial" w:eastAsia="Times New Roman" w:hAnsi="Arial" w:cs="Arial"/>
          <w:spacing w:val="2"/>
          <w:sz w:val="24"/>
          <w:szCs w:val="24"/>
          <w:lang w:eastAsia="ru-RU"/>
        </w:rPr>
        <w:t>2. Применение к муниципальному служащему взысканий осуществляется представителем нанимателя (работодателем) по основания</w:t>
      </w:r>
      <w:r w:rsidR="00364A82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м, предусмотренным статьей 27.1 </w:t>
      </w:r>
      <w:hyperlink r:id="rId7" w:history="1">
        <w:r w:rsidRPr="00CA0323">
          <w:rPr>
            <w:rStyle w:val="a3"/>
            <w:rFonts w:ascii="Arial" w:eastAsia="Times New Roman" w:hAnsi="Arial" w:cs="Arial"/>
            <w:color w:val="auto"/>
            <w:spacing w:val="2"/>
            <w:sz w:val="24"/>
            <w:szCs w:val="24"/>
            <w:u w:val="none"/>
            <w:lang w:eastAsia="ru-RU"/>
          </w:rPr>
          <w:t>Федерального закона от 02.03.2007 № 25-ФЗ «О муниципальной службе в Российской Федерации»</w:t>
        </w:r>
      </w:hyperlink>
      <w:r w:rsidRPr="00CA0323">
        <w:rPr>
          <w:rFonts w:ascii="Arial" w:eastAsia="Times New Roman" w:hAnsi="Arial" w:cs="Arial"/>
          <w:spacing w:val="2"/>
          <w:sz w:val="24"/>
          <w:szCs w:val="24"/>
          <w:lang w:eastAsia="ru-RU"/>
        </w:rPr>
        <w:t>.</w:t>
      </w:r>
    </w:p>
    <w:p w:rsidR="00CA0323" w:rsidRPr="00CA0323" w:rsidRDefault="00CA0323" w:rsidP="00CA032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  <w:lang w:eastAsia="ru-RU"/>
        </w:rPr>
      </w:pPr>
      <w:r w:rsidRPr="00CA0323">
        <w:rPr>
          <w:rFonts w:ascii="Arial" w:eastAsia="Times New Roman" w:hAnsi="Arial" w:cs="Arial"/>
          <w:spacing w:val="2"/>
          <w:sz w:val="24"/>
          <w:szCs w:val="24"/>
          <w:lang w:eastAsia="ru-RU"/>
        </w:rPr>
        <w:t>3. До применения взыскания представитель нанимателя (работодатель) должен затребовать от муниципального служащего письменное объяснение. Если по истечении трех рабочих дней указанное пояснение муниципальным служащим не представлено, то составляется соответствующий акт.</w:t>
      </w:r>
    </w:p>
    <w:p w:rsidR="00CA0323" w:rsidRPr="00CA0323" w:rsidRDefault="00CA0323" w:rsidP="00CA032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  <w:lang w:eastAsia="ru-RU"/>
        </w:rPr>
      </w:pPr>
      <w:r w:rsidRPr="00CA0323">
        <w:rPr>
          <w:rFonts w:ascii="Arial" w:eastAsia="Times New Roman" w:hAnsi="Arial" w:cs="Arial"/>
          <w:spacing w:val="2"/>
          <w:sz w:val="24"/>
          <w:szCs w:val="24"/>
          <w:lang w:eastAsia="ru-RU"/>
        </w:rPr>
        <w:t>4. Непредставление муниципальным служащим письменного объяснения не является препятствием для применения взыскания.</w:t>
      </w:r>
    </w:p>
    <w:p w:rsidR="00CA0323" w:rsidRPr="00CA0323" w:rsidRDefault="00CA0323" w:rsidP="00CA032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  <w:lang w:eastAsia="ru-RU"/>
        </w:rPr>
      </w:pPr>
      <w:r w:rsidRPr="00CA0323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5. </w:t>
      </w:r>
      <w:proofErr w:type="gramStart"/>
      <w:r w:rsidRPr="00CA0323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Взыскание может быть применено не позднее шести месяцев со дня обнаружения совершенного муниципальным служащим коррупционного правонарушения либо со дня поступления информации о совершении муниципальным служащим коррупционного правонарушения, либо со дня поступления информации, являющейся основанием для проведения проверки, предусмотренной пунктом 1 Положения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</w:t>
      </w:r>
      <w:proofErr w:type="spellStart"/>
      <w:r w:rsidRPr="00CA0323">
        <w:rPr>
          <w:rFonts w:ascii="Arial" w:eastAsia="Times New Roman" w:hAnsi="Arial" w:cs="Arial"/>
          <w:spacing w:val="2"/>
          <w:sz w:val="24"/>
          <w:szCs w:val="24"/>
          <w:lang w:eastAsia="ru-RU"/>
        </w:rPr>
        <w:t>замещениедолжностей</w:t>
      </w:r>
      <w:proofErr w:type="spellEnd"/>
      <w:proofErr w:type="gramEnd"/>
      <w:r w:rsidRPr="00CA0323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</w:t>
      </w:r>
      <w:proofErr w:type="gramStart"/>
      <w:r w:rsidRPr="00CA0323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муниципальной службы, включенных в перечни, установленные муниципальными нормативными правовыми актами, достоверности и полноты сведений о доходах, расходах, об имуществе и обязательствах имущественного характера, представляемых муниципальными служащими, замещающими указанные должности, достоверности и полноты сведений, представляемых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ограничений и запретов, требований о предотвращении или </w:t>
      </w:r>
      <w:proofErr w:type="spellStart"/>
      <w:r w:rsidRPr="00CA0323">
        <w:rPr>
          <w:rFonts w:ascii="Arial" w:eastAsia="Times New Roman" w:hAnsi="Arial" w:cs="Arial"/>
          <w:spacing w:val="2"/>
          <w:sz w:val="24"/>
          <w:szCs w:val="24"/>
          <w:lang w:eastAsia="ru-RU"/>
        </w:rPr>
        <w:t>обурегулировании</w:t>
      </w:r>
      <w:proofErr w:type="spellEnd"/>
      <w:r w:rsidRPr="00CA0323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конфликта</w:t>
      </w:r>
      <w:proofErr w:type="gramEnd"/>
      <w:r w:rsidRPr="00CA0323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</w:t>
      </w:r>
      <w:proofErr w:type="gramStart"/>
      <w:r w:rsidRPr="00CA0323">
        <w:rPr>
          <w:rFonts w:ascii="Arial" w:eastAsia="Times New Roman" w:hAnsi="Arial" w:cs="Arial"/>
          <w:spacing w:val="2"/>
          <w:sz w:val="24"/>
          <w:szCs w:val="24"/>
          <w:lang w:eastAsia="ru-RU"/>
        </w:rPr>
        <w:lastRenderedPageBreak/>
        <w:t xml:space="preserve">интересов, исполнения </w:t>
      </w:r>
      <w:r w:rsidR="00364A82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ими обязанностей, установленных </w:t>
      </w:r>
      <w:hyperlink r:id="rId8" w:history="1">
        <w:r w:rsidRPr="00CA0323">
          <w:rPr>
            <w:rStyle w:val="a3"/>
            <w:rFonts w:ascii="Arial" w:eastAsia="Times New Roman" w:hAnsi="Arial" w:cs="Arial"/>
            <w:color w:val="auto"/>
            <w:spacing w:val="2"/>
            <w:sz w:val="24"/>
            <w:szCs w:val="24"/>
            <w:u w:val="none"/>
            <w:lang w:eastAsia="ru-RU"/>
          </w:rPr>
          <w:t>Федеральным зак</w:t>
        </w:r>
        <w:r w:rsidR="00364A82">
          <w:rPr>
            <w:rStyle w:val="a3"/>
            <w:rFonts w:ascii="Arial" w:eastAsia="Times New Roman" w:hAnsi="Arial" w:cs="Arial"/>
            <w:color w:val="auto"/>
            <w:spacing w:val="2"/>
            <w:sz w:val="24"/>
            <w:szCs w:val="24"/>
            <w:u w:val="none"/>
            <w:lang w:eastAsia="ru-RU"/>
          </w:rPr>
          <w:t>оном от 25 декабря 2008 года</w:t>
        </w:r>
        <w:r w:rsidRPr="00CA0323">
          <w:rPr>
            <w:rStyle w:val="a3"/>
            <w:rFonts w:ascii="Arial" w:eastAsia="Times New Roman" w:hAnsi="Arial" w:cs="Arial"/>
            <w:color w:val="auto"/>
            <w:spacing w:val="2"/>
            <w:sz w:val="24"/>
            <w:szCs w:val="24"/>
            <w:u w:val="none"/>
            <w:lang w:eastAsia="ru-RU"/>
          </w:rPr>
          <w:t xml:space="preserve"> № 273-ФЗ «О противодействии коррупции»</w:t>
        </w:r>
      </w:hyperlink>
      <w:r w:rsidRPr="00CA0323">
        <w:rPr>
          <w:rFonts w:ascii="Arial" w:eastAsia="Times New Roman" w:hAnsi="Arial" w:cs="Arial"/>
          <w:spacing w:val="2"/>
          <w:sz w:val="24"/>
          <w:szCs w:val="24"/>
          <w:lang w:eastAsia="ru-RU"/>
        </w:rPr>
        <w:t> и другими нормативными правовыми актами Российской Федерации, утвержденного Законом Курской области от 13.06.2007 № 60-ЗКО «О муниципальной службе в Курской области» (далее - проверка), не считая периода временной нетрудоспособности муниципального служащего, пребывания его в отпуске, других случаев его отсутствия по уважительным причинам, а также времени проведения</w:t>
      </w:r>
      <w:proofErr w:type="gramEnd"/>
      <w:r w:rsidRPr="00CA0323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проверки и рассмотрения ее материалов комиссией по соблюдению требований к служебному поведению муниципальных служащих и урегулированию конфликта интересов.</w:t>
      </w:r>
    </w:p>
    <w:p w:rsidR="00CA0323" w:rsidRPr="00CA0323" w:rsidRDefault="00CA0323" w:rsidP="00CA032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  <w:lang w:eastAsia="ru-RU"/>
        </w:rPr>
      </w:pPr>
      <w:r w:rsidRPr="00CA0323">
        <w:rPr>
          <w:rFonts w:ascii="Arial" w:eastAsia="Times New Roman" w:hAnsi="Arial" w:cs="Arial"/>
          <w:spacing w:val="2"/>
          <w:sz w:val="24"/>
          <w:szCs w:val="24"/>
          <w:lang w:eastAsia="ru-RU"/>
        </w:rPr>
        <w:t>6. Применение взыскания оформляется распоряжением.</w:t>
      </w:r>
    </w:p>
    <w:p w:rsidR="00CA0323" w:rsidRPr="00CA0323" w:rsidRDefault="00CA0323" w:rsidP="00CA032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  <w:lang w:eastAsia="ru-RU"/>
        </w:rPr>
      </w:pPr>
      <w:r w:rsidRPr="00CA0323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7. </w:t>
      </w:r>
      <w:proofErr w:type="gramStart"/>
      <w:r w:rsidRPr="00CA0323">
        <w:rPr>
          <w:rFonts w:ascii="Arial" w:eastAsia="Times New Roman" w:hAnsi="Arial" w:cs="Arial"/>
          <w:spacing w:val="2"/>
          <w:sz w:val="24"/>
          <w:szCs w:val="24"/>
          <w:lang w:eastAsia="ru-RU"/>
        </w:rPr>
        <w:t>В акте о применении к муниципальному служащему взыскания в случае совершения им коррупционного правонарушения в качестве</w:t>
      </w:r>
      <w:proofErr w:type="gramEnd"/>
      <w:r w:rsidRPr="00CA0323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основания применения взыскания указывается часть 1 или 2 статьи 27.1 Закона о муниципальной службе.</w:t>
      </w:r>
    </w:p>
    <w:p w:rsidR="00CA0323" w:rsidRPr="00CA0323" w:rsidRDefault="00CA0323" w:rsidP="00CA032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  <w:lang w:eastAsia="ru-RU"/>
        </w:rPr>
      </w:pPr>
      <w:r w:rsidRPr="00CA0323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8. Муниципальный служащий должен быть ознакомлен </w:t>
      </w:r>
      <w:proofErr w:type="gramStart"/>
      <w:r w:rsidRPr="00CA0323">
        <w:rPr>
          <w:rFonts w:ascii="Arial" w:eastAsia="Times New Roman" w:hAnsi="Arial" w:cs="Arial"/>
          <w:spacing w:val="2"/>
          <w:sz w:val="24"/>
          <w:szCs w:val="24"/>
          <w:lang w:eastAsia="ru-RU"/>
        </w:rPr>
        <w:t>под роспись с актом о применении к нему взыскания в течение</w:t>
      </w:r>
      <w:proofErr w:type="gramEnd"/>
      <w:r w:rsidRPr="00CA0323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трех рабочих дней со дня подписания соответствующего акта, не считая времени отсутствия муниципального служащего на службе. </w:t>
      </w:r>
      <w:proofErr w:type="gramStart"/>
      <w:r w:rsidRPr="00CA0323">
        <w:rPr>
          <w:rFonts w:ascii="Arial" w:eastAsia="Times New Roman" w:hAnsi="Arial" w:cs="Arial"/>
          <w:spacing w:val="2"/>
          <w:sz w:val="24"/>
          <w:szCs w:val="24"/>
          <w:lang w:eastAsia="ru-RU"/>
        </w:rPr>
        <w:t>В случае отказа муниципального служащего от ознакомления с актом о применении к нему взыскания</w:t>
      </w:r>
      <w:proofErr w:type="gramEnd"/>
      <w:r w:rsidRPr="00CA0323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составляется соответствующий акт.</w:t>
      </w:r>
    </w:p>
    <w:p w:rsidR="00CA0323" w:rsidRPr="00CA0323" w:rsidRDefault="00CA0323" w:rsidP="00CA032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  <w:lang w:eastAsia="ru-RU"/>
        </w:rPr>
      </w:pPr>
      <w:r w:rsidRPr="00CA0323">
        <w:rPr>
          <w:rFonts w:ascii="Arial" w:eastAsia="Times New Roman" w:hAnsi="Arial" w:cs="Arial"/>
          <w:spacing w:val="2"/>
          <w:sz w:val="24"/>
          <w:szCs w:val="24"/>
          <w:lang w:eastAsia="ru-RU"/>
        </w:rPr>
        <w:t>9. Копия акта о наложении взыскания на муниципального служащего приобщается к личному делу муниципального служащего.</w:t>
      </w:r>
    </w:p>
    <w:p w:rsidR="00CA0323" w:rsidRPr="00CA0323" w:rsidRDefault="00CA0323" w:rsidP="00CA032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A0323" w:rsidRPr="00CA0323" w:rsidRDefault="00CA0323" w:rsidP="00CA032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37FA2" w:rsidRPr="00CA0323" w:rsidRDefault="00637FA2" w:rsidP="00CA0323">
      <w:pPr>
        <w:jc w:val="both"/>
        <w:rPr>
          <w:rFonts w:ascii="Arial" w:hAnsi="Arial" w:cs="Arial"/>
          <w:sz w:val="24"/>
          <w:szCs w:val="24"/>
        </w:rPr>
      </w:pPr>
    </w:p>
    <w:sectPr w:rsidR="00637FA2" w:rsidRPr="00CA0323" w:rsidSect="00CA0323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0F"/>
    <w:rsid w:val="00364A82"/>
    <w:rsid w:val="00637FA2"/>
    <w:rsid w:val="00CA0323"/>
    <w:rsid w:val="00FA1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A03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A03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A03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A03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9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13526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03066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030664" TargetMode="External"/><Relationship Id="rId5" Type="http://schemas.openxmlformats.org/officeDocument/2006/relationships/hyperlink" Target="http://docs.cntd.ru/document/90203066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780</Words>
  <Characters>4447</Characters>
  <Application>Microsoft Office Word</Application>
  <DocSecurity>0</DocSecurity>
  <Lines>37</Lines>
  <Paragraphs>10</Paragraphs>
  <ScaleCrop>false</ScaleCrop>
  <Company/>
  <LinksUpToDate>false</LinksUpToDate>
  <CharactersWithSpaces>5217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2019-05-07T10:15:00Z</dcterms:created>
  <dcterms:modified xsi:type="dcterms:W3CDTF">2019-05-07T10:31:00Z</dcterms:modified>
</cp:coreProperties>
</file>