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818" w:rsidRDefault="00CD6818" w:rsidP="00CD681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CD6818" w:rsidRDefault="00CD6818" w:rsidP="00CD681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НАГОЛЬНЕНСКОГО СЕЛЬСОВЕТА</w:t>
      </w:r>
    </w:p>
    <w:p w:rsidR="00CD6818" w:rsidRDefault="00CD6818" w:rsidP="00CD681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CD6818" w:rsidRDefault="00CD6818" w:rsidP="00CD681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CD6818" w:rsidRDefault="00CD6818" w:rsidP="00CD681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CD6818" w:rsidRDefault="00CD6818" w:rsidP="00CD681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06 мая 2019г. №36</w:t>
      </w:r>
    </w:p>
    <w:p w:rsidR="00CD6818" w:rsidRDefault="00CD6818" w:rsidP="00CD681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CD6818" w:rsidRDefault="00CD6818" w:rsidP="00CD6818">
      <w:pPr>
        <w:pStyle w:val="ConsPlusTitle"/>
        <w:ind w:right="3742"/>
        <w:jc w:val="both"/>
      </w:pPr>
      <w:r>
        <w:rPr>
          <w:bCs w:val="0"/>
          <w:spacing w:val="2"/>
          <w:kern w:val="36"/>
        </w:rPr>
        <w:t xml:space="preserve">Об утверждении Порядка уведомления муниципальными служащими Администрации </w:t>
      </w:r>
      <w:r>
        <w:rPr>
          <w:spacing w:val="-3"/>
        </w:rPr>
        <w:t>Нагольненского сельсовета Пристенского района Курской области</w:t>
      </w:r>
      <w:r>
        <w:rPr>
          <w:i/>
          <w:spacing w:val="-3"/>
        </w:rPr>
        <w:t xml:space="preserve"> </w:t>
      </w:r>
      <w:r>
        <w:rPr>
          <w:bCs w:val="0"/>
          <w:spacing w:val="2"/>
          <w:kern w:val="36"/>
        </w:rPr>
        <w:t>представителя нанимателя (работодателя) о намерении выполнять иную оплачиваемую работу</w:t>
      </w:r>
    </w:p>
    <w:p w:rsidR="00CD6818" w:rsidRDefault="00CD6818" w:rsidP="00CD6818">
      <w:pPr>
        <w:shd w:val="clear" w:color="auto" w:fill="FFFFFF"/>
        <w:ind w:left="11" w:right="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соответствии с частью 2 статьи 11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Федерального закона от 02.03.2007 № 25-ФЗ «О муниципальной службе в Российской Федерации»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руководствуясь Уставом </w:t>
      </w:r>
      <w:r>
        <w:rPr>
          <w:rFonts w:ascii="Times New Roman" w:hAnsi="Times New Roman" w:cs="Times New Roman"/>
          <w:spacing w:val="-3"/>
          <w:sz w:val="28"/>
          <w:szCs w:val="28"/>
        </w:rPr>
        <w:t>муниципального образования «Нагольненский сельсовет» Пристенского района Курской области, Администрация Нагольненского сельсовета Пристенского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>ПОСТАНОВЛЯЕТ: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9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Утвердить прилагаемый </w:t>
      </w:r>
      <w:r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 xml:space="preserve">Порядок уведомления муниципальными служащими Администрации </w:t>
      </w:r>
      <w:r>
        <w:rPr>
          <w:rFonts w:ascii="Times New Roman" w:hAnsi="Times New Roman" w:cs="Times New Roman"/>
          <w:spacing w:val="-3"/>
          <w:sz w:val="28"/>
          <w:szCs w:val="28"/>
        </w:rPr>
        <w:t>Нагольненского сельсовета Пристенского района Курской области</w:t>
      </w:r>
      <w:r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 xml:space="preserve"> представителя нанимателя (работодателя) о намерении выполнять иную оплачиваемую работу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CD6818" w:rsidRDefault="00CD6818" w:rsidP="00CD6818">
      <w:pPr>
        <w:shd w:val="clear" w:color="auto" w:fill="FFFFFF"/>
        <w:tabs>
          <w:tab w:val="left" w:leader="underscore" w:pos="1814"/>
        </w:tabs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0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CD6818" w:rsidRDefault="00CD6818" w:rsidP="00CD6818">
      <w:pPr>
        <w:shd w:val="clear" w:color="auto" w:fill="FFFFFF"/>
        <w:tabs>
          <w:tab w:val="left" w:leader="underscore" w:pos="18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7"/>
          <w:sz w:val="28"/>
          <w:szCs w:val="28"/>
        </w:rPr>
        <w:t xml:space="preserve">3. </w:t>
      </w:r>
      <w:r>
        <w:rPr>
          <w:rFonts w:ascii="Times New Roman" w:hAnsi="Times New Roman" w:cs="Times New Roman"/>
          <w:spacing w:val="-2"/>
          <w:sz w:val="28"/>
          <w:szCs w:val="28"/>
        </w:rPr>
        <w:t>Настоящее постановление вступает в силу со дня его обнародования.</w:t>
      </w:r>
    </w:p>
    <w:p w:rsidR="00CD6818" w:rsidRDefault="00CD6818" w:rsidP="00CD6818">
      <w:pPr>
        <w:shd w:val="clear" w:color="auto" w:fill="FFFFFF"/>
        <w:spacing w:after="0" w:line="240" w:lineRule="auto"/>
        <w:ind w:left="182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CD6818" w:rsidRDefault="00CD6818" w:rsidP="00CD6818">
      <w:pPr>
        <w:shd w:val="clear" w:color="auto" w:fill="FFFFFF"/>
        <w:spacing w:after="0" w:line="240" w:lineRule="auto"/>
        <w:ind w:left="182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CD6818" w:rsidRDefault="00CD6818" w:rsidP="00CD6818">
      <w:pPr>
        <w:shd w:val="clear" w:color="auto" w:fill="FFFFFF"/>
        <w:spacing w:after="0" w:line="240" w:lineRule="auto"/>
        <w:ind w:left="182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CD6818" w:rsidRDefault="00CD6818" w:rsidP="00CD6818">
      <w:pPr>
        <w:shd w:val="clear" w:color="auto" w:fill="FFFFFF"/>
        <w:spacing w:after="0" w:line="240" w:lineRule="auto"/>
        <w:ind w:left="182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CD6818" w:rsidRDefault="00CD6818" w:rsidP="00CD681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Нагольненского сельсовета</w:t>
      </w:r>
      <w:r>
        <w:rPr>
          <w:rFonts w:ascii="Times New Roman" w:hAnsi="Times New Roman"/>
          <w:sz w:val="28"/>
          <w:szCs w:val="28"/>
        </w:rPr>
        <w:tab/>
      </w:r>
    </w:p>
    <w:p w:rsidR="00CD6818" w:rsidRDefault="00CD6818" w:rsidP="00CD68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Пристенского района Курской области                                     А.А. Разуванов</w:t>
      </w:r>
    </w:p>
    <w:p w:rsidR="00CD6818" w:rsidRDefault="00CD6818" w:rsidP="00CD681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CD6818" w:rsidRDefault="00CD6818" w:rsidP="00CD681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CD6818" w:rsidRDefault="00CD6818" w:rsidP="00CD681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CD6818" w:rsidRDefault="00CD6818" w:rsidP="00CD681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CD6818" w:rsidRDefault="00CD6818" w:rsidP="00CD6818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CD6818" w:rsidRDefault="00CD6818" w:rsidP="00CD6818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auto"/>
        <w:ind w:left="5443" w:right="516" w:firstLine="607"/>
        <w:jc w:val="right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Утверждено</w:t>
      </w:r>
    </w:p>
    <w:p w:rsidR="00CD6818" w:rsidRDefault="00CD6818" w:rsidP="00CD6818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auto"/>
        <w:ind w:left="5443" w:right="516" w:firstLine="6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постановлением Администрации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Нагольненского сельсовета Пристенского района  от 06.05.  2019г. №36</w:t>
      </w:r>
    </w:p>
    <w:p w:rsidR="00CD6818" w:rsidRDefault="00CD6818" w:rsidP="00CD6818">
      <w:pPr>
        <w:spacing w:after="0" w:line="240" w:lineRule="exact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D6818" w:rsidRDefault="00CD6818" w:rsidP="00CD681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Поряд</w:t>
      </w:r>
      <w:r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ок</w:t>
      </w:r>
    </w:p>
    <w:p w:rsidR="00CD6818" w:rsidRDefault="00CD6818" w:rsidP="00CD681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spacing w:val="2"/>
          <w:kern w:val="36"/>
          <w:sz w:val="46"/>
          <w:szCs w:val="4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уведомления муниципальными служащими </w:t>
      </w:r>
      <w:r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дминистрации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>Нагольненского сельсовета Пристенского района Курской области</w:t>
      </w: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представителя нанимателя (работодателя) о намерении выполнять иную оплачиваемую работу</w:t>
      </w:r>
    </w:p>
    <w:p w:rsidR="00CD6818" w:rsidRDefault="00CD6818" w:rsidP="00CD681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Настоящий Порядок уведомления муниципальными служащими Администрации </w:t>
      </w:r>
      <w:r>
        <w:rPr>
          <w:rFonts w:ascii="Times New Roman" w:hAnsi="Times New Roman" w:cs="Times New Roman"/>
          <w:spacing w:val="-3"/>
          <w:sz w:val="28"/>
          <w:szCs w:val="28"/>
        </w:rPr>
        <w:t>Нагольненского сельсовета Пристенского района Курской области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представителя нанимателя (работодателя) о намерении выполнять иную оплачиваемую работу (далее - Порядок, уведомление), разработанный в целях реализации законодательства о муниципальной службе, устанавливает процедуру уведомления муниципальными служащими, замещающими должности муниципальной службы в Администрации </w:t>
      </w:r>
      <w:r>
        <w:rPr>
          <w:rFonts w:ascii="Times New Roman" w:hAnsi="Times New Roman" w:cs="Times New Roman"/>
          <w:spacing w:val="-3"/>
          <w:sz w:val="28"/>
          <w:szCs w:val="28"/>
        </w:rPr>
        <w:t>Нагольненского сельсовета Пристенского района Курской области</w:t>
      </w: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- муниципальные служащие), о намерении выполнять иную оплачиваемую работу, а также форму, содержание и порядок регистрации этих уведомлений.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Муниципальные служащие уведомляют в письменной форме о намерении выполнять иную оплачиваемую работу представителя нанимателя (работодателя) до начала выполнения указанной работы.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Выполнение иной оплачиваемой работы на условиях трудового или гражданско-правового договора осуществляется в свободное от основной работы время.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Уведомление составляется муниципальными служащими на имя представителя нанимателя (работодателя) по рекомендуемой форме согласно приложению N 1 к настоящему Порядку.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Каждый случай изменений (дополнений) вида деятельности, места и условий работы, выполняемой муниципальным служащим, требует отдельного уведомления.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5. Муниципальные служащие представляют уведомления для регистрации в Администрацию </w:t>
      </w:r>
      <w:r>
        <w:rPr>
          <w:rFonts w:ascii="Times New Roman" w:hAnsi="Times New Roman" w:cs="Times New Roman"/>
          <w:spacing w:val="-3"/>
          <w:sz w:val="28"/>
          <w:szCs w:val="28"/>
        </w:rPr>
        <w:t>Нагольненского сельсовета Пристенского района Курской области</w:t>
      </w: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–уполномоченный орган).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 Регистрация уведомлений осуществляется уполномоченным работником в день их поступления в журнале, составленном по форме согласно приложению N 2 к настоящему Порядку.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Копия уведомления с отметкой, содержащей дату и номер регистрации, фамилию и инициалы уполномоченного лица, выдается муниципальному служащему на руки под роспись или направляется заказной почтовой корреспонденцией в течение трех рабочих дней со дня регистрации уведомления.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7. Уполномоченный работник в течение трех рабочих дней со дня регистрации уведомления направляет его представителю нанимателя (работодателю) для рассмотрения.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7.1. Представитель нанимателя (работодатель) рассматривает уведомление в течение 10 рабочих дней. По результатам рассмотрения представитель нанимателя (работодатель) принимает одно из следующих решений: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а) в случае отсутствия возможности конфликта интересов при выполнении муниципальным служащим иной оплачиваемой работы ставит на уведомлении отметку об ознакомлении и возвращает его в уполномоченный орган для сведения. Уполномоченный сотрудник передает подлинник уведомления с отметкой представителя нанимателя (работодателя) для приобщения к личному делу муниципального служащего;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б) в случае усмотрения представителем нанимателя (работодателем) возможности возникновения конфликта интересов при выполнении муниципальным служащим иной оплачиваемой работы уведомление подлежит направлению для рассмотрения в комиссию по соблюдению требований к служебному поведению муниципальных служащих и урегулированию конфликта интересов в Администрации </w:t>
      </w:r>
      <w:r>
        <w:rPr>
          <w:rFonts w:ascii="Times New Roman" w:hAnsi="Times New Roman" w:cs="Times New Roman"/>
          <w:spacing w:val="-3"/>
          <w:sz w:val="28"/>
          <w:szCs w:val="28"/>
        </w:rPr>
        <w:t>Нагольненского сельсовета Пристенского района Курской области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комиссия).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7.2. Решение комиссии о соблюдении муниципальным служащим требований к служебному поведению и (или) требования об урегулировании конфликта интересов направляется представителю нанимателя (работодателю) для ознакомления. Подлинник решения комиссии с отметкой представителя нанимателя (работодателя) об ознакомлении возвращается в уполномоченный орган для сведения с последующим его направлением для приобщения к личному делу муниципального служащего.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8. При выполнении иной оплачиваемой работы муниципальный служащий обязан соблюдать установленные 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Федеральным законом от 02.03.2007 № 25-ФЗ «О муниципальной службе в Российской Федерации»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ограничения, запреты и требования к служебному поведению муниципального служащего, а также информировать представителя нанимателя (работодателя) о возникшем конфликте интересов или о возможности его возникновения.</w:t>
      </w:r>
    </w:p>
    <w:p w:rsidR="00CD6818" w:rsidRDefault="00CD6818" w:rsidP="00CD681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несоблюдения муниципальными служащими при выполнении иной оплачиваемой работы установленных </w:t>
      </w:r>
      <w:hyperlink r:id="rId7" w:history="1"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Федеральным законом от 02.03.2007 № 25-ФЗ «О муниципальной службе в Российской Федерации»</w:t>
        </w:r>
      </w:hyperlink>
      <w: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ограничений, запретов и требований к служебному поведению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муниципальный служащий несет ответственность в соответствии с федеральным законодательством.</w:t>
      </w:r>
    </w:p>
    <w:p w:rsidR="00CD6818" w:rsidRDefault="00CD6818" w:rsidP="00CD6818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CD6818" w:rsidRDefault="00CD6818" w:rsidP="00CD6818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CD6818" w:rsidRDefault="00CD6818" w:rsidP="00CD6818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CD6818" w:rsidRDefault="00CD6818" w:rsidP="00CD6818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 N 1.</w:t>
      </w:r>
    </w:p>
    <w:p w:rsidR="00CD6818" w:rsidRDefault="00CD6818" w:rsidP="00CD681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Уведомление о намерении выполнять иную оплачиваемую работу (Форма)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</w:t>
      </w:r>
      <w:r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                           </w:t>
      </w: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Представителю нанимателя (работодателю)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_______________________________________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          (инициалы, фамилия)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от ____________________________________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     (Ф.И.О. муниципального служащего)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 ______________________________________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        (наименование должности)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 ______________________________________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(наименование структурного подразделения)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Уведомление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о намерении выполнять иную оплачиваемую работу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В соответствии с частью 2 статьи 11 Федерального закона от 02.03.2007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N 25-ФЗ "О муниципальной службе в Российской Федерации" уведомляю Вас о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том, что я намерен(а) выполнять иную оплачиваемую работу на следующих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условиях&lt;*&gt;: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1) Наименование организации ___________________________________________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__________________________________________________________________________,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2) вид договора (трудовой или гражданско-правовой) ___________________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__________________________________________________________________________,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3) занимаемая должность (выполняемая работа) __________________________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__________________________________________________________________________,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4) срок заключения договора __________________________________________,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5) дата начала работы ________________________________________________,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lastRenderedPageBreak/>
        <w:t>    6) должностные обязанности (вид работы) _______________________________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__________________________________________________________________________.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br/>
        <w:t>    Выполнение указанной работы не повлечет (может повлечь) за собой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конфликта интересов.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Указанную работу обязуюсь выполнять в свободное от основной работы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время.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br/>
        <w:t>________________                                  _________________________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(дата)                                               (подпись)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--------------------------------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&lt;*&gt; Сведения носят предварительный характер и могут подлежать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последующему уточнению.</w:t>
      </w: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</w:p>
    <w:p w:rsidR="00CD6818" w:rsidRDefault="00CD6818" w:rsidP="00CD681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</w:p>
    <w:p w:rsidR="00CD6818" w:rsidRDefault="00CD6818" w:rsidP="00CD6818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Приложение N 2. </w:t>
      </w:r>
    </w:p>
    <w:p w:rsidR="00CD6818" w:rsidRDefault="00CD6818" w:rsidP="00CD6818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Журнал регистрации уведомлений муниципальных служащих администрации городского округа город Воронеж представителя нанимателя (работодателя) о намерении выполнять иную оплачиваемую работу (Форма)</w:t>
      </w:r>
    </w:p>
    <w:p w:rsidR="00CD6818" w:rsidRDefault="00CD6818" w:rsidP="00CD6818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Журнал регистрации уведомлений муниципальных служащих администрации городского округа город Воронеж представителя нанимателя (работодателя) о намерении выполнять иную оплачиваемую работу</w:t>
      </w:r>
    </w:p>
    <w:p w:rsidR="00CD6818" w:rsidRDefault="00CD6818" w:rsidP="00CD6818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6"/>
        <w:gridCol w:w="1067"/>
        <w:gridCol w:w="1292"/>
        <w:gridCol w:w="1136"/>
        <w:gridCol w:w="1237"/>
        <w:gridCol w:w="1019"/>
        <w:gridCol w:w="1067"/>
        <w:gridCol w:w="1181"/>
      </w:tblGrid>
      <w:tr w:rsidR="00CD6818" w:rsidTr="00CD6818">
        <w:trPr>
          <w:trHeight w:val="15"/>
        </w:trPr>
        <w:tc>
          <w:tcPr>
            <w:tcW w:w="1663" w:type="dxa"/>
            <w:hideMark/>
          </w:tcPr>
          <w:p w:rsidR="00CD6818" w:rsidRDefault="00CD6818">
            <w:pPr>
              <w:rPr>
                <w:rFonts w:cs="Times New Roman"/>
              </w:rPr>
            </w:pPr>
          </w:p>
        </w:tc>
        <w:tc>
          <w:tcPr>
            <w:tcW w:w="1478" w:type="dxa"/>
            <w:hideMark/>
          </w:tcPr>
          <w:p w:rsidR="00CD6818" w:rsidRDefault="00CD6818">
            <w:pPr>
              <w:rPr>
                <w:rFonts w:cs="Times New Roman"/>
              </w:rPr>
            </w:pPr>
          </w:p>
        </w:tc>
        <w:tc>
          <w:tcPr>
            <w:tcW w:w="2033" w:type="dxa"/>
            <w:hideMark/>
          </w:tcPr>
          <w:p w:rsidR="00CD6818" w:rsidRDefault="00CD6818">
            <w:pPr>
              <w:rPr>
                <w:rFonts w:cs="Times New Roman"/>
              </w:rPr>
            </w:pPr>
          </w:p>
        </w:tc>
        <w:tc>
          <w:tcPr>
            <w:tcW w:w="1663" w:type="dxa"/>
            <w:hideMark/>
          </w:tcPr>
          <w:p w:rsidR="00CD6818" w:rsidRDefault="00CD6818">
            <w:pPr>
              <w:rPr>
                <w:rFonts w:cs="Times New Roman"/>
              </w:rPr>
            </w:pPr>
          </w:p>
        </w:tc>
        <w:tc>
          <w:tcPr>
            <w:tcW w:w="2033" w:type="dxa"/>
            <w:hideMark/>
          </w:tcPr>
          <w:p w:rsidR="00CD6818" w:rsidRDefault="00CD6818">
            <w:pPr>
              <w:rPr>
                <w:rFonts w:cs="Times New Roman"/>
              </w:rPr>
            </w:pPr>
          </w:p>
        </w:tc>
        <w:tc>
          <w:tcPr>
            <w:tcW w:w="1478" w:type="dxa"/>
            <w:hideMark/>
          </w:tcPr>
          <w:p w:rsidR="00CD6818" w:rsidRDefault="00CD6818">
            <w:pPr>
              <w:rPr>
                <w:rFonts w:cs="Times New Roman"/>
              </w:rPr>
            </w:pPr>
          </w:p>
        </w:tc>
        <w:tc>
          <w:tcPr>
            <w:tcW w:w="1478" w:type="dxa"/>
            <w:hideMark/>
          </w:tcPr>
          <w:p w:rsidR="00CD6818" w:rsidRDefault="00CD6818">
            <w:pPr>
              <w:rPr>
                <w:rFonts w:cs="Times New Roman"/>
              </w:rPr>
            </w:pPr>
          </w:p>
        </w:tc>
        <w:tc>
          <w:tcPr>
            <w:tcW w:w="2033" w:type="dxa"/>
            <w:hideMark/>
          </w:tcPr>
          <w:p w:rsidR="00CD6818" w:rsidRDefault="00CD6818">
            <w:pPr>
              <w:rPr>
                <w:rFonts w:cs="Times New Roman"/>
              </w:rPr>
            </w:pPr>
          </w:p>
        </w:tc>
      </w:tr>
      <w:tr w:rsidR="00CD6818" w:rsidTr="00CD6818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Регистрационный номер уведомления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поступления уведомления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Ф.И.О., должность муниципального служащего, представившего уведомление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Краткое содержание уведомления (характер деятельности)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 выполнения работы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Отметка о получении копии уведомления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Наличие отметки об ознакомлении представителя нанимателя (работодателя) с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уведомлением</w:t>
            </w:r>
          </w:p>
        </w:tc>
      </w:tr>
      <w:tr w:rsidR="00CD6818" w:rsidTr="00CD6818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818" w:rsidRDefault="00CD681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</w:tr>
    </w:tbl>
    <w:p w:rsidR="00CD6818" w:rsidRDefault="00CD6818" w:rsidP="00CD6818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CD6818" w:rsidRDefault="00CD6818" w:rsidP="00CD6818"/>
    <w:p w:rsidR="007114C4" w:rsidRDefault="007114C4">
      <w:bookmarkStart w:id="0" w:name="_GoBack"/>
      <w:bookmarkEnd w:id="0"/>
    </w:p>
    <w:sectPr w:rsidR="0071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CD6"/>
    <w:rsid w:val="007114C4"/>
    <w:rsid w:val="007C7CD6"/>
    <w:rsid w:val="00CD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6818"/>
    <w:rPr>
      <w:color w:val="0000FF"/>
      <w:u w:val="single"/>
    </w:rPr>
  </w:style>
  <w:style w:type="paragraph" w:customStyle="1" w:styleId="ConsPlusTitle">
    <w:name w:val="ConsPlusTitle"/>
    <w:qFormat/>
    <w:rsid w:val="00CD6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6818"/>
    <w:rPr>
      <w:color w:val="0000FF"/>
      <w:u w:val="single"/>
    </w:rPr>
  </w:style>
  <w:style w:type="paragraph" w:customStyle="1" w:styleId="ConsPlusTitle">
    <w:name w:val="ConsPlusTitle"/>
    <w:qFormat/>
    <w:rsid w:val="00CD6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9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03066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30664" TargetMode="External"/><Relationship Id="rId5" Type="http://schemas.openxmlformats.org/officeDocument/2006/relationships/hyperlink" Target="http://docs.cntd.ru/document/90203066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1355</Words>
  <Characters>7726</Characters>
  <Application>Microsoft Office Word</Application>
  <DocSecurity>0</DocSecurity>
  <Lines>64</Lines>
  <Paragraphs>18</Paragraphs>
  <ScaleCrop>false</ScaleCrop>
  <Company/>
  <LinksUpToDate>false</LinksUpToDate>
  <CharactersWithSpaces>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2019-05-07T14:22:00Z</dcterms:created>
  <dcterms:modified xsi:type="dcterms:W3CDTF">2019-05-07T14:23:00Z</dcterms:modified>
</cp:coreProperties>
</file>