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E4" w:rsidRPr="00AC52B9" w:rsidRDefault="00036DE4" w:rsidP="00036DE4"/>
    <w:p w:rsidR="00036DE4" w:rsidRPr="00BA40BC" w:rsidRDefault="00036DE4" w:rsidP="00036DE4">
      <w:pPr>
        <w:jc w:val="center"/>
        <w:rPr>
          <w:b/>
          <w:bCs/>
        </w:rPr>
      </w:pPr>
      <w:r w:rsidRPr="00BA40BC">
        <w:rPr>
          <w:b/>
        </w:rPr>
        <w:t>АДМИНИСТРАЦИЯ</w:t>
      </w:r>
    </w:p>
    <w:p w:rsidR="00036DE4" w:rsidRDefault="00036DE4" w:rsidP="00036DE4">
      <w:pPr>
        <w:tabs>
          <w:tab w:val="left" w:pos="122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 СЕЛЬСОВЕТА</w:t>
      </w:r>
    </w:p>
    <w:p w:rsidR="00036DE4" w:rsidRDefault="00036DE4" w:rsidP="00036DE4">
      <w:pPr>
        <w:tabs>
          <w:tab w:val="left" w:pos="122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 РАЙОНА КУРСКОЙ ОБЛАСТИ</w:t>
      </w:r>
    </w:p>
    <w:p w:rsidR="00036DE4" w:rsidRDefault="00036DE4" w:rsidP="00036DE4">
      <w:pPr>
        <w:jc w:val="both"/>
        <w:rPr>
          <w:b/>
          <w:sz w:val="28"/>
          <w:szCs w:val="28"/>
        </w:rPr>
      </w:pPr>
    </w:p>
    <w:p w:rsidR="00036DE4" w:rsidRDefault="00036DE4" w:rsidP="00036DE4">
      <w:pPr>
        <w:tabs>
          <w:tab w:val="left" w:pos="2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36DE4" w:rsidRDefault="00036DE4" w:rsidP="00036DE4">
      <w:pPr>
        <w:jc w:val="both"/>
        <w:rPr>
          <w:b/>
          <w:sz w:val="28"/>
          <w:szCs w:val="28"/>
        </w:rPr>
      </w:pPr>
    </w:p>
    <w:p w:rsidR="00036DE4" w:rsidRDefault="00036DE4" w:rsidP="00036DE4">
      <w:pPr>
        <w:jc w:val="both"/>
        <w:rPr>
          <w:b/>
          <w:sz w:val="28"/>
          <w:szCs w:val="28"/>
        </w:rPr>
      </w:pPr>
      <w:r w:rsidRPr="00387985">
        <w:rPr>
          <w:b/>
          <w:sz w:val="28"/>
          <w:szCs w:val="28"/>
        </w:rPr>
        <w:t>от 26.06 . 2017 года № 47</w:t>
      </w:r>
    </w:p>
    <w:p w:rsidR="00036DE4" w:rsidRPr="00387985" w:rsidRDefault="00036DE4" w:rsidP="00036DE4">
      <w:pPr>
        <w:jc w:val="both"/>
        <w:rPr>
          <w:b/>
          <w:sz w:val="28"/>
          <w:szCs w:val="28"/>
        </w:rPr>
      </w:pP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 xml:space="preserve">Об утверждении </w:t>
      </w:r>
      <w:proofErr w:type="gramStart"/>
      <w:r w:rsidRPr="00387985">
        <w:rPr>
          <w:sz w:val="28"/>
          <w:szCs w:val="28"/>
        </w:rPr>
        <w:t>муниципальной</w:t>
      </w:r>
      <w:proofErr w:type="gramEnd"/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программы «Развитие и укрепление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материально-технической базы</w:t>
      </w:r>
    </w:p>
    <w:p w:rsidR="00036DE4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муниципального образования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 xml:space="preserve"> « 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 w:rsidRPr="00387985">
        <w:rPr>
          <w:sz w:val="28"/>
          <w:szCs w:val="28"/>
        </w:rPr>
        <w:t xml:space="preserve"> сельсовет»</w:t>
      </w:r>
    </w:p>
    <w:p w:rsidR="00036DE4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 xml:space="preserve">Пристенского района </w:t>
      </w:r>
      <w:proofErr w:type="gramStart"/>
      <w:r w:rsidRPr="00387985">
        <w:rPr>
          <w:sz w:val="28"/>
          <w:szCs w:val="28"/>
        </w:rPr>
        <w:t>Курской</w:t>
      </w:r>
      <w:proofErr w:type="gramEnd"/>
      <w:r w:rsidRPr="00387985">
        <w:rPr>
          <w:sz w:val="28"/>
          <w:szCs w:val="28"/>
        </w:rPr>
        <w:t xml:space="preserve"> </w:t>
      </w:r>
    </w:p>
    <w:p w:rsidR="00036DE4" w:rsidRPr="00387985" w:rsidRDefault="00036DE4" w:rsidP="00036DE4">
      <w:pPr>
        <w:rPr>
          <w:sz w:val="28"/>
          <w:szCs w:val="28"/>
        </w:rPr>
      </w:pPr>
      <w:r>
        <w:rPr>
          <w:sz w:val="28"/>
          <w:szCs w:val="28"/>
        </w:rPr>
        <w:t>области на</w:t>
      </w:r>
      <w:r w:rsidRPr="00387985">
        <w:rPr>
          <w:sz w:val="28"/>
          <w:szCs w:val="28"/>
        </w:rPr>
        <w:t xml:space="preserve"> 2017-2020 годы»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В соответствии с Бюджетным кодексом Российской Федерации, Федеральным законом от 06.10.2003г. № 131 ФЗ «Об общих принципах организации местного самоуправл</w:t>
      </w:r>
      <w:r>
        <w:rPr>
          <w:sz w:val="28"/>
          <w:szCs w:val="28"/>
        </w:rPr>
        <w:t>ения в РФ»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Администрация Нагольнен</w:t>
      </w:r>
      <w:r w:rsidRPr="00387985">
        <w:rPr>
          <w:sz w:val="28"/>
          <w:szCs w:val="28"/>
        </w:rPr>
        <w:t xml:space="preserve">ского сельсовета Пристенского района Курской области  </w:t>
      </w:r>
      <w:r w:rsidRPr="00174CB5">
        <w:rPr>
          <w:b/>
          <w:sz w:val="28"/>
          <w:szCs w:val="28"/>
        </w:rPr>
        <w:t>ПОСТАНОВЛЯЕТ</w:t>
      </w:r>
      <w:r w:rsidRPr="00387985">
        <w:rPr>
          <w:sz w:val="28"/>
          <w:szCs w:val="28"/>
        </w:rPr>
        <w:t>: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1.Утвердить прилагаемую муниципальную программу «Развитие и укрепление материально-технической базы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 Пристенского района Курской области на</w:t>
      </w:r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2017-2020 годы»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2</w:t>
      </w:r>
      <w:r w:rsidRPr="00387985">
        <w:rPr>
          <w:sz w:val="28"/>
          <w:szCs w:val="28"/>
        </w:rPr>
        <w:t>. Настоящее постановление вступает в силу со дня обнародования.</w:t>
      </w:r>
    </w:p>
    <w:p w:rsidR="00036DE4" w:rsidRDefault="00036DE4" w:rsidP="00036DE4">
      <w:pPr>
        <w:spacing w:before="100" w:beforeAutospacing="1" w:after="100" w:afterAutospacing="1"/>
        <w:rPr>
          <w:sz w:val="28"/>
          <w:szCs w:val="28"/>
        </w:rPr>
      </w:pPr>
    </w:p>
    <w:p w:rsidR="00036DE4" w:rsidRDefault="00036DE4" w:rsidP="00036DE4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Нагольненского сельсовета </w:t>
      </w:r>
    </w:p>
    <w:p w:rsidR="00036DE4" w:rsidRDefault="00036DE4" w:rsidP="00036DE4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Пристенского района Курской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Л.П. </w:t>
      </w:r>
      <w:proofErr w:type="spellStart"/>
      <w:r>
        <w:rPr>
          <w:b/>
          <w:sz w:val="28"/>
          <w:szCs w:val="28"/>
        </w:rPr>
        <w:t>Рыженкова</w:t>
      </w:r>
      <w:proofErr w:type="spellEnd"/>
    </w:p>
    <w:p w:rsidR="00036DE4" w:rsidRDefault="00036DE4" w:rsidP="00036DE4">
      <w:pPr>
        <w:pStyle w:val="FR2"/>
        <w:tabs>
          <w:tab w:val="num" w:pos="0"/>
          <w:tab w:val="left" w:pos="2977"/>
        </w:tabs>
        <w:ind w:left="0"/>
        <w:jc w:val="both"/>
        <w:rPr>
          <w:b/>
          <w:sz w:val="28"/>
          <w:szCs w:val="28"/>
        </w:rPr>
      </w:pPr>
    </w:p>
    <w:p w:rsidR="00036DE4" w:rsidRDefault="00036DE4" w:rsidP="00036DE4">
      <w:pPr>
        <w:pStyle w:val="FR2"/>
        <w:tabs>
          <w:tab w:val="num" w:pos="0"/>
          <w:tab w:val="left" w:pos="2977"/>
        </w:tabs>
        <w:ind w:left="0"/>
        <w:jc w:val="both"/>
        <w:rPr>
          <w:b/>
          <w:sz w:val="28"/>
          <w:szCs w:val="28"/>
        </w:rPr>
      </w:pP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 </w:t>
      </w: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Default="00036DE4" w:rsidP="00036DE4">
      <w:pPr>
        <w:jc w:val="right"/>
        <w:rPr>
          <w:sz w:val="28"/>
          <w:szCs w:val="28"/>
        </w:rPr>
      </w:pP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lastRenderedPageBreak/>
        <w:t>Утверждена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постановлением Администрации  </w:t>
      </w:r>
    </w:p>
    <w:p w:rsidR="00036DE4" w:rsidRDefault="00036DE4" w:rsidP="00036DE4">
      <w:pPr>
        <w:jc w:val="right"/>
        <w:rPr>
          <w:sz w:val="28"/>
          <w:szCs w:val="28"/>
        </w:rPr>
      </w:pPr>
      <w:r>
        <w:rPr>
          <w:sz w:val="28"/>
          <w:szCs w:val="28"/>
        </w:rPr>
        <w:t>Нагольнен</w:t>
      </w:r>
      <w:r w:rsidRPr="00387985">
        <w:rPr>
          <w:sz w:val="28"/>
          <w:szCs w:val="28"/>
        </w:rPr>
        <w:t xml:space="preserve">ского сельсовета 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Пристенского района Курской области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«26» июня 2017 г. № 47</w:t>
      </w:r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МУНИЦИПАЛЬНАЯ ПРОГРАММА</w:t>
      </w:r>
    </w:p>
    <w:p w:rsidR="00036DE4" w:rsidRPr="006B5734" w:rsidRDefault="00036DE4" w:rsidP="00036DE4">
      <w:pPr>
        <w:jc w:val="center"/>
        <w:rPr>
          <w:b/>
          <w:sz w:val="28"/>
          <w:szCs w:val="28"/>
        </w:rPr>
      </w:pPr>
      <w:r w:rsidRPr="006B5734">
        <w:rPr>
          <w:b/>
          <w:sz w:val="28"/>
          <w:szCs w:val="28"/>
        </w:rPr>
        <w:t xml:space="preserve">"РАЗВИТИЕ И УКРЕПЛЕНИЕ МАТЕРИАЛЬНО-ТЕХНИЧЕСКОЙ БАЗЫ МУНИЦИПАЛЬНОГО ОБРАЗОВАНИЯ «НАГОЛЬНЕНСКИЙ СЕЛЬСОВЕТ» ПРИСТЕНСКОГО РАЙОНА КУРСКОЙ ОБЛАСТИ </w:t>
      </w:r>
    </w:p>
    <w:p w:rsidR="00036DE4" w:rsidRPr="006B5734" w:rsidRDefault="00036DE4" w:rsidP="00036DE4">
      <w:pPr>
        <w:spacing w:after="100" w:afterAutospacing="1"/>
        <w:jc w:val="center"/>
        <w:rPr>
          <w:b/>
          <w:sz w:val="28"/>
          <w:szCs w:val="28"/>
        </w:rPr>
      </w:pPr>
      <w:r w:rsidRPr="006B5734">
        <w:rPr>
          <w:b/>
          <w:sz w:val="28"/>
          <w:szCs w:val="28"/>
        </w:rPr>
        <w:t>НА 2017-2020 ГОДЫ"</w:t>
      </w:r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b/>
          <w:bCs/>
          <w:sz w:val="28"/>
          <w:szCs w:val="28"/>
        </w:rPr>
        <w:t>ПАСПОРТ</w:t>
      </w:r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муниципальной программы "Развитие и укрепление материально-технической базы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 Пристенс</w:t>
      </w:r>
      <w:r>
        <w:rPr>
          <w:sz w:val="28"/>
          <w:szCs w:val="28"/>
        </w:rPr>
        <w:t>кого района Курской области на</w:t>
      </w:r>
      <w:r w:rsidRPr="00387985">
        <w:rPr>
          <w:sz w:val="28"/>
          <w:szCs w:val="28"/>
        </w:rPr>
        <w:t xml:space="preserve"> 2017 - 2020 годах" (далее – Программа)</w:t>
      </w:r>
    </w:p>
    <w:tbl>
      <w:tblPr>
        <w:tblW w:w="113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2"/>
        <w:gridCol w:w="4621"/>
        <w:gridCol w:w="2117"/>
      </w:tblGrid>
      <w:tr w:rsidR="00036DE4" w:rsidRPr="00387985" w:rsidTr="00C7387A">
        <w:trPr>
          <w:gridAfter w:val="1"/>
          <w:wAfter w:w="2117" w:type="dxa"/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Нагольнен</w:t>
            </w:r>
            <w:r w:rsidRPr="00387985">
              <w:rPr>
                <w:sz w:val="28"/>
                <w:szCs w:val="28"/>
              </w:rPr>
              <w:t>ского сельсовета При</w:t>
            </w:r>
            <w:r>
              <w:rPr>
                <w:sz w:val="28"/>
                <w:szCs w:val="28"/>
              </w:rPr>
              <w:t>стенского района Курской области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Отсутствуют</w:t>
            </w:r>
          </w:p>
        </w:tc>
        <w:tc>
          <w:tcPr>
            <w:tcW w:w="2117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36DE4" w:rsidRPr="00387985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- орган местного самоуправления и казенные учреждения </w:t>
            </w:r>
            <w:r>
              <w:rPr>
                <w:sz w:val="28"/>
                <w:szCs w:val="28"/>
              </w:rPr>
              <w:t xml:space="preserve">Нагольненского  сельсовета </w:t>
            </w:r>
            <w:r w:rsidRPr="00387985">
              <w:rPr>
                <w:sz w:val="28"/>
                <w:szCs w:val="28"/>
              </w:rPr>
              <w:t>Пристенского района Курской области</w:t>
            </w:r>
          </w:p>
        </w:tc>
        <w:tc>
          <w:tcPr>
            <w:tcW w:w="2117" w:type="dxa"/>
            <w:vMerge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36DE4" w:rsidRPr="00387985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Цели и задачи муниципальной программы</w:t>
            </w:r>
          </w:p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 укреплен</w:t>
            </w:r>
            <w:r>
              <w:rPr>
                <w:sz w:val="28"/>
                <w:szCs w:val="28"/>
              </w:rPr>
              <w:t xml:space="preserve">ие  материально-технической </w:t>
            </w:r>
            <w:r w:rsidRPr="00387985">
              <w:rPr>
                <w:sz w:val="28"/>
                <w:szCs w:val="28"/>
              </w:rPr>
              <w:t xml:space="preserve">базы Администрации </w:t>
            </w:r>
            <w:r>
              <w:rPr>
                <w:sz w:val="28"/>
                <w:szCs w:val="28"/>
              </w:rPr>
              <w:t>Нагольненского</w:t>
            </w:r>
            <w:r w:rsidRPr="00387985">
              <w:rPr>
                <w:sz w:val="28"/>
                <w:szCs w:val="28"/>
              </w:rPr>
              <w:t xml:space="preserve"> сельсовета Пристенского района Курской области и казенных учреждений </w:t>
            </w:r>
            <w:r>
              <w:rPr>
                <w:sz w:val="28"/>
                <w:szCs w:val="28"/>
              </w:rPr>
              <w:t>Нагольненского</w:t>
            </w:r>
            <w:r w:rsidRPr="00387985">
              <w:rPr>
                <w:sz w:val="28"/>
                <w:szCs w:val="28"/>
              </w:rPr>
              <w:t xml:space="preserve"> сельсовета;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 повышение эффективности системы муниципального управления;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 организация праздничных поздравлений жителей сельского поселения с памятными датами сельского поселения и страны;</w:t>
            </w:r>
          </w:p>
        </w:tc>
        <w:tc>
          <w:tcPr>
            <w:tcW w:w="2117" w:type="dxa"/>
            <w:vMerge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36DE4" w:rsidRPr="00387985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 - техническое оснащение для автоматизации работ (услуг) и  материально-техническое </w:t>
            </w:r>
            <w:r w:rsidRPr="00387985">
              <w:rPr>
                <w:sz w:val="28"/>
                <w:szCs w:val="28"/>
              </w:rPr>
              <w:lastRenderedPageBreak/>
              <w:t>обеспечение учреждений муниципального образования</w:t>
            </w:r>
          </w:p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 повышение эффективности системы муниципального управления.</w:t>
            </w:r>
          </w:p>
        </w:tc>
        <w:tc>
          <w:tcPr>
            <w:tcW w:w="2117" w:type="dxa"/>
            <w:vMerge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36DE4" w:rsidRPr="00387985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2017 - 2020 годы</w:t>
            </w:r>
          </w:p>
        </w:tc>
        <w:tc>
          <w:tcPr>
            <w:tcW w:w="2117" w:type="dxa"/>
            <w:vMerge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36DE4" w:rsidRPr="00387985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общий объем средств  бюджета муниципального </w:t>
            </w:r>
            <w:r w:rsidRPr="00387985">
              <w:rPr>
                <w:sz w:val="28"/>
                <w:szCs w:val="28"/>
              </w:rPr>
              <w:t>образования для реализа</w:t>
            </w:r>
            <w:r>
              <w:rPr>
                <w:sz w:val="28"/>
                <w:szCs w:val="28"/>
              </w:rPr>
              <w:t>ции Программы на2017-2020  годы составляет 670</w:t>
            </w:r>
            <w:r w:rsidRPr="00387985">
              <w:rPr>
                <w:sz w:val="28"/>
                <w:szCs w:val="28"/>
              </w:rPr>
              <w:t xml:space="preserve"> тыс. рублей, в том числе: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530</w:t>
            </w:r>
            <w:r w:rsidRPr="00387985">
              <w:rPr>
                <w:sz w:val="28"/>
                <w:szCs w:val="28"/>
              </w:rPr>
              <w:t>,0 тыс. рублей,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2018 год – 3</w:t>
            </w:r>
            <w:r>
              <w:rPr>
                <w:sz w:val="28"/>
                <w:szCs w:val="28"/>
              </w:rPr>
              <w:t>0</w:t>
            </w:r>
            <w:r w:rsidRPr="00387985">
              <w:rPr>
                <w:sz w:val="28"/>
                <w:szCs w:val="28"/>
              </w:rPr>
              <w:t>,0 тыс. рублей,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</w:t>
            </w:r>
            <w:r w:rsidRPr="00387985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0</w:t>
            </w:r>
            <w:r w:rsidRPr="00387985">
              <w:rPr>
                <w:sz w:val="28"/>
                <w:szCs w:val="28"/>
              </w:rPr>
              <w:t>,0 тыс. рублей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8</w:t>
            </w:r>
            <w:r w:rsidRPr="00387985">
              <w:rPr>
                <w:sz w:val="28"/>
                <w:szCs w:val="28"/>
              </w:rPr>
              <w:t xml:space="preserve">0,0 тыс. </w:t>
            </w:r>
            <w:proofErr w:type="spellStart"/>
            <w:r w:rsidRPr="00387985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117" w:type="dxa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36DE4" w:rsidRPr="00387985" w:rsidTr="00C7387A">
        <w:trPr>
          <w:trHeight w:val="3690"/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-автоматизация </w:t>
            </w:r>
            <w:r w:rsidRPr="00387985">
              <w:rPr>
                <w:sz w:val="28"/>
                <w:szCs w:val="28"/>
              </w:rPr>
              <w:t xml:space="preserve"> работ и услуг, улучшение качества предоставляемой отчетности;</w:t>
            </w:r>
          </w:p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 материально-техническое обеспечение учреждений муниципального образования;</w:t>
            </w:r>
          </w:p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-формирование имиджа </w:t>
            </w:r>
            <w:r>
              <w:rPr>
                <w:sz w:val="28"/>
                <w:szCs w:val="28"/>
              </w:rPr>
              <w:t>Нагольненского</w:t>
            </w:r>
            <w:r w:rsidRPr="00387985">
              <w:rPr>
                <w:sz w:val="28"/>
                <w:szCs w:val="28"/>
              </w:rPr>
              <w:t xml:space="preserve"> сельсовета Прис</w:t>
            </w:r>
            <w:r>
              <w:rPr>
                <w:sz w:val="28"/>
                <w:szCs w:val="28"/>
              </w:rPr>
              <w:t>тенского района Курской области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1. ХАРАКТЕРИСТИКА ПРОБЛЕМЫ, НА РЕШЕНИЕ КОТОРОЙ НАПРАВЛЕНА МУНИЦИПАЛЬНАЯ ПРОГРАММА</w:t>
      </w:r>
    </w:p>
    <w:p w:rsidR="00036DE4" w:rsidRPr="00387985" w:rsidRDefault="00036DE4" w:rsidP="00036DE4">
      <w:pPr>
        <w:spacing w:before="100" w:beforeAutospacing="1" w:after="100" w:afterAutospacing="1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в полном объеме обеспечены </w:t>
      </w:r>
      <w:r w:rsidRPr="00387985">
        <w:rPr>
          <w:sz w:val="28"/>
          <w:szCs w:val="28"/>
        </w:rPr>
        <w:t xml:space="preserve"> компьютерной техникой, програ</w:t>
      </w:r>
      <w:r>
        <w:rPr>
          <w:sz w:val="28"/>
          <w:szCs w:val="28"/>
        </w:rPr>
        <w:t xml:space="preserve">ммным и материально-техническим </w:t>
      </w:r>
      <w:r w:rsidRPr="00387985">
        <w:rPr>
          <w:sz w:val="28"/>
          <w:szCs w:val="28"/>
        </w:rPr>
        <w:t>обеспечением учреждения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 Пристенского района Курской области.</w:t>
      </w:r>
    </w:p>
    <w:p w:rsidR="00036DE4" w:rsidRPr="00387985" w:rsidRDefault="00036DE4" w:rsidP="00036DE4">
      <w:pPr>
        <w:spacing w:before="100" w:beforeAutospacing="1" w:after="100" w:afterAutospacing="1"/>
        <w:ind w:firstLine="708"/>
        <w:rPr>
          <w:sz w:val="28"/>
          <w:szCs w:val="28"/>
        </w:rPr>
      </w:pPr>
      <w:r w:rsidRPr="00387985">
        <w:rPr>
          <w:sz w:val="28"/>
          <w:szCs w:val="28"/>
        </w:rPr>
        <w:t xml:space="preserve">Для поддержания и развития традиций сельского поселения Администрация </w:t>
      </w:r>
      <w:r>
        <w:rPr>
          <w:sz w:val="28"/>
          <w:szCs w:val="28"/>
        </w:rPr>
        <w:t xml:space="preserve">Нагольненского сельсовета  </w:t>
      </w:r>
      <w:r w:rsidRPr="00387985">
        <w:rPr>
          <w:sz w:val="28"/>
          <w:szCs w:val="28"/>
        </w:rPr>
        <w:t>ежегодно проводит празднования, посвященные памятным датам сельского поселения и страны. Важным инструментом стимулирования высоких трудовых достижений является чествование и награждение отличившихся коллективов и отдель</w:t>
      </w:r>
      <w:r>
        <w:rPr>
          <w:sz w:val="28"/>
          <w:szCs w:val="28"/>
        </w:rPr>
        <w:t xml:space="preserve">ных представителей </w:t>
      </w:r>
      <w:r w:rsidRPr="00387985">
        <w:rPr>
          <w:sz w:val="28"/>
          <w:szCs w:val="28"/>
        </w:rPr>
        <w:t xml:space="preserve"> учреждений. Для этого к юбилейным д</w:t>
      </w:r>
      <w:r>
        <w:rPr>
          <w:sz w:val="28"/>
          <w:szCs w:val="28"/>
        </w:rPr>
        <w:t xml:space="preserve">атам в жизни отдельных </w:t>
      </w:r>
      <w:r>
        <w:rPr>
          <w:sz w:val="28"/>
          <w:szCs w:val="28"/>
        </w:rPr>
        <w:lastRenderedPageBreak/>
        <w:t xml:space="preserve">учреждений </w:t>
      </w:r>
      <w:r w:rsidRPr="00387985">
        <w:rPr>
          <w:sz w:val="28"/>
          <w:szCs w:val="28"/>
        </w:rPr>
        <w:t xml:space="preserve"> и самого сельского поселения проводятся торжественные мероприятия, готовятся приветственные адреса, вручаются грамоты, благодарности.</w:t>
      </w:r>
    </w:p>
    <w:p w:rsidR="00036DE4" w:rsidRPr="00387985" w:rsidRDefault="00036DE4" w:rsidP="00036DE4">
      <w:pPr>
        <w:spacing w:before="100" w:beforeAutospacing="1" w:after="100" w:afterAutospacing="1"/>
        <w:ind w:firstLine="708"/>
        <w:rPr>
          <w:sz w:val="28"/>
          <w:szCs w:val="28"/>
        </w:rPr>
      </w:pPr>
      <w:r w:rsidRPr="00387985">
        <w:rPr>
          <w:sz w:val="28"/>
          <w:szCs w:val="28"/>
        </w:rPr>
        <w:t>Такая практика должна быть продолжена для сохранения исторической</w:t>
      </w:r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памяти в обществе, роста социальной ответственности бизнеса, повышения патриотизма и сохранения исторических традиций в новых поко</w:t>
      </w:r>
      <w:r>
        <w:rPr>
          <w:sz w:val="28"/>
          <w:szCs w:val="28"/>
        </w:rPr>
        <w:t xml:space="preserve">лениях  </w:t>
      </w:r>
      <w:r w:rsidRPr="00387985">
        <w:rPr>
          <w:sz w:val="28"/>
          <w:szCs w:val="28"/>
        </w:rPr>
        <w:t>сельчан.</w:t>
      </w:r>
    </w:p>
    <w:p w:rsidR="00036DE4" w:rsidRPr="00697286" w:rsidRDefault="00036DE4" w:rsidP="00036DE4">
      <w:pPr>
        <w:jc w:val="center"/>
      </w:pPr>
      <w:r w:rsidRPr="00387985">
        <w:rPr>
          <w:sz w:val="28"/>
          <w:szCs w:val="28"/>
        </w:rPr>
        <w:t>2</w:t>
      </w:r>
      <w:r w:rsidRPr="00697286">
        <w:t>. ОСНОВНЫЕ ЦЕЛИ И ЗАДАЧИ ПРОГРАММЫ, СРОКИ И ЭТАПЫ</w:t>
      </w:r>
    </w:p>
    <w:p w:rsidR="00036DE4" w:rsidRPr="00697286" w:rsidRDefault="00036DE4" w:rsidP="00036DE4">
      <w:pPr>
        <w:jc w:val="center"/>
      </w:pPr>
      <w:r w:rsidRPr="00697286">
        <w:t>ЕЕ РЕАЛИЗАЦИИ, ЦЕЛЕВЫЕ ИНДИКАТОРЫ И ПОКАЗАТЕЛИ,</w:t>
      </w:r>
    </w:p>
    <w:p w:rsidR="00036DE4" w:rsidRPr="00697286" w:rsidRDefault="00036DE4" w:rsidP="00036DE4">
      <w:pPr>
        <w:jc w:val="center"/>
      </w:pPr>
      <w:r w:rsidRPr="00697286">
        <w:t>ХАРАКТЕРИЗУЮЩИЕ ЭФФЕКТИВНОСТЬ РЕАЛИЗАЦИИ ПРОГРАММЫ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Программа будет выполняться в период с 2017 по 2020 годы включительно.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Целью Программы является укрепление материально-технической базы  учреждений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 района  Курской </w:t>
      </w:r>
      <w:r w:rsidRPr="00387985">
        <w:rPr>
          <w:sz w:val="28"/>
          <w:szCs w:val="28"/>
        </w:rPr>
        <w:t>области.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036DE4" w:rsidRPr="00387985" w:rsidRDefault="00036DE4" w:rsidP="00036DE4">
      <w:pPr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Pr="00387985">
        <w:rPr>
          <w:sz w:val="28"/>
          <w:szCs w:val="28"/>
        </w:rPr>
        <w:t xml:space="preserve"> компьютерной техникой, программным и матер</w:t>
      </w:r>
      <w:r>
        <w:rPr>
          <w:sz w:val="28"/>
          <w:szCs w:val="28"/>
        </w:rPr>
        <w:t>иально-техническим обеспечением</w:t>
      </w:r>
      <w:r w:rsidRPr="00387985">
        <w:rPr>
          <w:sz w:val="28"/>
          <w:szCs w:val="28"/>
        </w:rPr>
        <w:t xml:space="preserve"> учреждений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 Пристенского района Курской области;</w:t>
      </w:r>
    </w:p>
    <w:p w:rsidR="00036DE4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повышение эффективности систе</w:t>
      </w:r>
      <w:r>
        <w:rPr>
          <w:sz w:val="28"/>
          <w:szCs w:val="28"/>
        </w:rPr>
        <w:t>мы муниципального управления;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организация праздничных поздравлений жителей сельского поселения с памятными датам</w:t>
      </w:r>
      <w:r>
        <w:rPr>
          <w:sz w:val="28"/>
          <w:szCs w:val="28"/>
        </w:rPr>
        <w:t xml:space="preserve">и сельского поселения и страны; </w:t>
      </w:r>
      <w:r w:rsidRPr="00387985">
        <w:rPr>
          <w:sz w:val="28"/>
          <w:szCs w:val="28"/>
        </w:rPr>
        <w:t xml:space="preserve">формирование имиджа </w:t>
      </w:r>
      <w:r>
        <w:rPr>
          <w:sz w:val="28"/>
          <w:szCs w:val="28"/>
        </w:rPr>
        <w:t>Нагольненского</w:t>
      </w:r>
      <w:r w:rsidRPr="00387985">
        <w:rPr>
          <w:sz w:val="28"/>
          <w:szCs w:val="28"/>
        </w:rPr>
        <w:t xml:space="preserve"> сельсовета Прис</w:t>
      </w:r>
      <w:r>
        <w:rPr>
          <w:sz w:val="28"/>
          <w:szCs w:val="28"/>
        </w:rPr>
        <w:t>тенского района Курской области</w:t>
      </w:r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3. ПЕРЕЧЕНЬ ПРОГРАММНЫХ МЕРОПРИЯТИЙ, СРОКИ ИХ РЕАЛИЗАЦИИ И ОБЪЕМЫ ФИНАНСИРОВАНИЯ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1.1. Мероприятия Программы предусматривают решение основных вопросов по усовершенствованию программн</w:t>
      </w:r>
      <w:r>
        <w:rPr>
          <w:sz w:val="28"/>
          <w:szCs w:val="28"/>
        </w:rPr>
        <w:t xml:space="preserve">ого и материально-технического </w:t>
      </w:r>
      <w:r w:rsidRPr="00387985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Администрации Нагольненского  сельсовета</w:t>
      </w:r>
      <w:r w:rsidRPr="00387985">
        <w:rPr>
          <w:sz w:val="28"/>
          <w:szCs w:val="28"/>
        </w:rPr>
        <w:t xml:space="preserve"> Пристенского района приведены в приложении.</w:t>
      </w:r>
    </w:p>
    <w:p w:rsidR="00036DE4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В этой связи предусматривается проведение следующих основных программных мероприятий:</w:t>
      </w:r>
    </w:p>
    <w:p w:rsidR="00036DE4" w:rsidRPr="00387985" w:rsidRDefault="00036DE4" w:rsidP="00036DE4">
      <w:pPr>
        <w:rPr>
          <w:sz w:val="28"/>
          <w:szCs w:val="28"/>
        </w:rPr>
      </w:pPr>
      <w:r>
        <w:rPr>
          <w:sz w:val="28"/>
          <w:szCs w:val="28"/>
        </w:rPr>
        <w:t>- приобретение служебного автомобиля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-приобретение программного обеспечения;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-приобретение компьютерной техники;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 xml:space="preserve"> -текущий ремонт и содержание административного здания;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-услуги связи, интернет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lastRenderedPageBreak/>
        <w:t>-коммунальные услуги</w:t>
      </w:r>
    </w:p>
    <w:p w:rsidR="00036DE4" w:rsidRPr="00387985" w:rsidRDefault="00036DE4" w:rsidP="00036DE4">
      <w:pPr>
        <w:rPr>
          <w:sz w:val="28"/>
          <w:szCs w:val="28"/>
        </w:rPr>
      </w:pPr>
      <w:r w:rsidRPr="00387985">
        <w:rPr>
          <w:sz w:val="28"/>
          <w:szCs w:val="28"/>
        </w:rPr>
        <w:t>- содержание служебного автомобиля</w:t>
      </w:r>
    </w:p>
    <w:p w:rsidR="00036DE4" w:rsidRPr="00387985" w:rsidRDefault="00036DE4" w:rsidP="00036DE4">
      <w:pPr>
        <w:spacing w:before="100" w:beforeAutospacing="1" w:after="100" w:afterAutospacing="1"/>
        <w:ind w:firstLine="708"/>
        <w:rPr>
          <w:sz w:val="28"/>
          <w:szCs w:val="28"/>
        </w:rPr>
      </w:pPr>
      <w:r w:rsidRPr="00387985">
        <w:rPr>
          <w:sz w:val="28"/>
          <w:szCs w:val="28"/>
        </w:rPr>
        <w:t>1.2. Приложение №1 к муниципальной программе «Развитие и укрепление материально-технической базы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 xml:space="preserve">сельсовет» Пристенского района Курской области </w:t>
      </w:r>
      <w:r>
        <w:rPr>
          <w:sz w:val="28"/>
          <w:szCs w:val="28"/>
        </w:rPr>
        <w:t>на 2017-2020 годы» прилагается.</w:t>
      </w:r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 xml:space="preserve">4. </w:t>
      </w:r>
      <w:r>
        <w:rPr>
          <w:sz w:val="28"/>
          <w:szCs w:val="28"/>
        </w:rPr>
        <w:t>РЕСУРСНОЕ ОБЕСПЕЧЕНИЕ ПРОГРАММЫ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Финансирование мероприятий Программы осуществляется за счет средств  бюджета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Нагольненскийсельсовет</w:t>
      </w:r>
      <w:proofErr w:type="spellEnd"/>
      <w:r w:rsidRPr="00387985">
        <w:rPr>
          <w:sz w:val="28"/>
          <w:szCs w:val="28"/>
        </w:rPr>
        <w:t>» Пристенского района Курской области.</w:t>
      </w:r>
    </w:p>
    <w:p w:rsidR="00036DE4" w:rsidRPr="00387985" w:rsidRDefault="00036DE4" w:rsidP="00036DE4">
      <w:pPr>
        <w:spacing w:before="100" w:beforeAutospacing="1" w:after="100" w:afterAutospacing="1"/>
        <w:ind w:firstLine="708"/>
        <w:rPr>
          <w:sz w:val="28"/>
          <w:szCs w:val="28"/>
        </w:rPr>
      </w:pPr>
      <w:proofErr w:type="gramStart"/>
      <w:r w:rsidRPr="00387985">
        <w:rPr>
          <w:sz w:val="28"/>
          <w:szCs w:val="28"/>
        </w:rPr>
        <w:t>Общий объем средств  бюджета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Нагольненскийсельсовет</w:t>
      </w:r>
      <w:proofErr w:type="spellEnd"/>
      <w:r w:rsidRPr="00387985">
        <w:rPr>
          <w:sz w:val="28"/>
          <w:szCs w:val="28"/>
        </w:rPr>
        <w:t xml:space="preserve">» Пристенского района </w:t>
      </w:r>
      <w:r>
        <w:rPr>
          <w:sz w:val="28"/>
          <w:szCs w:val="28"/>
        </w:rPr>
        <w:t xml:space="preserve">Курской области для реализации  Программы </w:t>
      </w:r>
      <w:r w:rsidRPr="00387985">
        <w:rPr>
          <w:sz w:val="28"/>
          <w:szCs w:val="28"/>
        </w:rPr>
        <w:t>в 2</w:t>
      </w:r>
      <w:r>
        <w:rPr>
          <w:sz w:val="28"/>
          <w:szCs w:val="28"/>
        </w:rPr>
        <w:t>017 - 2020 годах составляет 1294</w:t>
      </w:r>
      <w:r w:rsidRPr="00387985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в том числе: 2017 год –583</w:t>
      </w:r>
      <w:r w:rsidRPr="00387985">
        <w:rPr>
          <w:sz w:val="28"/>
          <w:szCs w:val="28"/>
        </w:rPr>
        <w:t xml:space="preserve">,0 тыс. рублей, 2018 год – </w:t>
      </w:r>
      <w:r>
        <w:rPr>
          <w:sz w:val="28"/>
          <w:szCs w:val="28"/>
        </w:rPr>
        <w:t>234,5</w:t>
      </w:r>
      <w:r w:rsidRPr="00387985">
        <w:rPr>
          <w:sz w:val="28"/>
          <w:szCs w:val="28"/>
        </w:rPr>
        <w:t xml:space="preserve"> тыс. рублей, 2019 год –</w:t>
      </w:r>
      <w:r>
        <w:rPr>
          <w:sz w:val="28"/>
          <w:szCs w:val="28"/>
        </w:rPr>
        <w:t>212,5  тыс. рублей, 2020 год – 264</w:t>
      </w:r>
      <w:r w:rsidRPr="00387985">
        <w:rPr>
          <w:sz w:val="28"/>
          <w:szCs w:val="28"/>
        </w:rPr>
        <w:t>,0 тыс. рублей.</w:t>
      </w:r>
      <w:proofErr w:type="gramEnd"/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5. МЕХАНИЗМ РЕАЛИЗАЦИИ ПРОГРАММЫ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Реализация программных мероприятий осуществляется на основании муниципальных контрактов, путем запроса котировок, проведения аукционов или конкурсов, заключаемых в порядке, предусмотренном</w:t>
      </w:r>
      <w:r>
        <w:rPr>
          <w:sz w:val="28"/>
          <w:szCs w:val="28"/>
        </w:rPr>
        <w:t xml:space="preserve"> действующим законодательством.</w:t>
      </w:r>
    </w:p>
    <w:p w:rsidR="00036DE4" w:rsidRPr="00387985" w:rsidRDefault="00036DE4" w:rsidP="00036DE4">
      <w:pPr>
        <w:jc w:val="center"/>
        <w:rPr>
          <w:sz w:val="28"/>
          <w:szCs w:val="28"/>
        </w:rPr>
      </w:pPr>
      <w:r w:rsidRPr="00387985">
        <w:rPr>
          <w:sz w:val="28"/>
          <w:szCs w:val="28"/>
        </w:rPr>
        <w:t xml:space="preserve">6. ОЦЕНКА </w:t>
      </w:r>
      <w:proofErr w:type="gramStart"/>
      <w:r w:rsidRPr="00387985">
        <w:rPr>
          <w:sz w:val="28"/>
          <w:szCs w:val="28"/>
        </w:rPr>
        <w:t>СОЦИАЛЬНО-ЭКОНОМИЧЕСКОЙ</w:t>
      </w:r>
      <w:proofErr w:type="gramEnd"/>
      <w:r w:rsidRPr="00387985">
        <w:rPr>
          <w:sz w:val="28"/>
          <w:szCs w:val="28"/>
        </w:rPr>
        <w:t xml:space="preserve"> И ЭКОЛОГИЧЕСКОЙ</w:t>
      </w:r>
    </w:p>
    <w:p w:rsidR="00036DE4" w:rsidRPr="00387985" w:rsidRDefault="00036DE4" w:rsidP="00036DE4">
      <w:pPr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ЭФФЕКТИВНОСТИ РЕАЛИЗАЦИИ ПРОГРАММЫ</w:t>
      </w:r>
    </w:p>
    <w:p w:rsidR="00036DE4" w:rsidRPr="00387985" w:rsidRDefault="00036DE4" w:rsidP="00036DE4">
      <w:pPr>
        <w:spacing w:before="100" w:beforeAutospacing="1" w:after="100" w:afterAutospacing="1"/>
        <w:ind w:firstLine="708"/>
        <w:rPr>
          <w:sz w:val="28"/>
          <w:szCs w:val="28"/>
        </w:rPr>
      </w:pPr>
      <w:r w:rsidRPr="00387985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Нагольненского</w:t>
      </w:r>
      <w:r w:rsidRPr="00387985">
        <w:rPr>
          <w:sz w:val="28"/>
          <w:szCs w:val="28"/>
        </w:rPr>
        <w:t xml:space="preserve"> сельсовета Пристенского района  Курской области - муниципальный заказчик - координатор Программы осуществляет организацию, координацию и текущий </w:t>
      </w:r>
      <w:proofErr w:type="gramStart"/>
      <w:r w:rsidRPr="00387985">
        <w:rPr>
          <w:sz w:val="28"/>
          <w:szCs w:val="28"/>
        </w:rPr>
        <w:t>контроль за</w:t>
      </w:r>
      <w:proofErr w:type="gramEnd"/>
      <w:r w:rsidRPr="00387985">
        <w:rPr>
          <w:sz w:val="28"/>
          <w:szCs w:val="28"/>
        </w:rPr>
        <w:t xml:space="preserve"> реализацией Программы, вносит в установленном порядке предложения по уточнению мероприятий Программы.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Муниципальный </w:t>
      </w:r>
      <w:r w:rsidRPr="00387985">
        <w:rPr>
          <w:sz w:val="28"/>
          <w:szCs w:val="28"/>
        </w:rPr>
        <w:t>заказчик - координатор несет ответственность за реализацию и конечные результаты Программы,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Муниципальный  </w:t>
      </w:r>
      <w:r w:rsidRPr="00387985">
        <w:rPr>
          <w:sz w:val="28"/>
          <w:szCs w:val="28"/>
        </w:rPr>
        <w:t xml:space="preserve">заказчик-координатор Программы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</w:t>
      </w:r>
      <w:r w:rsidRPr="00387985">
        <w:rPr>
          <w:sz w:val="28"/>
          <w:szCs w:val="28"/>
        </w:rPr>
        <w:lastRenderedPageBreak/>
        <w:t>Программы, обеспечивает подготовку и представление предложений по финансированию мероприятий Программы в очередном финансовом году.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 </w:t>
      </w:r>
    </w:p>
    <w:p w:rsidR="00036DE4" w:rsidRDefault="00036DE4" w:rsidP="00036DE4">
      <w:pPr>
        <w:jc w:val="right"/>
        <w:rPr>
          <w:sz w:val="28"/>
          <w:szCs w:val="28"/>
        </w:rPr>
        <w:sectPr w:rsidR="00036DE4" w:rsidSect="00A41724">
          <w:pgSz w:w="11906" w:h="16838"/>
          <w:pgMar w:top="1247" w:right="1134" w:bottom="1531" w:left="1134" w:header="720" w:footer="720" w:gutter="0"/>
          <w:cols w:space="708"/>
          <w:docGrid w:linePitch="360"/>
        </w:sectPr>
      </w:pP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lastRenderedPageBreak/>
        <w:t>Приложение №1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к муниципальной программе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и укрепление</w:t>
      </w:r>
    </w:p>
    <w:p w:rsidR="00036DE4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материально-технической базы</w:t>
      </w:r>
    </w:p>
    <w:p w:rsidR="00036DE4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 xml:space="preserve"> муниципального образования 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 </w:t>
      </w:r>
      <w:r w:rsidRPr="00387985">
        <w:rPr>
          <w:sz w:val="28"/>
          <w:szCs w:val="28"/>
        </w:rPr>
        <w:t>сельсовет»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Пристенского района Курской области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на 2017-2020 годы»</w:t>
      </w:r>
    </w:p>
    <w:p w:rsidR="00036DE4" w:rsidRPr="00387985" w:rsidRDefault="00036DE4" w:rsidP="00036DE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</w:t>
      </w:r>
      <w:r w:rsidRPr="00387985">
        <w:rPr>
          <w:sz w:val="28"/>
          <w:szCs w:val="28"/>
        </w:rPr>
        <w:t>Ь</w:t>
      </w:r>
    </w:p>
    <w:p w:rsidR="00036DE4" w:rsidRDefault="00036DE4" w:rsidP="00036DE4">
      <w:pPr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программных мероприятий муниципальной программы «Развитие и укрепление материально-технической базы 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 Пристенского района Курской области</w:t>
      </w:r>
    </w:p>
    <w:p w:rsidR="00036DE4" w:rsidRPr="00387985" w:rsidRDefault="00036DE4" w:rsidP="00036DE4">
      <w:pPr>
        <w:jc w:val="center"/>
        <w:rPr>
          <w:sz w:val="28"/>
          <w:szCs w:val="28"/>
        </w:rPr>
      </w:pPr>
      <w:r w:rsidRPr="00387985">
        <w:rPr>
          <w:sz w:val="28"/>
          <w:szCs w:val="28"/>
        </w:rPr>
        <w:t xml:space="preserve"> на 2017-2020 годы»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 </w:t>
      </w:r>
    </w:p>
    <w:tbl>
      <w:tblPr>
        <w:tblpPr w:leftFromText="45" w:rightFromText="45" w:bottomFromText="200" w:vertAnchor="text"/>
        <w:tblW w:w="132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2537"/>
        <w:gridCol w:w="992"/>
        <w:gridCol w:w="3302"/>
        <w:gridCol w:w="951"/>
        <w:gridCol w:w="850"/>
        <w:gridCol w:w="2027"/>
        <w:gridCol w:w="975"/>
        <w:gridCol w:w="984"/>
      </w:tblGrid>
      <w:tr w:rsidR="00036DE4" w:rsidRPr="00387985" w:rsidTr="00C7387A">
        <w:trPr>
          <w:tblCellSpacing w:w="0" w:type="dxa"/>
        </w:trPr>
        <w:tc>
          <w:tcPr>
            <w:tcW w:w="5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№</w:t>
            </w:r>
          </w:p>
        </w:tc>
        <w:tc>
          <w:tcPr>
            <w:tcW w:w="25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Наименование</w:t>
            </w:r>
          </w:p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Программных мероприятий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Default="00036DE4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proofErr w:type="spellStart"/>
            <w:r>
              <w:rPr>
                <w:sz w:val="28"/>
                <w:szCs w:val="28"/>
              </w:rPr>
              <w:t>выпол</w:t>
            </w:r>
            <w:proofErr w:type="spellEnd"/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нения</w:t>
            </w:r>
          </w:p>
        </w:tc>
        <w:tc>
          <w:tcPr>
            <w:tcW w:w="33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Направление расходов и источники финансирования</w:t>
            </w:r>
          </w:p>
        </w:tc>
        <w:tc>
          <w:tcPr>
            <w:tcW w:w="578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Объем финансирования </w:t>
            </w:r>
            <w:proofErr w:type="spellStart"/>
            <w:r w:rsidRPr="00387985">
              <w:rPr>
                <w:sz w:val="28"/>
                <w:szCs w:val="28"/>
              </w:rPr>
              <w:t>тыс</w:t>
            </w:r>
            <w:proofErr w:type="gramStart"/>
            <w:r w:rsidRPr="00387985">
              <w:rPr>
                <w:sz w:val="28"/>
                <w:szCs w:val="28"/>
              </w:rPr>
              <w:t>.р</w:t>
            </w:r>
            <w:proofErr w:type="gramEnd"/>
            <w:r w:rsidRPr="00387985">
              <w:rPr>
                <w:sz w:val="28"/>
                <w:szCs w:val="28"/>
              </w:rPr>
              <w:t>уб</w:t>
            </w:r>
            <w:proofErr w:type="spellEnd"/>
            <w:r w:rsidRPr="00387985">
              <w:rPr>
                <w:sz w:val="28"/>
                <w:szCs w:val="28"/>
              </w:rPr>
              <w:t>.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</w:p>
        </w:tc>
        <w:tc>
          <w:tcPr>
            <w:tcW w:w="25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</w:p>
        </w:tc>
        <w:tc>
          <w:tcPr>
            <w:tcW w:w="33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2017 год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2018 год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2019 год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2020 год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1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Приобретение оргтехники, компьютеров и комплектующих к ним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87985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30,0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Обеспечение программным обеспечением учреждений </w:t>
            </w:r>
            <w:r>
              <w:rPr>
                <w:sz w:val="28"/>
                <w:szCs w:val="28"/>
              </w:rPr>
              <w:t>Нагольненского</w:t>
            </w:r>
            <w:r w:rsidRPr="00387985">
              <w:rPr>
                <w:sz w:val="28"/>
                <w:szCs w:val="28"/>
              </w:rPr>
              <w:t xml:space="preserve"> сельсовета Пристенского района Курской области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87985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87985">
              <w:rPr>
                <w:sz w:val="28"/>
                <w:szCs w:val="28"/>
              </w:rPr>
              <w:t>0,0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10,0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Приобретение служебного автомобиля </w:t>
            </w:r>
            <w:r w:rsidRPr="00387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387985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387985">
              <w:rPr>
                <w:sz w:val="28"/>
                <w:szCs w:val="28"/>
              </w:rPr>
              <w:t>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Приобретение комплектующих к транспортному средству, обслуживание, ГСМ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Pr="00387985">
              <w:rPr>
                <w:sz w:val="28"/>
                <w:szCs w:val="28"/>
              </w:rPr>
              <w:t>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Ремонт и содержание помещений Администрации </w:t>
            </w:r>
            <w:r>
              <w:rPr>
                <w:sz w:val="28"/>
                <w:szCs w:val="28"/>
              </w:rPr>
              <w:t>Нагольненского</w:t>
            </w:r>
            <w:r w:rsidRPr="00387985">
              <w:rPr>
                <w:sz w:val="28"/>
                <w:szCs w:val="28"/>
              </w:rPr>
              <w:t xml:space="preserve"> сельсовета Пристенского района и казенных учреждений 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8,0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32,0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5.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Проведение праздничных мероприятий на селе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87985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87985">
              <w:rPr>
                <w:sz w:val="28"/>
                <w:szCs w:val="28"/>
              </w:rPr>
              <w:t>0,0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6.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Услуги связи, интернет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38,0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Коммунальные слуги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2017-2020 </w:t>
            </w:r>
            <w:proofErr w:type="spellStart"/>
            <w:proofErr w:type="gramStart"/>
            <w:r w:rsidRPr="00387985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Бюджет муниципального образования «</w:t>
            </w:r>
            <w:proofErr w:type="spellStart"/>
            <w:r w:rsidRPr="00387985">
              <w:rPr>
                <w:sz w:val="28"/>
                <w:szCs w:val="28"/>
              </w:rPr>
              <w:t>Нагольненский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87985">
              <w:rPr>
                <w:sz w:val="28"/>
                <w:szCs w:val="28"/>
              </w:rPr>
              <w:t>сельсовет» Пристенского района Курской области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387985">
              <w:rPr>
                <w:sz w:val="28"/>
                <w:szCs w:val="28"/>
              </w:rPr>
              <w:t>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2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  <w:r w:rsidRPr="00387985">
              <w:rPr>
                <w:sz w:val="28"/>
                <w:szCs w:val="28"/>
              </w:rPr>
              <w:t>,0</w:t>
            </w:r>
          </w:p>
        </w:tc>
      </w:tr>
    </w:tbl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Default="00036DE4" w:rsidP="00036DE4">
      <w:pPr>
        <w:jc w:val="right"/>
        <w:rPr>
          <w:b/>
          <w:bCs/>
          <w:sz w:val="28"/>
          <w:szCs w:val="28"/>
        </w:rPr>
      </w:pP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Приложение №2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 xml:space="preserve"> к муниципальной программе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 xml:space="preserve"> «Развитие и укрепление   </w:t>
      </w:r>
    </w:p>
    <w:p w:rsidR="00036DE4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материально-технической базы</w:t>
      </w:r>
    </w:p>
    <w:p w:rsidR="00036DE4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 xml:space="preserve"> муниципального образования 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Пристенского района Курской области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на 2017-2020 годы»</w:t>
      </w:r>
    </w:p>
    <w:p w:rsidR="00036DE4" w:rsidRPr="00387985" w:rsidRDefault="00036DE4" w:rsidP="00036DE4">
      <w:pPr>
        <w:jc w:val="right"/>
        <w:rPr>
          <w:sz w:val="28"/>
          <w:szCs w:val="28"/>
        </w:rPr>
      </w:pPr>
      <w:r w:rsidRPr="00387985">
        <w:rPr>
          <w:sz w:val="28"/>
          <w:szCs w:val="28"/>
        </w:rPr>
        <w:t> </w:t>
      </w:r>
    </w:p>
    <w:p w:rsidR="00036DE4" w:rsidRPr="00387985" w:rsidRDefault="00036DE4" w:rsidP="00036DE4">
      <w:pPr>
        <w:spacing w:before="100" w:beforeAutospacing="1" w:after="100" w:afterAutospacing="1"/>
        <w:jc w:val="center"/>
        <w:rPr>
          <w:sz w:val="28"/>
          <w:szCs w:val="28"/>
        </w:rPr>
      </w:pPr>
      <w:r w:rsidRPr="00387985">
        <w:rPr>
          <w:sz w:val="28"/>
          <w:szCs w:val="28"/>
        </w:rPr>
        <w:t>Ресурсное обеспечение муниципальной программы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«Развитие и укрепление</w:t>
      </w:r>
      <w:r>
        <w:rPr>
          <w:sz w:val="28"/>
          <w:szCs w:val="28"/>
        </w:rPr>
        <w:t xml:space="preserve"> материально-технической базы </w:t>
      </w:r>
      <w:r w:rsidRPr="00387985">
        <w:rPr>
          <w:sz w:val="28"/>
          <w:szCs w:val="28"/>
        </w:rPr>
        <w:t>муниципального образования «</w:t>
      </w:r>
      <w:proofErr w:type="spellStart"/>
      <w:r w:rsidRPr="00387985"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</w:t>
      </w:r>
      <w:r w:rsidRPr="00387985">
        <w:rPr>
          <w:sz w:val="28"/>
          <w:szCs w:val="28"/>
        </w:rPr>
        <w:t>сельсовет» Пристенского района Курской области на 2017-2020 годы»</w:t>
      </w:r>
    </w:p>
    <w:p w:rsidR="00036DE4" w:rsidRPr="00387985" w:rsidRDefault="00036DE4" w:rsidP="00036DE4">
      <w:pPr>
        <w:spacing w:before="100" w:beforeAutospacing="1" w:after="100" w:afterAutospacing="1"/>
        <w:rPr>
          <w:sz w:val="28"/>
          <w:szCs w:val="28"/>
        </w:rPr>
      </w:pPr>
      <w:r w:rsidRPr="00387985">
        <w:rPr>
          <w:sz w:val="28"/>
          <w:szCs w:val="28"/>
        </w:rPr>
        <w:t> </w:t>
      </w:r>
    </w:p>
    <w:tbl>
      <w:tblPr>
        <w:tblW w:w="117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1858"/>
        <w:gridCol w:w="1331"/>
        <w:gridCol w:w="1421"/>
        <w:gridCol w:w="1421"/>
        <w:gridCol w:w="1421"/>
      </w:tblGrid>
      <w:tr w:rsidR="00036DE4" w:rsidRPr="00387985" w:rsidTr="00C7387A">
        <w:trPr>
          <w:tblCellSpacing w:w="0" w:type="dxa"/>
        </w:trPr>
        <w:tc>
          <w:tcPr>
            <w:tcW w:w="4248" w:type="dxa"/>
            <w:vMerge w:val="restart"/>
            <w:hideMark/>
          </w:tcPr>
          <w:p w:rsidR="00036DE4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Источники финансиров</w:t>
            </w:r>
            <w:r>
              <w:rPr>
                <w:sz w:val="28"/>
                <w:szCs w:val="28"/>
              </w:rPr>
              <w:t>ания,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расходов</w:t>
            </w:r>
          </w:p>
        </w:tc>
        <w:tc>
          <w:tcPr>
            <w:tcW w:w="1858" w:type="dxa"/>
            <w:vMerge w:val="restart"/>
            <w:hideMark/>
          </w:tcPr>
          <w:p w:rsidR="00036DE4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Всего за </w:t>
            </w:r>
            <w:r>
              <w:rPr>
                <w:sz w:val="28"/>
                <w:szCs w:val="28"/>
              </w:rPr>
              <w:t>период</w:t>
            </w:r>
          </w:p>
          <w:p w:rsidR="00036DE4" w:rsidRDefault="00036DE4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  <w:p w:rsidR="00036DE4" w:rsidRPr="00387985" w:rsidRDefault="00036DE4" w:rsidP="00C7387A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Программы (тыс. рублей)</w:t>
            </w:r>
          </w:p>
        </w:tc>
        <w:tc>
          <w:tcPr>
            <w:tcW w:w="5594" w:type="dxa"/>
            <w:gridSpan w:val="4"/>
            <w:hideMark/>
          </w:tcPr>
          <w:p w:rsidR="00036DE4" w:rsidRPr="00387985" w:rsidRDefault="00036DE4" w:rsidP="00C7387A">
            <w:pPr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в </w:t>
            </w:r>
            <w:proofErr w:type="spellStart"/>
            <w:r w:rsidRPr="00387985">
              <w:rPr>
                <w:sz w:val="28"/>
                <w:szCs w:val="28"/>
              </w:rPr>
              <w:t>т.ч</w:t>
            </w:r>
            <w:proofErr w:type="spellEnd"/>
            <w:r w:rsidRPr="00387985">
              <w:rPr>
                <w:sz w:val="28"/>
                <w:szCs w:val="28"/>
              </w:rPr>
              <w:t>. по годам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36DE4" w:rsidRPr="00387985" w:rsidRDefault="00036DE4" w:rsidP="00C7387A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2017 год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2018 год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2019 год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2020 год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234,5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  <w:r w:rsidRPr="00387985">
              <w:rPr>
                <w:sz w:val="28"/>
                <w:szCs w:val="28"/>
              </w:rPr>
              <w:t>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234,5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  <w:r w:rsidRPr="00387985">
              <w:rPr>
                <w:sz w:val="28"/>
                <w:szCs w:val="28"/>
              </w:rPr>
              <w:t>,0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объема: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НИОКР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858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33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-</w:t>
            </w:r>
          </w:p>
        </w:tc>
        <w:tc>
          <w:tcPr>
            <w:tcW w:w="1421" w:type="dxa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 </w:t>
            </w:r>
          </w:p>
        </w:tc>
      </w:tr>
      <w:tr w:rsidR="00036DE4" w:rsidRPr="00387985" w:rsidTr="00C7387A">
        <w:trPr>
          <w:tblCellSpacing w:w="0" w:type="dxa"/>
        </w:trPr>
        <w:tc>
          <w:tcPr>
            <w:tcW w:w="4248" w:type="dxa"/>
            <w:vAlign w:val="center"/>
            <w:hideMark/>
          </w:tcPr>
          <w:p w:rsidR="00036DE4" w:rsidRPr="00387985" w:rsidRDefault="00036DE4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858" w:type="dxa"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1331" w:type="dxa"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</w:t>
            </w:r>
            <w:r w:rsidRPr="00387985">
              <w:rPr>
                <w:sz w:val="28"/>
                <w:szCs w:val="28"/>
              </w:rPr>
              <w:t>,0</w:t>
            </w:r>
          </w:p>
        </w:tc>
        <w:tc>
          <w:tcPr>
            <w:tcW w:w="1421" w:type="dxa"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234,5</w:t>
            </w:r>
          </w:p>
        </w:tc>
        <w:tc>
          <w:tcPr>
            <w:tcW w:w="1421" w:type="dxa"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  <w:tc>
          <w:tcPr>
            <w:tcW w:w="1421" w:type="dxa"/>
          </w:tcPr>
          <w:p w:rsidR="00036DE4" w:rsidRPr="00387985" w:rsidRDefault="00036DE4" w:rsidP="00C738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  <w:r w:rsidRPr="00387985">
              <w:rPr>
                <w:sz w:val="28"/>
                <w:szCs w:val="28"/>
              </w:rPr>
              <w:t>,0</w:t>
            </w:r>
          </w:p>
        </w:tc>
      </w:tr>
    </w:tbl>
    <w:p w:rsidR="00825ED9" w:rsidRDefault="00825ED9">
      <w:bookmarkStart w:id="0" w:name="_GoBack"/>
      <w:bookmarkEnd w:id="0"/>
    </w:p>
    <w:sectPr w:rsidR="00825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BB"/>
    <w:rsid w:val="00036DE4"/>
    <w:rsid w:val="00825ED9"/>
    <w:rsid w:val="00C9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qFormat/>
    <w:rsid w:val="00036DE4"/>
    <w:pPr>
      <w:widowControl w:val="0"/>
      <w:snapToGrid w:val="0"/>
      <w:spacing w:after="0" w:line="240" w:lineRule="auto"/>
      <w:ind w:left="120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Default">
    <w:name w:val="Default"/>
    <w:qFormat/>
    <w:rsid w:val="00036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qFormat/>
    <w:rsid w:val="00036DE4"/>
    <w:pPr>
      <w:widowControl w:val="0"/>
      <w:snapToGrid w:val="0"/>
      <w:spacing w:after="0" w:line="240" w:lineRule="auto"/>
      <w:ind w:left="120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Default">
    <w:name w:val="Default"/>
    <w:qFormat/>
    <w:rsid w:val="00036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1635</Words>
  <Characters>9326</Characters>
  <Application>Microsoft Office Word</Application>
  <DocSecurity>0</DocSecurity>
  <Lines>77</Lines>
  <Paragraphs>21</Paragraphs>
  <ScaleCrop>false</ScaleCrop>
  <Company/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2018-04-27T07:11:00Z</dcterms:created>
  <dcterms:modified xsi:type="dcterms:W3CDTF">2018-04-27T07:11:00Z</dcterms:modified>
</cp:coreProperties>
</file>