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03D" w:rsidRDefault="0002703D" w:rsidP="0002703D">
      <w:pPr>
        <w:jc w:val="center"/>
        <w:rPr>
          <w:sz w:val="20"/>
          <w:szCs w:val="20"/>
        </w:rPr>
      </w:pPr>
    </w:p>
    <w:p w:rsidR="0002703D" w:rsidRDefault="0002703D" w:rsidP="0002703D">
      <w:pPr>
        <w:jc w:val="center"/>
        <w:rPr>
          <w:sz w:val="20"/>
          <w:szCs w:val="20"/>
        </w:rPr>
      </w:pPr>
    </w:p>
    <w:p w:rsidR="0002703D" w:rsidRDefault="0002703D" w:rsidP="0002703D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02703D" w:rsidRDefault="0002703D" w:rsidP="0002703D">
      <w:pPr>
        <w:pStyle w:val="ConsPlusTitle"/>
        <w:ind w:left="72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</w:p>
    <w:p w:rsidR="0002703D" w:rsidRDefault="0002703D" w:rsidP="0002703D">
      <w:pPr>
        <w:pStyle w:val="ConsPlusTitle"/>
        <w:ind w:left="720"/>
        <w:jc w:val="center"/>
        <w:rPr>
          <w:sz w:val="24"/>
          <w:szCs w:val="24"/>
        </w:rPr>
      </w:pPr>
      <w:r>
        <w:rPr>
          <w:sz w:val="24"/>
          <w:szCs w:val="24"/>
        </w:rPr>
        <w:t>НАГОЛЬНЕНСКОГО  СЕЛЬСОВЕТА</w:t>
      </w:r>
    </w:p>
    <w:p w:rsidR="0002703D" w:rsidRDefault="0002703D" w:rsidP="0002703D">
      <w:pPr>
        <w:pStyle w:val="ConsPlusTitle"/>
        <w:ind w:left="720"/>
        <w:jc w:val="center"/>
        <w:rPr>
          <w:sz w:val="24"/>
          <w:szCs w:val="24"/>
        </w:rPr>
      </w:pPr>
      <w:r>
        <w:rPr>
          <w:sz w:val="24"/>
          <w:szCs w:val="24"/>
        </w:rPr>
        <w:t>ПРИСТЕНСКОГО РАЙОНА КУРСКОЙ ОБЛАСТИ</w:t>
      </w:r>
    </w:p>
    <w:p w:rsidR="0002703D" w:rsidRDefault="0002703D" w:rsidP="0002703D">
      <w:pPr>
        <w:pStyle w:val="ConsPlusTitle"/>
        <w:ind w:left="720"/>
        <w:jc w:val="center"/>
        <w:rPr>
          <w:sz w:val="24"/>
          <w:szCs w:val="24"/>
        </w:rPr>
      </w:pPr>
    </w:p>
    <w:p w:rsidR="0002703D" w:rsidRDefault="0002703D" w:rsidP="0002703D">
      <w:pPr>
        <w:pStyle w:val="ConsPlusTitle"/>
        <w:ind w:left="720"/>
        <w:jc w:val="center"/>
      </w:pPr>
      <w:r>
        <w:t>ПОСТАНОВЛЕНИЕ</w:t>
      </w:r>
    </w:p>
    <w:p w:rsidR="0002703D" w:rsidRDefault="0002703D" w:rsidP="0002703D">
      <w:pPr>
        <w:pStyle w:val="ConsPlusTitle"/>
        <w:ind w:left="720"/>
        <w:jc w:val="center"/>
      </w:pPr>
      <w:r>
        <w:t>от 12 ноября 2018 г. N 111</w:t>
      </w:r>
    </w:p>
    <w:p w:rsidR="0002703D" w:rsidRDefault="0002703D" w:rsidP="0002703D">
      <w:pPr>
        <w:pStyle w:val="ConsPlusTitle"/>
        <w:ind w:left="720"/>
        <w:jc w:val="center"/>
      </w:pPr>
    </w:p>
    <w:p w:rsidR="0002703D" w:rsidRDefault="0002703D" w:rsidP="0002703D">
      <w:pPr>
        <w:pStyle w:val="ConsPlusTitle"/>
        <w:ind w:left="720"/>
      </w:pPr>
      <w:r>
        <w:t>Об утверждении программы "</w:t>
      </w:r>
      <w:bookmarkStart w:id="0" w:name="_GoBack"/>
      <w:r>
        <w:t xml:space="preserve">Развитие </w:t>
      </w:r>
    </w:p>
    <w:p w:rsidR="0002703D" w:rsidRDefault="0002703D" w:rsidP="0002703D">
      <w:pPr>
        <w:pStyle w:val="ConsPlusTitle"/>
        <w:ind w:left="720"/>
      </w:pPr>
      <w:r>
        <w:t xml:space="preserve">малого и среднего предпринимательства </w:t>
      </w:r>
      <w:proofErr w:type="gramStart"/>
      <w:r>
        <w:t>на</w:t>
      </w:r>
      <w:proofErr w:type="gramEnd"/>
    </w:p>
    <w:p w:rsidR="0002703D" w:rsidRDefault="0002703D" w:rsidP="0002703D">
      <w:pPr>
        <w:pStyle w:val="ConsPlusTitle"/>
        <w:ind w:left="720"/>
      </w:pPr>
      <w:r>
        <w:t xml:space="preserve"> территории Нагольненского сельсовета</w:t>
      </w:r>
    </w:p>
    <w:p w:rsidR="0002703D" w:rsidRDefault="0002703D" w:rsidP="0002703D">
      <w:pPr>
        <w:pStyle w:val="ConsPlusTitle"/>
        <w:ind w:left="720"/>
      </w:pPr>
      <w:r>
        <w:t>Пристенского района Курской области</w:t>
      </w:r>
    </w:p>
    <w:p w:rsidR="0002703D" w:rsidRDefault="0002703D" w:rsidP="0002703D">
      <w:pPr>
        <w:pStyle w:val="ConsPlusTitle"/>
        <w:ind w:left="720"/>
      </w:pPr>
      <w:r>
        <w:t>на 2019 - 2022 годы</w:t>
      </w:r>
      <w:bookmarkEnd w:id="0"/>
      <w:r>
        <w:t>"</w:t>
      </w:r>
    </w:p>
    <w:p w:rsidR="0002703D" w:rsidRDefault="0002703D" w:rsidP="0002703D">
      <w:pPr>
        <w:pStyle w:val="ConsPlusNormal"/>
        <w:ind w:left="720"/>
        <w:rPr>
          <w:sz w:val="28"/>
          <w:szCs w:val="28"/>
        </w:rPr>
      </w:pPr>
    </w:p>
    <w:p w:rsidR="0002703D" w:rsidRDefault="0002703D" w:rsidP="0002703D">
      <w:pPr>
        <w:pStyle w:val="ConsPlusNormal"/>
        <w:ind w:left="72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24.07.2007 N 209-ФЗ "О развитии малого и среднего предпринимательства в Российской Федерации", Уставом Нагольненского сельсовета Пристенского района Курской области  администрация  Нагольненского сельсовета  Пристенского района Курской области </w:t>
      </w:r>
      <w:r w:rsidRPr="00827942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02703D" w:rsidRDefault="0002703D" w:rsidP="0002703D">
      <w:pPr>
        <w:pStyle w:val="ConsPlusNormal"/>
        <w:ind w:left="72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703D" w:rsidRDefault="0002703D" w:rsidP="0002703D">
      <w:pPr>
        <w:pStyle w:val="ConsPlusNormal"/>
        <w:ind w:left="72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Программу "Развитие малого и среднего предпринимательства на территории Нагольненского сельсовета Пристенского района Курской области  на 2019 - 2022 годы".</w:t>
      </w:r>
    </w:p>
    <w:p w:rsidR="0002703D" w:rsidRDefault="0002703D" w:rsidP="0002703D">
      <w:pPr>
        <w:pStyle w:val="ConsPlusNormal"/>
        <w:ind w:left="720"/>
        <w:jc w:val="right"/>
        <w:rPr>
          <w:rFonts w:ascii="Times New Roman" w:hAnsi="Times New Roman" w:cs="Times New Roman"/>
          <w:sz w:val="28"/>
          <w:szCs w:val="28"/>
        </w:rPr>
      </w:pPr>
    </w:p>
    <w:p w:rsidR="0002703D" w:rsidRDefault="0002703D" w:rsidP="0002703D">
      <w:pPr>
        <w:pStyle w:val="ConsPlusTitle"/>
        <w:ind w:left="720" w:firstLine="540"/>
        <w:rPr>
          <w:b w:val="0"/>
        </w:rPr>
      </w:pPr>
      <w:r>
        <w:rPr>
          <w:b w:val="0"/>
        </w:rPr>
        <w:t>2. Считать утратившим силу постановление администрации Нагольненского сельсовета Пристенского района Курской области от 09 ноября 2015 года . N 112 «Об утверждении программы "Развитие малого и среднего предпринимательства на территории Нагольненского сельсовета</w:t>
      </w:r>
    </w:p>
    <w:p w:rsidR="0002703D" w:rsidRDefault="0002703D" w:rsidP="0002703D">
      <w:pPr>
        <w:pStyle w:val="ConsPlusTitle"/>
        <w:ind w:left="720"/>
        <w:rPr>
          <w:b w:val="0"/>
        </w:rPr>
      </w:pPr>
      <w:r>
        <w:rPr>
          <w:b w:val="0"/>
        </w:rPr>
        <w:t>Пристенского района Курской области на 2016 - 2018 годы"</w:t>
      </w:r>
    </w:p>
    <w:p w:rsidR="0002703D" w:rsidRDefault="0002703D" w:rsidP="0002703D">
      <w:pPr>
        <w:pStyle w:val="ConsPlusNormal"/>
        <w:ind w:firstLine="0"/>
        <w:rPr>
          <w:rFonts w:ascii="Times New Roman" w:hAnsi="Times New Roman" w:cs="Times New Roman"/>
          <w:sz w:val="24"/>
        </w:rPr>
      </w:pPr>
    </w:p>
    <w:p w:rsidR="0002703D" w:rsidRDefault="0002703D" w:rsidP="0002703D">
      <w:pPr>
        <w:pStyle w:val="ConsPlusNormal"/>
        <w:ind w:left="72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 01.01.2019 года.</w:t>
      </w:r>
    </w:p>
    <w:p w:rsidR="0002703D" w:rsidRDefault="0002703D" w:rsidP="0002703D">
      <w:pPr>
        <w:pStyle w:val="ConsPlusNormal"/>
        <w:ind w:left="720" w:firstLine="540"/>
        <w:jc w:val="both"/>
        <w:rPr>
          <w:rFonts w:ascii="Times New Roman" w:hAnsi="Times New Roman" w:cs="Times New Roman"/>
          <w:sz w:val="24"/>
        </w:rPr>
      </w:pPr>
    </w:p>
    <w:p w:rsidR="0002703D" w:rsidRDefault="0002703D" w:rsidP="0002703D">
      <w:pPr>
        <w:pStyle w:val="ConsPlusNormal"/>
        <w:ind w:left="720" w:firstLine="540"/>
        <w:jc w:val="both"/>
        <w:rPr>
          <w:rFonts w:ascii="Times New Roman" w:hAnsi="Times New Roman" w:cs="Times New Roman"/>
          <w:sz w:val="24"/>
        </w:rPr>
      </w:pPr>
    </w:p>
    <w:p w:rsidR="0002703D" w:rsidRDefault="0002703D" w:rsidP="0002703D">
      <w:pPr>
        <w:pStyle w:val="ConsPlusNormal"/>
        <w:ind w:left="720" w:firstLine="540"/>
        <w:jc w:val="both"/>
        <w:rPr>
          <w:rFonts w:ascii="Times New Roman" w:hAnsi="Times New Roman" w:cs="Times New Roman"/>
          <w:sz w:val="24"/>
        </w:rPr>
      </w:pPr>
    </w:p>
    <w:p w:rsidR="0002703D" w:rsidRDefault="0002703D" w:rsidP="0002703D">
      <w:pPr>
        <w:jc w:val="both"/>
        <w:rPr>
          <w:b/>
        </w:rPr>
      </w:pPr>
      <w:r>
        <w:rPr>
          <w:b/>
        </w:rPr>
        <w:t xml:space="preserve">Глава Нагольненского сельсовета </w:t>
      </w:r>
    </w:p>
    <w:p w:rsidR="0002703D" w:rsidRDefault="0002703D" w:rsidP="0002703D">
      <w:pPr>
        <w:jc w:val="both"/>
        <w:rPr>
          <w:b/>
        </w:rPr>
      </w:pPr>
      <w:r>
        <w:rPr>
          <w:b/>
        </w:rPr>
        <w:t xml:space="preserve">Пристенского района Курской области:                                А.А. </w:t>
      </w:r>
      <w:proofErr w:type="spellStart"/>
      <w:r>
        <w:rPr>
          <w:b/>
        </w:rPr>
        <w:t>Разуванов</w:t>
      </w:r>
      <w:proofErr w:type="spellEnd"/>
    </w:p>
    <w:p w:rsidR="0002703D" w:rsidRDefault="0002703D" w:rsidP="0002703D">
      <w:pPr>
        <w:rPr>
          <w:b/>
        </w:rPr>
      </w:pPr>
    </w:p>
    <w:p w:rsidR="0002703D" w:rsidRDefault="0002703D" w:rsidP="0002703D">
      <w:pPr>
        <w:pStyle w:val="21"/>
        <w:rPr>
          <w:color w:val="000000"/>
          <w:szCs w:val="24"/>
        </w:rPr>
      </w:pPr>
    </w:p>
    <w:p w:rsidR="0002703D" w:rsidRDefault="0002703D" w:rsidP="0002703D">
      <w:pPr>
        <w:pStyle w:val="ConsPlusNormal"/>
        <w:ind w:firstLine="0"/>
        <w:jc w:val="right"/>
        <w:rPr>
          <w:rFonts w:ascii="Times New Roman" w:hAnsi="Times New Roman" w:cs="Times New Roman"/>
          <w:sz w:val="24"/>
        </w:rPr>
      </w:pPr>
    </w:p>
    <w:p w:rsidR="0002703D" w:rsidRDefault="0002703D" w:rsidP="0002703D">
      <w:pPr>
        <w:pStyle w:val="ConsPlusNormal"/>
        <w:ind w:firstLine="0"/>
        <w:jc w:val="right"/>
        <w:rPr>
          <w:rFonts w:ascii="Times New Roman" w:hAnsi="Times New Roman" w:cs="Times New Roman"/>
          <w:sz w:val="24"/>
        </w:rPr>
      </w:pPr>
    </w:p>
    <w:p w:rsidR="0002703D" w:rsidRDefault="0002703D" w:rsidP="0002703D">
      <w:pPr>
        <w:pStyle w:val="ConsPlusNormal"/>
        <w:ind w:firstLine="0"/>
        <w:jc w:val="right"/>
        <w:rPr>
          <w:rFonts w:ascii="Times New Roman" w:hAnsi="Times New Roman" w:cs="Times New Roman"/>
          <w:sz w:val="24"/>
        </w:rPr>
      </w:pPr>
    </w:p>
    <w:p w:rsidR="0002703D" w:rsidRDefault="0002703D" w:rsidP="0002703D">
      <w:pPr>
        <w:pStyle w:val="ConsPlusNormal"/>
        <w:ind w:firstLine="0"/>
        <w:jc w:val="right"/>
        <w:rPr>
          <w:rFonts w:ascii="Times New Roman" w:hAnsi="Times New Roman" w:cs="Times New Roman"/>
          <w:sz w:val="24"/>
        </w:rPr>
      </w:pPr>
    </w:p>
    <w:p w:rsidR="0002703D" w:rsidRDefault="0002703D" w:rsidP="0002703D">
      <w:pPr>
        <w:pStyle w:val="ConsPlusNormal"/>
        <w:ind w:firstLine="0"/>
        <w:jc w:val="right"/>
        <w:rPr>
          <w:rFonts w:ascii="Times New Roman" w:hAnsi="Times New Roman" w:cs="Times New Roman"/>
          <w:sz w:val="24"/>
        </w:rPr>
      </w:pPr>
    </w:p>
    <w:p w:rsidR="0002703D" w:rsidRDefault="0002703D" w:rsidP="0002703D">
      <w:pPr>
        <w:pStyle w:val="ConsPlusNormal"/>
        <w:ind w:firstLine="0"/>
        <w:jc w:val="right"/>
        <w:rPr>
          <w:rFonts w:ascii="Times New Roman" w:hAnsi="Times New Roman" w:cs="Times New Roman"/>
          <w:sz w:val="24"/>
        </w:rPr>
      </w:pPr>
    </w:p>
    <w:p w:rsidR="0002703D" w:rsidRDefault="0002703D" w:rsidP="0002703D">
      <w:pPr>
        <w:pStyle w:val="ConsPlusNormal"/>
        <w:ind w:firstLine="0"/>
        <w:jc w:val="right"/>
        <w:rPr>
          <w:rFonts w:ascii="Times New Roman" w:hAnsi="Times New Roman" w:cs="Times New Roman"/>
          <w:sz w:val="24"/>
        </w:rPr>
      </w:pPr>
    </w:p>
    <w:p w:rsidR="0002703D" w:rsidRDefault="0002703D" w:rsidP="0002703D">
      <w:pPr>
        <w:pStyle w:val="ConsPlusNormal"/>
        <w:ind w:firstLine="0"/>
        <w:jc w:val="right"/>
        <w:rPr>
          <w:rFonts w:ascii="Times New Roman" w:hAnsi="Times New Roman" w:cs="Times New Roman"/>
          <w:sz w:val="24"/>
        </w:rPr>
      </w:pPr>
    </w:p>
    <w:p w:rsidR="0002703D" w:rsidRDefault="0002703D" w:rsidP="0002703D">
      <w:pPr>
        <w:pStyle w:val="ConsPlusNormal"/>
        <w:ind w:firstLine="0"/>
        <w:jc w:val="right"/>
        <w:rPr>
          <w:rFonts w:ascii="Times New Roman" w:hAnsi="Times New Roman" w:cs="Times New Roman"/>
          <w:sz w:val="24"/>
        </w:rPr>
      </w:pPr>
    </w:p>
    <w:p w:rsidR="0002703D" w:rsidRDefault="0002703D" w:rsidP="0002703D">
      <w:pPr>
        <w:pStyle w:val="ConsPlusNormal"/>
        <w:ind w:firstLine="0"/>
        <w:jc w:val="right"/>
        <w:rPr>
          <w:rFonts w:ascii="Times New Roman" w:hAnsi="Times New Roman" w:cs="Times New Roman"/>
          <w:sz w:val="24"/>
        </w:rPr>
      </w:pPr>
    </w:p>
    <w:p w:rsidR="0002703D" w:rsidRDefault="0002703D" w:rsidP="0002703D">
      <w:pPr>
        <w:pStyle w:val="ConsPlusNormal"/>
        <w:ind w:firstLine="0"/>
        <w:jc w:val="right"/>
        <w:rPr>
          <w:rFonts w:ascii="Times New Roman" w:hAnsi="Times New Roman" w:cs="Times New Roman"/>
          <w:sz w:val="24"/>
        </w:rPr>
      </w:pPr>
    </w:p>
    <w:p w:rsidR="0002703D" w:rsidRDefault="0002703D" w:rsidP="0002703D">
      <w:pPr>
        <w:pStyle w:val="ConsPlusNormal"/>
        <w:ind w:firstLine="0"/>
        <w:jc w:val="right"/>
        <w:rPr>
          <w:rFonts w:ascii="Times New Roman" w:hAnsi="Times New Roman" w:cs="Times New Roman"/>
          <w:sz w:val="24"/>
        </w:rPr>
      </w:pPr>
    </w:p>
    <w:p w:rsidR="0002703D" w:rsidRDefault="0002703D" w:rsidP="0002703D">
      <w:pPr>
        <w:pStyle w:val="ConsPlusNormal"/>
        <w:ind w:firstLine="0"/>
        <w:jc w:val="right"/>
        <w:rPr>
          <w:rFonts w:ascii="Times New Roman" w:hAnsi="Times New Roman" w:cs="Times New Roman"/>
          <w:sz w:val="24"/>
        </w:rPr>
      </w:pPr>
    </w:p>
    <w:p w:rsidR="0002703D" w:rsidRDefault="0002703D" w:rsidP="0002703D">
      <w:pPr>
        <w:pStyle w:val="ConsPlusNormal"/>
        <w:ind w:firstLine="0"/>
        <w:jc w:val="right"/>
        <w:rPr>
          <w:rFonts w:ascii="Times New Roman" w:hAnsi="Times New Roman" w:cs="Times New Roman"/>
          <w:sz w:val="24"/>
        </w:rPr>
      </w:pPr>
    </w:p>
    <w:p w:rsidR="0002703D" w:rsidRDefault="0002703D" w:rsidP="0002703D">
      <w:pPr>
        <w:pStyle w:val="ConsPlusNormal"/>
        <w:ind w:firstLine="0"/>
        <w:jc w:val="right"/>
        <w:rPr>
          <w:rFonts w:ascii="Times New Roman" w:hAnsi="Times New Roman" w:cs="Times New Roman"/>
          <w:sz w:val="24"/>
        </w:rPr>
      </w:pPr>
    </w:p>
    <w:p w:rsidR="0002703D" w:rsidRDefault="0002703D" w:rsidP="0002703D">
      <w:pPr>
        <w:pStyle w:val="ConsPlusNormal"/>
        <w:ind w:firstLine="0"/>
        <w:jc w:val="right"/>
        <w:rPr>
          <w:rFonts w:ascii="Times New Roman" w:hAnsi="Times New Roman" w:cs="Times New Roman"/>
          <w:sz w:val="24"/>
        </w:rPr>
      </w:pPr>
    </w:p>
    <w:p w:rsidR="0002703D" w:rsidRDefault="0002703D" w:rsidP="0002703D">
      <w:pPr>
        <w:pStyle w:val="ConsPlusNormal"/>
        <w:ind w:firstLine="0"/>
        <w:jc w:val="right"/>
        <w:rPr>
          <w:rFonts w:ascii="Times New Roman" w:hAnsi="Times New Roman" w:cs="Times New Roman"/>
          <w:sz w:val="24"/>
        </w:rPr>
      </w:pPr>
    </w:p>
    <w:p w:rsidR="0002703D" w:rsidRDefault="0002703D" w:rsidP="0002703D">
      <w:pPr>
        <w:pStyle w:val="ConsPlusNormal"/>
        <w:ind w:firstLine="0"/>
        <w:jc w:val="right"/>
        <w:rPr>
          <w:rFonts w:ascii="Times New Roman" w:hAnsi="Times New Roman" w:cs="Times New Roman"/>
          <w:sz w:val="24"/>
        </w:rPr>
      </w:pPr>
    </w:p>
    <w:p w:rsidR="0002703D" w:rsidRDefault="0002703D" w:rsidP="0002703D">
      <w:pPr>
        <w:pStyle w:val="ConsPlusNormal"/>
        <w:ind w:firstLine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Утверждена</w:t>
      </w:r>
    </w:p>
    <w:p w:rsidR="0002703D" w:rsidRDefault="0002703D" w:rsidP="0002703D">
      <w:pPr>
        <w:pStyle w:val="ConsPlusNormal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постановлением администрации</w:t>
      </w:r>
    </w:p>
    <w:p w:rsidR="0002703D" w:rsidRDefault="0002703D" w:rsidP="0002703D">
      <w:pPr>
        <w:pStyle w:val="ConsPlusNormal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Нагольненского сельсовета</w:t>
      </w:r>
    </w:p>
    <w:p w:rsidR="0002703D" w:rsidRDefault="0002703D" w:rsidP="0002703D">
      <w:pPr>
        <w:pStyle w:val="ConsPlusNormal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Пристенского района Курской области</w:t>
      </w:r>
    </w:p>
    <w:p w:rsidR="0002703D" w:rsidRDefault="0002703D" w:rsidP="0002703D">
      <w:pPr>
        <w:pStyle w:val="ConsPlusNormal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 12.11.  2018 N 111</w:t>
      </w:r>
    </w:p>
    <w:p w:rsidR="0002703D" w:rsidRDefault="0002703D" w:rsidP="0002703D">
      <w:pPr>
        <w:pStyle w:val="ConsPlusNormal"/>
        <w:jc w:val="right"/>
        <w:rPr>
          <w:rFonts w:ascii="Times New Roman" w:hAnsi="Times New Roman" w:cs="Times New Roman"/>
          <w:sz w:val="24"/>
        </w:rPr>
      </w:pPr>
    </w:p>
    <w:p w:rsidR="0002703D" w:rsidRDefault="0002703D" w:rsidP="0002703D">
      <w:pPr>
        <w:pStyle w:val="ConsPlusNormal"/>
        <w:jc w:val="right"/>
        <w:rPr>
          <w:rFonts w:ascii="Times New Roman" w:hAnsi="Times New Roman" w:cs="Times New Roman"/>
          <w:sz w:val="24"/>
        </w:rPr>
      </w:pPr>
    </w:p>
    <w:p w:rsidR="0002703D" w:rsidRDefault="0002703D" w:rsidP="0002703D">
      <w:pPr>
        <w:pStyle w:val="ConsPlusTitle"/>
        <w:ind w:left="360"/>
        <w:jc w:val="center"/>
        <w:rPr>
          <w:sz w:val="24"/>
          <w:szCs w:val="24"/>
        </w:rPr>
      </w:pPr>
      <w:r>
        <w:rPr>
          <w:sz w:val="24"/>
          <w:szCs w:val="24"/>
        </w:rPr>
        <w:t>ПРОГРАММА</w:t>
      </w:r>
    </w:p>
    <w:p w:rsidR="0002703D" w:rsidRDefault="0002703D" w:rsidP="0002703D">
      <w:pPr>
        <w:pStyle w:val="ConsPlusTitle"/>
        <w:ind w:left="360"/>
        <w:jc w:val="center"/>
        <w:rPr>
          <w:sz w:val="24"/>
          <w:szCs w:val="24"/>
        </w:rPr>
      </w:pPr>
      <w:r>
        <w:rPr>
          <w:sz w:val="24"/>
          <w:szCs w:val="24"/>
        </w:rPr>
        <w:t>РАЗВИТИЯ МАЛОГО И СРЕДНЕГО ПРЕДПРИНИМАТЕЛЬСТВА НА ТЕРРИТОРИИ НАГОЛЬНЕНСКОГО СЕЛЬСОВЕТА ПРИСТЕНСКОГО РАЙОНА КУРСКОЙ ОБЛАСТИ НА 2019 - 2022 ГОДЫ</w:t>
      </w:r>
    </w:p>
    <w:p w:rsidR="0002703D" w:rsidRDefault="0002703D" w:rsidP="0002703D">
      <w:pPr>
        <w:pStyle w:val="ConsPlusNormal"/>
        <w:ind w:left="360" w:firstLine="540"/>
        <w:jc w:val="both"/>
        <w:rPr>
          <w:rFonts w:ascii="Times New Roman" w:hAnsi="Times New Roman" w:cs="Times New Roman"/>
          <w:sz w:val="24"/>
        </w:rPr>
      </w:pPr>
    </w:p>
    <w:p w:rsidR="0002703D" w:rsidRDefault="0002703D" w:rsidP="0002703D">
      <w:pPr>
        <w:pStyle w:val="ConsPlusNormal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Паспорт Программы</w:t>
      </w:r>
    </w:p>
    <w:p w:rsidR="0002703D" w:rsidRDefault="0002703D" w:rsidP="0002703D">
      <w:pPr>
        <w:pStyle w:val="ConsPlusNormal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9"/>
        <w:gridCol w:w="7376"/>
      </w:tblGrid>
      <w:tr w:rsidR="0002703D" w:rsidTr="001E1ACB">
        <w:trPr>
          <w:trHeight w:val="7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3D" w:rsidRPr="00835B9C" w:rsidRDefault="0002703D" w:rsidP="001E1ACB">
            <w:pPr>
              <w:pStyle w:val="ConsPlusCell"/>
              <w:spacing w:before="0" w:after="0"/>
              <w:ind w:left="360"/>
              <w:rPr>
                <w:rFonts w:ascii="Times New Roman" w:hAnsi="Times New Roman" w:cs="Times New Roman"/>
              </w:rPr>
            </w:pPr>
            <w:r w:rsidRPr="00835B9C">
              <w:rPr>
                <w:rFonts w:ascii="Times New Roman" w:hAnsi="Times New Roman" w:cs="Times New Roman"/>
              </w:rPr>
              <w:t xml:space="preserve">Наименование Программы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3D" w:rsidRPr="00835B9C" w:rsidRDefault="0002703D" w:rsidP="001E1ACB">
            <w:pPr>
              <w:pStyle w:val="ConsPlusCell"/>
              <w:spacing w:before="0" w:after="0" w:line="240" w:lineRule="auto"/>
              <w:ind w:left="360"/>
              <w:rPr>
                <w:rFonts w:ascii="Times New Roman" w:hAnsi="Times New Roman" w:cs="Times New Roman"/>
              </w:rPr>
            </w:pPr>
            <w:r w:rsidRPr="00835B9C">
              <w:rPr>
                <w:rFonts w:ascii="Times New Roman" w:hAnsi="Times New Roman" w:cs="Times New Roman"/>
              </w:rPr>
              <w:t>Программа    "Развитие    малого    и    среднего предпринимательства  на  территории  Нагольненского сельсовета   Пристенского   района Курской области на 2019 - 2022 годы"</w:t>
            </w:r>
          </w:p>
        </w:tc>
      </w:tr>
      <w:tr w:rsidR="0002703D" w:rsidTr="001E1ACB">
        <w:trPr>
          <w:trHeight w:val="7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3D" w:rsidRPr="00835B9C" w:rsidRDefault="0002703D" w:rsidP="001E1ACB">
            <w:pPr>
              <w:pStyle w:val="ConsPlusCell"/>
              <w:spacing w:before="0" w:after="0"/>
              <w:ind w:left="360"/>
              <w:rPr>
                <w:rFonts w:ascii="Times New Roman" w:hAnsi="Times New Roman" w:cs="Times New Roman"/>
              </w:rPr>
            </w:pPr>
            <w:r w:rsidRPr="00835B9C">
              <w:rPr>
                <w:rFonts w:ascii="Times New Roman" w:hAnsi="Times New Roman" w:cs="Times New Roman"/>
                <w:snapToGrid w:val="0"/>
              </w:rPr>
              <w:t>Подпрограмма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3D" w:rsidRPr="0087557F" w:rsidRDefault="0002703D" w:rsidP="001E1ACB">
            <w:pPr>
              <w:pStyle w:val="ConsPlusCell"/>
              <w:spacing w:before="0" w:after="0" w:line="240" w:lineRule="auto"/>
              <w:ind w:left="360"/>
              <w:rPr>
                <w:rFonts w:ascii="Times New Roman" w:hAnsi="Times New Roman" w:cs="Times New Roman"/>
              </w:rPr>
            </w:pPr>
            <w:r w:rsidRPr="0087557F">
              <w:rPr>
                <w:rFonts w:ascii="Times New Roman" w:hAnsi="Times New Roman" w:cs="Times New Roman"/>
                <w:snapToGrid w:val="0"/>
              </w:rPr>
              <w:t xml:space="preserve"> «Содействие развитию малого и среднего предпринимательства» муниципальной программы «</w:t>
            </w:r>
            <w:r w:rsidRPr="0087557F">
              <w:rPr>
                <w:rFonts w:ascii="Times New Roman" w:hAnsi="Times New Roman" w:cs="Times New Roman"/>
              </w:rPr>
              <w:t>Развитие малого и среднего предпринимательства</w:t>
            </w:r>
            <w:r w:rsidRPr="0087557F">
              <w:rPr>
                <w:rFonts w:ascii="Times New Roman" w:hAnsi="Times New Roman" w:cs="Times New Roman"/>
                <w:snapToGrid w:val="0"/>
              </w:rPr>
              <w:t>»</w:t>
            </w:r>
          </w:p>
        </w:tc>
      </w:tr>
      <w:tr w:rsidR="0002703D" w:rsidTr="001E1ACB">
        <w:trPr>
          <w:trHeight w:val="10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3D" w:rsidRPr="00835B9C" w:rsidRDefault="0002703D" w:rsidP="001E1ACB">
            <w:pPr>
              <w:pStyle w:val="ConsPlusCell"/>
              <w:spacing w:before="0" w:after="0"/>
              <w:ind w:left="360"/>
              <w:rPr>
                <w:rFonts w:ascii="Times New Roman" w:hAnsi="Times New Roman" w:cs="Times New Roman"/>
              </w:rPr>
            </w:pPr>
            <w:r w:rsidRPr="00835B9C">
              <w:rPr>
                <w:rFonts w:ascii="Times New Roman" w:hAnsi="Times New Roman" w:cs="Times New Roman"/>
              </w:rPr>
              <w:t xml:space="preserve">Правовые основания  для разработки Программы   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3D" w:rsidRPr="0087557F" w:rsidRDefault="0002703D" w:rsidP="001E1ACB">
            <w:pPr>
              <w:snapToGrid w:val="0"/>
              <w:jc w:val="both"/>
              <w:rPr>
                <w:sz w:val="24"/>
                <w:szCs w:val="24"/>
              </w:rPr>
            </w:pPr>
            <w:r w:rsidRPr="0087557F">
              <w:rPr>
                <w:sz w:val="24"/>
                <w:szCs w:val="24"/>
              </w:rPr>
              <w:t>- Федеральный закон от 06.10.2003 № 131-ФЗ «Об общих принципах организации местного самоуправления в Российской Федерации»,</w:t>
            </w:r>
          </w:p>
          <w:p w:rsidR="0002703D" w:rsidRPr="0087557F" w:rsidRDefault="0002703D" w:rsidP="001E1ACB">
            <w:pPr>
              <w:pStyle w:val="ConsPlusCell"/>
              <w:spacing w:before="0" w:after="0" w:line="240" w:lineRule="auto"/>
              <w:ind w:left="360"/>
              <w:rPr>
                <w:rFonts w:ascii="Times New Roman" w:hAnsi="Times New Roman" w:cs="Times New Roman"/>
              </w:rPr>
            </w:pPr>
            <w:r w:rsidRPr="0087557F">
              <w:rPr>
                <w:rFonts w:ascii="Times New Roman" w:hAnsi="Times New Roman" w:cs="Times New Roman"/>
              </w:rPr>
              <w:t xml:space="preserve">Федеральный  закон  от  24.07.2007  N  209-ФЗ  "О развитии малого и среднего предпринимательства  в Российской   Федерации".   Областной   закон   от 11.11.1998   N   31 "Об    основах    малого предпринимательства в Курской области (в  </w:t>
            </w:r>
            <w:proofErr w:type="spellStart"/>
            <w:r w:rsidRPr="0087557F">
              <w:rPr>
                <w:rFonts w:ascii="Times New Roman" w:hAnsi="Times New Roman" w:cs="Times New Roman"/>
              </w:rPr>
              <w:t>ред</w:t>
            </w:r>
            <w:proofErr w:type="gramStart"/>
            <w:r w:rsidRPr="0087557F">
              <w:rPr>
                <w:rFonts w:ascii="Times New Roman" w:hAnsi="Times New Roman" w:cs="Times New Roman"/>
              </w:rPr>
              <w:t>.о</w:t>
            </w:r>
            <w:proofErr w:type="gramEnd"/>
            <w:r w:rsidRPr="0087557F">
              <w:rPr>
                <w:rFonts w:ascii="Times New Roman" w:hAnsi="Times New Roman" w:cs="Times New Roman"/>
              </w:rPr>
              <w:t>бластного</w:t>
            </w:r>
            <w:proofErr w:type="spellEnd"/>
            <w:r w:rsidRPr="0087557F">
              <w:rPr>
                <w:rFonts w:ascii="Times New Roman" w:hAnsi="Times New Roman" w:cs="Times New Roman"/>
              </w:rPr>
              <w:t xml:space="preserve"> закона от 24.11.2004 N 68</w:t>
            </w:r>
          </w:p>
        </w:tc>
      </w:tr>
      <w:tr w:rsidR="0002703D" w:rsidTr="001E1ACB">
        <w:trPr>
          <w:trHeight w:val="5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3D" w:rsidRPr="00835B9C" w:rsidRDefault="0002703D" w:rsidP="001E1ACB">
            <w:pPr>
              <w:snapToGrid w:val="0"/>
              <w:jc w:val="both"/>
              <w:rPr>
                <w:sz w:val="24"/>
                <w:szCs w:val="24"/>
              </w:rPr>
            </w:pPr>
            <w:r w:rsidRPr="00835B9C">
              <w:rPr>
                <w:sz w:val="24"/>
                <w:szCs w:val="24"/>
              </w:rPr>
              <w:t>Муниципальный</w:t>
            </w:r>
          </w:p>
          <w:p w:rsidR="0002703D" w:rsidRPr="00835B9C" w:rsidRDefault="0002703D" w:rsidP="001E1ACB">
            <w:pPr>
              <w:snapToGrid w:val="0"/>
              <w:jc w:val="both"/>
              <w:rPr>
                <w:sz w:val="24"/>
                <w:szCs w:val="24"/>
              </w:rPr>
            </w:pPr>
            <w:r w:rsidRPr="00835B9C">
              <w:rPr>
                <w:sz w:val="24"/>
                <w:szCs w:val="24"/>
              </w:rPr>
              <w:t xml:space="preserve">заказчик              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3D" w:rsidRPr="0087557F" w:rsidRDefault="0002703D" w:rsidP="001E1ACB">
            <w:pPr>
              <w:snapToGrid w:val="0"/>
              <w:jc w:val="both"/>
              <w:rPr>
                <w:sz w:val="24"/>
                <w:szCs w:val="24"/>
              </w:rPr>
            </w:pPr>
            <w:r w:rsidRPr="0087557F">
              <w:rPr>
                <w:sz w:val="24"/>
                <w:szCs w:val="24"/>
              </w:rPr>
              <w:t>Администрация  Нагольненского сельсовета Пристенского района Курской области</w:t>
            </w:r>
          </w:p>
        </w:tc>
      </w:tr>
      <w:tr w:rsidR="0002703D" w:rsidTr="001E1ACB">
        <w:trPr>
          <w:trHeight w:val="6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3D" w:rsidRPr="00835B9C" w:rsidRDefault="0002703D" w:rsidP="001E1ACB">
            <w:pPr>
              <w:pStyle w:val="ConsPlusCell"/>
              <w:spacing w:before="0" w:after="0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835B9C">
              <w:rPr>
                <w:rFonts w:ascii="Times New Roman" w:hAnsi="Times New Roman" w:cs="Times New Roman"/>
              </w:rPr>
              <w:t xml:space="preserve">Разработчик Программы  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3D" w:rsidRPr="0087557F" w:rsidRDefault="0002703D" w:rsidP="001E1ACB">
            <w:pPr>
              <w:pStyle w:val="ConsPlusCell"/>
              <w:spacing w:before="0" w:after="0" w:line="240" w:lineRule="auto"/>
              <w:ind w:left="360"/>
              <w:rPr>
                <w:rFonts w:ascii="Times New Roman" w:hAnsi="Times New Roman" w:cs="Times New Roman"/>
              </w:rPr>
            </w:pPr>
            <w:r w:rsidRPr="0087557F">
              <w:rPr>
                <w:rFonts w:ascii="Times New Roman" w:hAnsi="Times New Roman" w:cs="Times New Roman"/>
              </w:rPr>
              <w:t xml:space="preserve">Администрация  Нагольненского сельсовета Пристенского района Курской области       </w:t>
            </w:r>
          </w:p>
        </w:tc>
      </w:tr>
      <w:tr w:rsidR="0002703D" w:rsidTr="001E1ACB">
        <w:trPr>
          <w:trHeight w:val="3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3D" w:rsidRDefault="0002703D" w:rsidP="001E1ACB">
            <w:pPr>
              <w:pStyle w:val="ConsPlusCell"/>
              <w:spacing w:before="0" w:after="0" w:line="240" w:lineRule="auto"/>
              <w:ind w:left="36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Исполнители</w:t>
            </w:r>
          </w:p>
          <w:p w:rsidR="0002703D" w:rsidRPr="00835B9C" w:rsidRDefault="0002703D" w:rsidP="001E1ACB">
            <w:pPr>
              <w:pStyle w:val="ConsPlusCell"/>
              <w:spacing w:before="0" w:after="0" w:line="240" w:lineRule="auto"/>
              <w:ind w:left="360"/>
              <w:jc w:val="left"/>
              <w:rPr>
                <w:rFonts w:ascii="Times New Roman" w:hAnsi="Times New Roman" w:cs="Times New Roman"/>
              </w:rPr>
            </w:pPr>
            <w:r w:rsidRPr="00835B9C">
              <w:rPr>
                <w:rFonts w:ascii="Times New Roman" w:hAnsi="Times New Roman" w:cs="Times New Roman"/>
              </w:rPr>
              <w:t xml:space="preserve">Программы  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3D" w:rsidRPr="0087557F" w:rsidRDefault="0002703D" w:rsidP="001E1ACB">
            <w:pPr>
              <w:pStyle w:val="ConsPlusCell"/>
              <w:spacing w:before="0" w:after="0" w:line="240" w:lineRule="auto"/>
              <w:ind w:left="360"/>
              <w:rPr>
                <w:rFonts w:ascii="Times New Roman" w:hAnsi="Times New Roman" w:cs="Times New Roman"/>
              </w:rPr>
            </w:pPr>
            <w:r w:rsidRPr="0087557F">
              <w:rPr>
                <w:rFonts w:ascii="Times New Roman" w:hAnsi="Times New Roman" w:cs="Times New Roman"/>
              </w:rPr>
              <w:t xml:space="preserve">Администрация  Нагольненского сельсовета Пристенского района Курской области </w:t>
            </w:r>
          </w:p>
        </w:tc>
      </w:tr>
      <w:tr w:rsidR="0002703D" w:rsidTr="001E1ACB">
        <w:trPr>
          <w:trHeight w:val="5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3D" w:rsidRDefault="0002703D" w:rsidP="001E1ACB">
            <w:pPr>
              <w:pStyle w:val="ConsPlusCell"/>
              <w:spacing w:before="0" w:after="0" w:line="240" w:lineRule="auto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Координатор Программы  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3D" w:rsidRPr="0087557F" w:rsidRDefault="0002703D" w:rsidP="001E1ACB">
            <w:pPr>
              <w:pStyle w:val="ConsPlusCell"/>
              <w:spacing w:before="0" w:after="0" w:line="240" w:lineRule="auto"/>
              <w:ind w:left="360"/>
              <w:rPr>
                <w:rFonts w:ascii="Times New Roman" w:hAnsi="Times New Roman" w:cs="Times New Roman"/>
              </w:rPr>
            </w:pPr>
            <w:r w:rsidRPr="0087557F">
              <w:rPr>
                <w:rFonts w:ascii="Times New Roman" w:hAnsi="Times New Roman" w:cs="Times New Roman"/>
              </w:rPr>
              <w:t>Глава  муниципального   образования  «</w:t>
            </w:r>
            <w:proofErr w:type="spellStart"/>
            <w:r w:rsidRPr="0087557F">
              <w:rPr>
                <w:rFonts w:ascii="Times New Roman" w:hAnsi="Times New Roman" w:cs="Times New Roman"/>
              </w:rPr>
              <w:t>Нагольненский</w:t>
            </w:r>
            <w:proofErr w:type="spellEnd"/>
            <w:r w:rsidRPr="0087557F">
              <w:rPr>
                <w:rFonts w:ascii="Times New Roman" w:hAnsi="Times New Roman" w:cs="Times New Roman"/>
              </w:rPr>
              <w:t xml:space="preserve"> сельсовет»   Пристенского    района Курской области </w:t>
            </w:r>
          </w:p>
        </w:tc>
      </w:tr>
      <w:tr w:rsidR="0002703D" w:rsidTr="001E1ACB">
        <w:trPr>
          <w:trHeight w:val="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3D" w:rsidRDefault="0002703D" w:rsidP="001E1ACB">
            <w:pPr>
              <w:pStyle w:val="ConsPlusCell"/>
              <w:spacing w:before="0" w:after="0" w:line="240" w:lineRule="auto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Цели и основные  задачи Программы              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3D" w:rsidRPr="0087557F" w:rsidRDefault="0002703D" w:rsidP="001E1ACB">
            <w:pPr>
              <w:pStyle w:val="ConsPlusCell"/>
              <w:spacing w:before="0" w:after="0"/>
              <w:jc w:val="left"/>
              <w:rPr>
                <w:rFonts w:ascii="Times New Roman" w:hAnsi="Times New Roman" w:cs="Times New Roman"/>
                <w:b/>
              </w:rPr>
            </w:pPr>
            <w:r w:rsidRPr="0087557F">
              <w:rPr>
                <w:rFonts w:ascii="Times New Roman" w:hAnsi="Times New Roman" w:cs="Times New Roman"/>
                <w:b/>
              </w:rPr>
              <w:t xml:space="preserve">цели Программы: </w:t>
            </w:r>
          </w:p>
          <w:p w:rsidR="0002703D" w:rsidRPr="0087557F" w:rsidRDefault="0002703D" w:rsidP="001E1ACB">
            <w:pPr>
              <w:snapToGrid w:val="0"/>
              <w:jc w:val="both"/>
              <w:rPr>
                <w:sz w:val="24"/>
                <w:szCs w:val="24"/>
              </w:rPr>
            </w:pPr>
            <w:r w:rsidRPr="0087557F">
              <w:rPr>
                <w:sz w:val="24"/>
                <w:szCs w:val="24"/>
              </w:rPr>
              <w:t xml:space="preserve">- содействие развитию  благоприятных условий для устойчивого развития субъектов малого и среднего предпринимательства; </w:t>
            </w:r>
          </w:p>
          <w:p w:rsidR="0002703D" w:rsidRPr="0087557F" w:rsidRDefault="0002703D" w:rsidP="001E1ACB">
            <w:pPr>
              <w:snapToGrid w:val="0"/>
              <w:jc w:val="both"/>
              <w:rPr>
                <w:sz w:val="24"/>
                <w:szCs w:val="24"/>
              </w:rPr>
            </w:pPr>
            <w:r w:rsidRPr="0087557F">
              <w:rPr>
                <w:sz w:val="24"/>
                <w:szCs w:val="24"/>
              </w:rPr>
              <w:t xml:space="preserve">- оптимизация системы поддержки предпринимательства;        </w:t>
            </w:r>
            <w:r w:rsidRPr="0087557F">
              <w:rPr>
                <w:sz w:val="24"/>
                <w:szCs w:val="24"/>
              </w:rPr>
              <w:br/>
              <w:t>- содействие обеспечению занятости населения муниципального образования «</w:t>
            </w:r>
            <w:proofErr w:type="spellStart"/>
            <w:r w:rsidRPr="0087557F">
              <w:rPr>
                <w:sz w:val="24"/>
                <w:szCs w:val="24"/>
              </w:rPr>
              <w:t>Нагольненский</w:t>
            </w:r>
            <w:proofErr w:type="spellEnd"/>
            <w:r w:rsidRPr="0087557F">
              <w:rPr>
                <w:sz w:val="24"/>
                <w:szCs w:val="24"/>
              </w:rPr>
              <w:t xml:space="preserve"> сельсовет»</w:t>
            </w:r>
          </w:p>
          <w:p w:rsidR="0002703D" w:rsidRPr="0087557F" w:rsidRDefault="0002703D" w:rsidP="001E1ACB">
            <w:pPr>
              <w:pStyle w:val="ConsPlusCell"/>
              <w:spacing w:before="0" w:after="0" w:line="240" w:lineRule="auto"/>
              <w:ind w:left="360"/>
              <w:rPr>
                <w:rFonts w:ascii="Times New Roman" w:hAnsi="Times New Roman" w:cs="Times New Roman"/>
              </w:rPr>
            </w:pPr>
            <w:r w:rsidRPr="0087557F">
              <w:rPr>
                <w:rFonts w:ascii="Times New Roman" w:hAnsi="Times New Roman" w:cs="Times New Roman"/>
              </w:rPr>
              <w:t>- увеличение суммы налоговых доходов в бюджет муниципального образования  «</w:t>
            </w:r>
            <w:proofErr w:type="spellStart"/>
            <w:r w:rsidRPr="0087557F">
              <w:rPr>
                <w:rFonts w:ascii="Times New Roman" w:hAnsi="Times New Roman" w:cs="Times New Roman"/>
              </w:rPr>
              <w:t>Нагольненский</w:t>
            </w:r>
            <w:proofErr w:type="spellEnd"/>
            <w:r w:rsidRPr="0087557F">
              <w:rPr>
                <w:rFonts w:ascii="Times New Roman" w:hAnsi="Times New Roman" w:cs="Times New Roman"/>
              </w:rPr>
              <w:t xml:space="preserve"> сельсовет»-  </w:t>
            </w:r>
          </w:p>
          <w:p w:rsidR="0002703D" w:rsidRPr="0087557F" w:rsidRDefault="0002703D" w:rsidP="001E1ACB">
            <w:pPr>
              <w:pStyle w:val="ConsPlusCell"/>
              <w:spacing w:before="0" w:after="0"/>
              <w:ind w:left="360"/>
              <w:rPr>
                <w:rFonts w:ascii="Times New Roman" w:hAnsi="Times New Roman" w:cs="Times New Roman"/>
              </w:rPr>
            </w:pPr>
            <w:r w:rsidRPr="0087557F">
              <w:rPr>
                <w:rFonts w:ascii="Times New Roman" w:hAnsi="Times New Roman" w:cs="Times New Roman"/>
                <w:b/>
              </w:rPr>
              <w:t>основные задачи Программы</w:t>
            </w:r>
            <w:r w:rsidRPr="0087557F">
              <w:rPr>
                <w:rFonts w:ascii="Times New Roman" w:hAnsi="Times New Roman" w:cs="Times New Roman"/>
              </w:rPr>
              <w:t>:</w:t>
            </w:r>
          </w:p>
          <w:p w:rsidR="0002703D" w:rsidRPr="0087557F" w:rsidRDefault="0002703D" w:rsidP="001E1ACB">
            <w:pPr>
              <w:snapToGrid w:val="0"/>
              <w:jc w:val="both"/>
              <w:rPr>
                <w:sz w:val="24"/>
                <w:szCs w:val="24"/>
              </w:rPr>
            </w:pPr>
            <w:r w:rsidRPr="0087557F">
              <w:rPr>
                <w:sz w:val="24"/>
                <w:szCs w:val="24"/>
              </w:rPr>
              <w:t>- обеспечение консультационной и информационной поддержки  малого и среднего предпринимательства;</w:t>
            </w:r>
          </w:p>
          <w:p w:rsidR="0002703D" w:rsidRPr="0087557F" w:rsidRDefault="0002703D" w:rsidP="001E1ACB">
            <w:pPr>
              <w:jc w:val="both"/>
              <w:rPr>
                <w:sz w:val="24"/>
                <w:szCs w:val="24"/>
              </w:rPr>
            </w:pPr>
            <w:r w:rsidRPr="0087557F">
              <w:rPr>
                <w:sz w:val="24"/>
                <w:szCs w:val="24"/>
              </w:rPr>
              <w:t xml:space="preserve">- привлечение  субъектов малого и среднего предпринимательства  для выполнения муниципальных заказов; </w:t>
            </w:r>
          </w:p>
          <w:p w:rsidR="0002703D" w:rsidRPr="0087557F" w:rsidRDefault="0002703D" w:rsidP="001E1ACB">
            <w:pPr>
              <w:jc w:val="both"/>
              <w:rPr>
                <w:sz w:val="24"/>
                <w:szCs w:val="24"/>
              </w:rPr>
            </w:pPr>
            <w:r w:rsidRPr="0087557F">
              <w:rPr>
                <w:sz w:val="24"/>
                <w:szCs w:val="24"/>
              </w:rPr>
              <w:t xml:space="preserve">- содействие  в продвижении товаров (работ, услуг) субъектов малого и среднего предпринимательства путем их участия   в </w:t>
            </w:r>
            <w:proofErr w:type="spellStart"/>
            <w:r w:rsidRPr="0087557F">
              <w:rPr>
                <w:sz w:val="24"/>
                <w:szCs w:val="24"/>
              </w:rPr>
              <w:t>выставочно</w:t>
            </w:r>
            <w:proofErr w:type="spellEnd"/>
            <w:r w:rsidRPr="0087557F">
              <w:rPr>
                <w:sz w:val="24"/>
                <w:szCs w:val="24"/>
              </w:rPr>
              <w:t xml:space="preserve">-ярмарочных мероприятиях; </w:t>
            </w:r>
          </w:p>
          <w:p w:rsidR="0002703D" w:rsidRPr="0087557F" w:rsidRDefault="0002703D" w:rsidP="001E1ACB">
            <w:pPr>
              <w:pStyle w:val="ConsPlusCell"/>
              <w:ind w:left="360"/>
              <w:rPr>
                <w:rFonts w:ascii="Times New Roman" w:hAnsi="Times New Roman" w:cs="Times New Roman"/>
              </w:rPr>
            </w:pPr>
            <w:r w:rsidRPr="0087557F">
              <w:rPr>
                <w:rFonts w:ascii="Times New Roman" w:hAnsi="Times New Roman" w:cs="Times New Roman"/>
              </w:rPr>
              <w:lastRenderedPageBreak/>
              <w:t xml:space="preserve">- реализация мер по адресной финансовой поддержке субъектов малого и среднего   предпринимательства                                       -    </w:t>
            </w:r>
          </w:p>
        </w:tc>
      </w:tr>
      <w:tr w:rsidR="0002703D" w:rsidTr="001E1ACB">
        <w:trPr>
          <w:trHeight w:val="3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3D" w:rsidRDefault="0002703D" w:rsidP="001E1ACB">
            <w:pPr>
              <w:pStyle w:val="ConsPlusCell"/>
              <w:spacing w:before="0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Сроки реализации</w:t>
            </w:r>
          </w:p>
          <w:p w:rsidR="0002703D" w:rsidRDefault="0002703D" w:rsidP="001E1ACB">
            <w:pPr>
              <w:pStyle w:val="ConsPlusCell"/>
              <w:spacing w:before="0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3D" w:rsidRPr="0087557F" w:rsidRDefault="0002703D" w:rsidP="001E1ACB">
            <w:pPr>
              <w:pStyle w:val="ConsPlusCell"/>
              <w:spacing w:before="0" w:after="0"/>
              <w:ind w:left="360"/>
              <w:rPr>
                <w:rFonts w:ascii="Times New Roman" w:hAnsi="Times New Roman" w:cs="Times New Roman"/>
              </w:rPr>
            </w:pPr>
            <w:r w:rsidRPr="0087557F">
              <w:rPr>
                <w:rFonts w:ascii="Times New Roman" w:hAnsi="Times New Roman" w:cs="Times New Roman"/>
              </w:rPr>
              <w:t>2019 - 2022 годы</w:t>
            </w:r>
          </w:p>
        </w:tc>
      </w:tr>
      <w:tr w:rsidR="0002703D" w:rsidTr="001E1ACB">
        <w:trPr>
          <w:trHeight w:val="4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3D" w:rsidRDefault="0002703D" w:rsidP="001E1ACB">
            <w:pPr>
              <w:pStyle w:val="ConsPlusCell"/>
              <w:spacing w:before="0" w:after="0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3D" w:rsidRPr="0087557F" w:rsidRDefault="0002703D" w:rsidP="001E1ACB">
            <w:pPr>
              <w:pStyle w:val="ConsPlusCell"/>
              <w:spacing w:before="0" w:after="0"/>
              <w:ind w:left="360"/>
              <w:rPr>
                <w:rFonts w:ascii="Times New Roman" w:hAnsi="Times New Roman" w:cs="Times New Roman"/>
              </w:rPr>
            </w:pPr>
            <w:r w:rsidRPr="0087557F">
              <w:rPr>
                <w:rFonts w:ascii="Times New Roman" w:hAnsi="Times New Roman" w:cs="Times New Roman"/>
              </w:rPr>
              <w:t>Содействие  развитию малого  и среднего предпринимательства в муниципальном образовании «</w:t>
            </w:r>
            <w:proofErr w:type="spellStart"/>
            <w:r w:rsidRPr="0087557F">
              <w:rPr>
                <w:rFonts w:ascii="Times New Roman" w:hAnsi="Times New Roman" w:cs="Times New Roman"/>
              </w:rPr>
              <w:t>Нагольненский</w:t>
            </w:r>
            <w:proofErr w:type="spellEnd"/>
            <w:r w:rsidRPr="0087557F">
              <w:rPr>
                <w:rFonts w:ascii="Times New Roman" w:hAnsi="Times New Roman" w:cs="Times New Roman"/>
              </w:rPr>
              <w:t xml:space="preserve"> сельсовет»-  </w:t>
            </w:r>
          </w:p>
        </w:tc>
      </w:tr>
      <w:tr w:rsidR="0002703D" w:rsidTr="001E1ACB">
        <w:trPr>
          <w:trHeight w:val="286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2703D" w:rsidRDefault="0002703D" w:rsidP="001E1ACB">
            <w:pPr>
              <w:pStyle w:val="ConsPlusCell"/>
              <w:spacing w:before="0" w:after="0" w:line="240" w:lineRule="auto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Ожидаемые              </w:t>
            </w:r>
            <w:r>
              <w:rPr>
                <w:rFonts w:ascii="Times New Roman" w:hAnsi="Times New Roman" w:cs="Times New Roman"/>
              </w:rPr>
              <w:br/>
              <w:t>социально-экономические результаты   реализации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</w:rPr>
              <w:t xml:space="preserve">Программы             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2703D" w:rsidRPr="0087557F" w:rsidRDefault="0002703D" w:rsidP="001E1ACB">
            <w:pPr>
              <w:pStyle w:val="ConsPlusCell"/>
              <w:spacing w:before="0" w:after="0"/>
              <w:ind w:left="360"/>
              <w:rPr>
                <w:rFonts w:ascii="Times New Roman" w:hAnsi="Times New Roman" w:cs="Times New Roman"/>
              </w:rPr>
            </w:pPr>
            <w:r w:rsidRPr="0087557F">
              <w:rPr>
                <w:rFonts w:ascii="Times New Roman" w:hAnsi="Times New Roman" w:cs="Times New Roman"/>
              </w:rPr>
              <w:t>- увеличение численности работников  на  малых  и средних</w:t>
            </w:r>
          </w:p>
          <w:p w:rsidR="0002703D" w:rsidRPr="0087557F" w:rsidRDefault="0002703D" w:rsidP="001E1ACB">
            <w:pPr>
              <w:pStyle w:val="ConsPlusCell"/>
              <w:spacing w:before="0" w:after="0"/>
              <w:rPr>
                <w:rFonts w:ascii="Times New Roman" w:hAnsi="Times New Roman" w:cs="Times New Roman"/>
              </w:rPr>
            </w:pPr>
            <w:proofErr w:type="gramStart"/>
            <w:r w:rsidRPr="0087557F">
              <w:rPr>
                <w:rFonts w:ascii="Times New Roman" w:hAnsi="Times New Roman" w:cs="Times New Roman"/>
              </w:rPr>
              <w:t>предприятиях</w:t>
            </w:r>
            <w:proofErr w:type="gramEnd"/>
            <w:r w:rsidRPr="0087557F">
              <w:rPr>
                <w:rFonts w:ascii="Times New Roman" w:hAnsi="Times New Roman" w:cs="Times New Roman"/>
              </w:rPr>
              <w:t xml:space="preserve">, осуществляющих деятельность на территории муниципального образования; </w:t>
            </w:r>
          </w:p>
          <w:p w:rsidR="0002703D" w:rsidRPr="0087557F" w:rsidRDefault="0002703D" w:rsidP="001E1ACB">
            <w:pPr>
              <w:rPr>
                <w:sz w:val="24"/>
                <w:szCs w:val="24"/>
              </w:rPr>
            </w:pPr>
            <w:r w:rsidRPr="0087557F">
              <w:rPr>
                <w:sz w:val="24"/>
                <w:szCs w:val="24"/>
              </w:rPr>
              <w:t xml:space="preserve">- увеличение в общем числе малых и средних предприятий доли малых и средних предприятий, осуществляющих свою деятельность   в сфере производства; </w:t>
            </w:r>
          </w:p>
          <w:p w:rsidR="0002703D" w:rsidRPr="0087557F" w:rsidRDefault="0002703D" w:rsidP="001E1ACB">
            <w:pPr>
              <w:rPr>
                <w:sz w:val="24"/>
                <w:szCs w:val="24"/>
              </w:rPr>
            </w:pPr>
            <w:r w:rsidRPr="0087557F">
              <w:rPr>
                <w:sz w:val="24"/>
                <w:szCs w:val="24"/>
              </w:rPr>
              <w:t>-  увеличение  доли  налоговых   поступлений   от субъектов малого и среднего предпринимательства в бюджет сельского поселения,</w:t>
            </w:r>
          </w:p>
          <w:p w:rsidR="0002703D" w:rsidRPr="0087557F" w:rsidRDefault="0002703D" w:rsidP="001E1ACB">
            <w:pPr>
              <w:rPr>
                <w:sz w:val="24"/>
                <w:szCs w:val="24"/>
              </w:rPr>
            </w:pPr>
            <w:r w:rsidRPr="0087557F">
              <w:rPr>
                <w:color w:val="000000"/>
                <w:sz w:val="24"/>
                <w:szCs w:val="24"/>
              </w:rPr>
              <w:t>-повышение гарантий и защищенности работников, занятых в сфере малого предпринимательства;</w:t>
            </w:r>
          </w:p>
        </w:tc>
      </w:tr>
      <w:tr w:rsidR="0002703D" w:rsidTr="001E1ACB">
        <w:trPr>
          <w:trHeight w:val="164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3D" w:rsidRDefault="0002703D" w:rsidP="001E1ACB">
            <w:pPr>
              <w:pStyle w:val="ConsPlusCell"/>
              <w:spacing w:before="0" w:after="0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</w:p>
          <w:p w:rsidR="0002703D" w:rsidRDefault="0002703D" w:rsidP="001E1ACB">
            <w:pPr>
              <w:pStyle w:val="ConsPlusCell"/>
              <w:spacing w:before="0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 финансовых ресурсов,       запланированных по  Программе  и необходимых  для ее завершения   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3D" w:rsidRDefault="0002703D" w:rsidP="001E1ACB">
            <w:pPr>
              <w:pStyle w:val="ConsPlusCell"/>
              <w:spacing w:before="0" w:after="0"/>
              <w:rPr>
                <w:rFonts w:ascii="Times New Roman" w:hAnsi="Times New Roman" w:cs="Times New Roman"/>
              </w:rPr>
            </w:pPr>
            <w:r w:rsidRPr="0087557F">
              <w:rPr>
                <w:rFonts w:ascii="Times New Roman" w:hAnsi="Times New Roman" w:cs="Times New Roman"/>
              </w:rPr>
              <w:t>Муниципальный бюджет: 250</w:t>
            </w:r>
            <w:r>
              <w:rPr>
                <w:rFonts w:ascii="Times New Roman" w:hAnsi="Times New Roman" w:cs="Times New Roman"/>
              </w:rPr>
              <w:t xml:space="preserve">0 рублей, в том числе </w:t>
            </w:r>
          </w:p>
          <w:p w:rsidR="0002703D" w:rsidRPr="0087557F" w:rsidRDefault="0002703D" w:rsidP="001E1ACB">
            <w:pPr>
              <w:pStyle w:val="ConsPlusCell"/>
              <w:spacing w:before="0" w:after="0"/>
              <w:rPr>
                <w:rFonts w:ascii="Times New Roman" w:hAnsi="Times New Roman" w:cs="Times New Roman"/>
              </w:rPr>
            </w:pPr>
            <w:r w:rsidRPr="0087557F">
              <w:rPr>
                <w:rFonts w:ascii="Times New Roman" w:hAnsi="Times New Roman" w:cs="Times New Roman"/>
              </w:rPr>
              <w:t xml:space="preserve">2019 год – 1000 рублей,                                 </w:t>
            </w:r>
          </w:p>
          <w:p w:rsidR="0002703D" w:rsidRPr="0087557F" w:rsidRDefault="0002703D" w:rsidP="001E1ACB">
            <w:pPr>
              <w:pStyle w:val="ConsPlusCell"/>
              <w:spacing w:before="0" w:after="0"/>
              <w:rPr>
                <w:rFonts w:ascii="Times New Roman" w:hAnsi="Times New Roman" w:cs="Times New Roman"/>
              </w:rPr>
            </w:pPr>
            <w:r w:rsidRPr="0087557F">
              <w:rPr>
                <w:rFonts w:ascii="Times New Roman" w:hAnsi="Times New Roman" w:cs="Times New Roman"/>
              </w:rPr>
              <w:t xml:space="preserve">2020 год -500 рублей,                                 </w:t>
            </w:r>
          </w:p>
          <w:p w:rsidR="0002703D" w:rsidRPr="0087557F" w:rsidRDefault="0002703D" w:rsidP="001E1ACB">
            <w:pPr>
              <w:pStyle w:val="ConsPlusCell"/>
              <w:spacing w:before="0" w:after="0"/>
              <w:rPr>
                <w:rFonts w:ascii="Times New Roman" w:hAnsi="Times New Roman" w:cs="Times New Roman"/>
              </w:rPr>
            </w:pPr>
            <w:r w:rsidRPr="0087557F">
              <w:rPr>
                <w:rFonts w:ascii="Times New Roman" w:hAnsi="Times New Roman" w:cs="Times New Roman"/>
              </w:rPr>
              <w:t xml:space="preserve">2021 год - 500 рублей                                  </w:t>
            </w:r>
          </w:p>
          <w:p w:rsidR="0002703D" w:rsidRPr="0087557F" w:rsidRDefault="0002703D" w:rsidP="001E1ACB">
            <w:pPr>
              <w:pStyle w:val="ConsPlusCell"/>
              <w:spacing w:before="0" w:after="0" w:line="240" w:lineRule="auto"/>
              <w:rPr>
                <w:rFonts w:ascii="Times New Roman" w:hAnsi="Times New Roman" w:cs="Times New Roman"/>
              </w:rPr>
            </w:pPr>
            <w:r w:rsidRPr="0087557F">
              <w:rPr>
                <w:rFonts w:ascii="Times New Roman" w:hAnsi="Times New Roman" w:cs="Times New Roman"/>
              </w:rPr>
              <w:t>2022 год – 500 рублей</w:t>
            </w:r>
          </w:p>
        </w:tc>
      </w:tr>
      <w:tr w:rsidR="0002703D" w:rsidTr="001E1ACB">
        <w:trPr>
          <w:trHeight w:val="18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3D" w:rsidRDefault="0002703D" w:rsidP="001E1ACB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Система организации  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исполнением Программы         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3D" w:rsidRDefault="0002703D" w:rsidP="001E1ACB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ходом реализации целевой программы осуществляется Администрацией Нагольненского сельсовета.</w:t>
            </w:r>
          </w:p>
          <w:p w:rsidR="0002703D" w:rsidRDefault="0002703D" w:rsidP="001E1A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Администрация Нагольненского сельсовета несет ответственность за решение задач путем реализации программы и за обеспечение утвержденных значений целевых индикаторов.  </w:t>
            </w:r>
          </w:p>
          <w:p w:rsidR="0002703D" w:rsidRDefault="0002703D" w:rsidP="001E1A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Отчеты о выполнении целевой программы, включая меры по повышению эффективности их реализации, представляются  Администрацией Нагольненского сельсовета.               </w:t>
            </w:r>
          </w:p>
        </w:tc>
      </w:tr>
    </w:tbl>
    <w:p w:rsidR="0002703D" w:rsidRDefault="0002703D" w:rsidP="0002703D">
      <w:pPr>
        <w:pStyle w:val="ConsPlusNormal"/>
        <w:ind w:left="720"/>
        <w:rPr>
          <w:rFonts w:ascii="Times New Roman" w:hAnsi="Times New Roman" w:cs="Times New Roman"/>
          <w:sz w:val="24"/>
        </w:rPr>
      </w:pPr>
    </w:p>
    <w:p w:rsidR="0002703D" w:rsidRDefault="0002703D" w:rsidP="0002703D">
      <w:pPr>
        <w:pStyle w:val="ConsPlusNormal"/>
        <w:ind w:left="720" w:firstLine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Раздел  1. Обоснование необходимости разработки Программы</w:t>
      </w:r>
    </w:p>
    <w:p w:rsidR="0002703D" w:rsidRDefault="0002703D" w:rsidP="0002703D">
      <w:pPr>
        <w:pStyle w:val="ConsPlusNormal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Развитие малого и среднего предпринимательства является важным условием функционирования рыночной экономики и одной из важных социально-экономических задач общегосударственного значения.</w:t>
      </w:r>
    </w:p>
    <w:p w:rsidR="0002703D" w:rsidRDefault="0002703D" w:rsidP="0002703D">
      <w:pPr>
        <w:pStyle w:val="ConsPlusNormal"/>
        <w:ind w:left="72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Участвуя практически во всех видах экономической деятельности,</w:t>
      </w:r>
    </w:p>
    <w:p w:rsidR="0002703D" w:rsidRDefault="0002703D" w:rsidP="0002703D">
      <w:pPr>
        <w:pStyle w:val="ConsPlusNormal"/>
        <w:ind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субъекты малого и среднего предпринимательства, расположенные на территории Нагольненского сельсовета, обеспечивают формирование конкурентной среды, увеличение объемов производства, занятость и повышение уровня жизни населения, формирование среднего класса. Экономическое и социальное развитие поселения напрямую зависит от развития данного сектора экономики.</w:t>
      </w:r>
    </w:p>
    <w:p w:rsidR="0002703D" w:rsidRDefault="0002703D" w:rsidP="0002703D">
      <w:pPr>
        <w:pStyle w:val="ConsPlusNormal"/>
        <w:ind w:left="720"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Выполнить свою социально-экономическую и политическую</w:t>
      </w:r>
    </w:p>
    <w:p w:rsidR="0002703D" w:rsidRDefault="0002703D" w:rsidP="0002703D">
      <w:pPr>
        <w:pStyle w:val="ConsPlusNormal"/>
        <w:ind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комиссию субъекты малого и среднего предпринимательства могут лишь при наличии благоприятных условий для их деятельности.</w:t>
      </w:r>
    </w:p>
    <w:p w:rsidR="0002703D" w:rsidRDefault="0002703D" w:rsidP="0002703D">
      <w:pPr>
        <w:pStyle w:val="ConsPlusNormal"/>
        <w:ind w:left="720"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Факторами, определяющими особую роль малого и среднего предпринимательства в условиях рыночной системы хозяйствования, являются:</w:t>
      </w:r>
    </w:p>
    <w:p w:rsidR="0002703D" w:rsidRDefault="0002703D" w:rsidP="0002703D">
      <w:pPr>
        <w:pStyle w:val="ConsPlusNormal"/>
        <w:ind w:left="720"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развитие малого и среднего предпринимательства способствует</w:t>
      </w:r>
    </w:p>
    <w:p w:rsidR="0002703D" w:rsidRDefault="0002703D" w:rsidP="0002703D">
      <w:pPr>
        <w:pStyle w:val="ConsPlusNormal"/>
        <w:ind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постепенному созданию широкого слоя среднего класса, самостоятельно обеспечивающего собственное благосостояние и достойный уровень жизни и являющегося главной стабилизирующей политической силой гражданского общества;</w:t>
      </w:r>
    </w:p>
    <w:p w:rsidR="0002703D" w:rsidRDefault="0002703D" w:rsidP="0002703D">
      <w:pPr>
        <w:pStyle w:val="ConsPlusNormal"/>
        <w:ind w:left="720"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- наличие со стороны сектора малого и среднего</w:t>
      </w:r>
    </w:p>
    <w:p w:rsidR="0002703D" w:rsidRDefault="0002703D" w:rsidP="0002703D">
      <w:pPr>
        <w:pStyle w:val="ConsPlusNormal"/>
        <w:ind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предпринимательства потенциала для создания новых рабочих мест способствует снижению уровня безработицы и социальной напряженности в обществе;</w:t>
      </w:r>
    </w:p>
    <w:p w:rsidR="0002703D" w:rsidRDefault="0002703D" w:rsidP="0002703D">
      <w:pPr>
        <w:pStyle w:val="ConsPlusNormal"/>
        <w:ind w:left="198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массовое развитие малого и среднего предпринимательства способствует</w:t>
      </w:r>
    </w:p>
    <w:p w:rsidR="0002703D" w:rsidRDefault="0002703D" w:rsidP="0002703D">
      <w:pPr>
        <w:pStyle w:val="ConsPlusNormal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изменению общественной психологии и жизненных ориентиров основной массы</w:t>
      </w:r>
    </w:p>
    <w:p w:rsidR="0002703D" w:rsidRDefault="0002703D" w:rsidP="0002703D">
      <w:pPr>
        <w:pStyle w:val="ConsPlusNormal"/>
        <w:ind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способствует изменению общественной психологии и жизненных ориентиров основной массы населения.</w:t>
      </w:r>
    </w:p>
    <w:p w:rsidR="0002703D" w:rsidRDefault="0002703D" w:rsidP="0002703D">
      <w:pPr>
        <w:pStyle w:val="ConsPlusNormal"/>
        <w:ind w:left="720"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Поддержка развития малого предпринимательства позволит:</w:t>
      </w:r>
    </w:p>
    <w:p w:rsidR="0002703D" w:rsidRDefault="0002703D" w:rsidP="0002703D">
      <w:pPr>
        <w:pStyle w:val="ConsPlusNormal"/>
        <w:ind w:left="720"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увеличить долю налоговых поступлений от субъектов малого предпринимательства в местный бюджет;</w:t>
      </w:r>
    </w:p>
    <w:p w:rsidR="0002703D" w:rsidRDefault="0002703D" w:rsidP="0002703D">
      <w:pPr>
        <w:pStyle w:val="ConsPlusNormal"/>
        <w:ind w:left="720"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увеличить долю производства товаров (услуг) субъектами малого предпринимательства в общем объеме товаров (услуг);</w:t>
      </w:r>
    </w:p>
    <w:p w:rsidR="0002703D" w:rsidRDefault="0002703D" w:rsidP="0002703D">
      <w:pPr>
        <w:pStyle w:val="ConsPlusNormal"/>
        <w:ind w:left="720"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увеличить долю малых предприятий и индивидуальных предпринимателей в сельском поселении;</w:t>
      </w:r>
    </w:p>
    <w:p w:rsidR="0002703D" w:rsidRDefault="0002703D" w:rsidP="0002703D">
      <w:pPr>
        <w:pStyle w:val="ConsPlusNormal"/>
        <w:ind w:left="720"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снизить уровень безработицы за счет роста количества малых предприятий и индивидуальных предпринимателей.</w:t>
      </w:r>
    </w:p>
    <w:p w:rsidR="0002703D" w:rsidRDefault="0002703D" w:rsidP="0002703D">
      <w:pPr>
        <w:pStyle w:val="ConsPlusNormal"/>
        <w:ind w:left="720"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 целью развития инвестиционной деятельности малых и</w:t>
      </w:r>
    </w:p>
    <w:p w:rsidR="0002703D" w:rsidRDefault="0002703D" w:rsidP="0002703D">
      <w:pPr>
        <w:pStyle w:val="ConsPlusNormal"/>
        <w:ind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средних предприятий на муниципальном уровне ведется работа по привлечению инвестиций в различные виды деятельности.</w:t>
      </w:r>
    </w:p>
    <w:p w:rsidR="0002703D" w:rsidRDefault="0002703D" w:rsidP="0002703D">
      <w:pPr>
        <w:pStyle w:val="ConsPlusNormal"/>
        <w:ind w:left="720"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Несмотря на улучшение </w:t>
      </w:r>
      <w:proofErr w:type="gramStart"/>
      <w:r>
        <w:rPr>
          <w:rFonts w:ascii="Times New Roman" w:hAnsi="Times New Roman" w:cs="Times New Roman"/>
          <w:sz w:val="24"/>
        </w:rPr>
        <w:t>правовых</w:t>
      </w:r>
      <w:proofErr w:type="gramEnd"/>
      <w:r>
        <w:rPr>
          <w:rFonts w:ascii="Times New Roman" w:hAnsi="Times New Roman" w:cs="Times New Roman"/>
          <w:sz w:val="24"/>
        </w:rPr>
        <w:t xml:space="preserve"> и финансово-экономических</w:t>
      </w:r>
    </w:p>
    <w:p w:rsidR="0002703D" w:rsidRDefault="0002703D" w:rsidP="0002703D">
      <w:pPr>
        <w:pStyle w:val="ConsPlusNormal"/>
        <w:ind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условий для деятельности малого предпринимательства остаются проблемы, препятствующие его дальнейшему развитию:</w:t>
      </w:r>
    </w:p>
    <w:p w:rsidR="0002703D" w:rsidRDefault="0002703D" w:rsidP="0002703D">
      <w:pPr>
        <w:pStyle w:val="ConsPlusNormal"/>
        <w:ind w:left="720"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недостаточное количество нежилых помещений для ведения предпринимательской деятельности и доступности информации о свободных земельных участках и муниципальном имуществе;</w:t>
      </w:r>
    </w:p>
    <w:p w:rsidR="0002703D" w:rsidRDefault="0002703D" w:rsidP="0002703D">
      <w:pPr>
        <w:pStyle w:val="ConsPlusNormal"/>
        <w:ind w:left="720"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затрудненный доступ субъектов малого предпринимательства к финансовым ресурсам;</w:t>
      </w:r>
    </w:p>
    <w:p w:rsidR="0002703D" w:rsidRDefault="0002703D" w:rsidP="0002703D">
      <w:pPr>
        <w:pStyle w:val="ConsPlusNormal"/>
        <w:ind w:left="720"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невысокая активность субъектов малого предпринимательства в решении социальных проблем;</w:t>
      </w:r>
    </w:p>
    <w:p w:rsidR="0002703D" w:rsidRDefault="0002703D" w:rsidP="0002703D">
      <w:pPr>
        <w:pStyle w:val="ConsPlusNormal"/>
        <w:ind w:left="720"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необходимость создания общественных объединений предпринимателей для их активизации в решении вопросов защиты собственных прав и интересов;</w:t>
      </w:r>
    </w:p>
    <w:p w:rsidR="0002703D" w:rsidRDefault="0002703D" w:rsidP="0002703D">
      <w:pPr>
        <w:pStyle w:val="ConsPlusNormal"/>
        <w:ind w:left="720"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оптимизация налогов для субъектов малого предпринимательства;</w:t>
      </w:r>
    </w:p>
    <w:p w:rsidR="0002703D" w:rsidRDefault="0002703D" w:rsidP="0002703D">
      <w:pPr>
        <w:pStyle w:val="ConsPlusNormal"/>
        <w:ind w:left="720"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недостаток квалифицированных кадров рабочих специальностей на малых предприятиях;</w:t>
      </w:r>
    </w:p>
    <w:p w:rsidR="0002703D" w:rsidRDefault="0002703D" w:rsidP="0002703D">
      <w:pPr>
        <w:pStyle w:val="ConsPlusNormal"/>
        <w:ind w:left="720" w:firstLine="540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предприятиях</w:t>
      </w:r>
      <w:proofErr w:type="gramEnd"/>
      <w:r>
        <w:rPr>
          <w:rFonts w:ascii="Times New Roman" w:hAnsi="Times New Roman" w:cs="Times New Roman"/>
          <w:sz w:val="24"/>
        </w:rPr>
        <w:t>;</w:t>
      </w:r>
    </w:p>
    <w:p w:rsidR="0002703D" w:rsidRDefault="0002703D" w:rsidP="0002703D">
      <w:pPr>
        <w:pStyle w:val="ConsPlusNormal"/>
        <w:ind w:left="720"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необходимость повышения образовательного и информационного уровня предпринимателей;</w:t>
      </w:r>
    </w:p>
    <w:p w:rsidR="0002703D" w:rsidRDefault="0002703D" w:rsidP="0002703D">
      <w:pPr>
        <w:pStyle w:val="ConsPlusNormal"/>
        <w:ind w:left="720"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Преодоление существующих препятствий и дальнейшее</w:t>
      </w:r>
    </w:p>
    <w:p w:rsidR="0002703D" w:rsidRDefault="0002703D" w:rsidP="0002703D">
      <w:pPr>
        <w:pStyle w:val="ConsPlusNormal"/>
        <w:ind w:firstLine="0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поступательное развитие малого предпринимательства возможно только на основе целенаправленной работы на местах по созданию благоприятных условий для его развития путем оказания комплексной и адресной поддержки в различные направлениях.</w:t>
      </w:r>
      <w:proofErr w:type="gramEnd"/>
    </w:p>
    <w:p w:rsidR="0002703D" w:rsidRPr="0087557F" w:rsidRDefault="0002703D" w:rsidP="0002703D">
      <w:pPr>
        <w:ind w:firstLine="708"/>
        <w:jc w:val="both"/>
        <w:rPr>
          <w:sz w:val="24"/>
          <w:szCs w:val="24"/>
        </w:rPr>
      </w:pPr>
      <w:r w:rsidRPr="0087557F">
        <w:rPr>
          <w:sz w:val="24"/>
          <w:szCs w:val="24"/>
        </w:rPr>
        <w:t xml:space="preserve">Необходим комплексный и последовательный подход, рассчитанный на долгосрочный период, который предполагает использование программно-целевых методов, обеспечивающих увязку реализации мероприятий по срокам, ресурсам, исполнителям, а также организацию процесса управления и контроля. В числе таких мероприятий: </w:t>
      </w:r>
    </w:p>
    <w:p w:rsidR="0002703D" w:rsidRPr="0087557F" w:rsidRDefault="0002703D" w:rsidP="0002703D">
      <w:pPr>
        <w:ind w:left="720"/>
        <w:jc w:val="both"/>
        <w:rPr>
          <w:sz w:val="24"/>
          <w:szCs w:val="24"/>
        </w:rPr>
      </w:pPr>
      <w:r w:rsidRPr="0087557F">
        <w:rPr>
          <w:sz w:val="24"/>
          <w:szCs w:val="24"/>
        </w:rPr>
        <w:t>- финансовая и имущественная поддержка субъектов малого и среднего предпринимательства;</w:t>
      </w:r>
    </w:p>
    <w:p w:rsidR="0002703D" w:rsidRPr="0087557F" w:rsidRDefault="0002703D" w:rsidP="0002703D">
      <w:pPr>
        <w:ind w:left="720"/>
        <w:jc w:val="both"/>
        <w:rPr>
          <w:sz w:val="24"/>
          <w:szCs w:val="24"/>
        </w:rPr>
      </w:pPr>
      <w:r w:rsidRPr="0087557F">
        <w:rPr>
          <w:sz w:val="24"/>
          <w:szCs w:val="24"/>
        </w:rPr>
        <w:t>- информационная поддержка субъектов малого и среднего предпринимательства;</w:t>
      </w:r>
    </w:p>
    <w:p w:rsidR="0002703D" w:rsidRPr="0087557F" w:rsidRDefault="0002703D" w:rsidP="0002703D">
      <w:pPr>
        <w:ind w:left="720"/>
        <w:jc w:val="both"/>
        <w:rPr>
          <w:sz w:val="24"/>
          <w:szCs w:val="24"/>
        </w:rPr>
      </w:pPr>
      <w:r w:rsidRPr="0087557F">
        <w:rPr>
          <w:sz w:val="24"/>
          <w:szCs w:val="24"/>
        </w:rPr>
        <w:t>- консультационная поддержка субъектов малого и среднего предпринимательства;</w:t>
      </w:r>
    </w:p>
    <w:p w:rsidR="0002703D" w:rsidRDefault="0002703D" w:rsidP="0002703D">
      <w:pPr>
        <w:pStyle w:val="ConsPlusNormal"/>
        <w:ind w:left="720"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иные формы поддержки субъектов малого и среднего предпринимательства. </w:t>
      </w:r>
    </w:p>
    <w:p w:rsidR="0002703D" w:rsidRDefault="0002703D" w:rsidP="0002703D">
      <w:pPr>
        <w:pStyle w:val="ConsPlusNormal"/>
        <w:ind w:left="720"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Основным инструментом реализации государственной политики</w:t>
      </w:r>
    </w:p>
    <w:p w:rsidR="0002703D" w:rsidRDefault="0002703D" w:rsidP="0002703D">
      <w:pPr>
        <w:pStyle w:val="ConsPlusNormal"/>
        <w:ind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 поддержке малого предпринимательства на среднесрочную перспективу является Программа "Развитие малого и среднего предпринимательства на территории Нагольненского сельсовета Пристенского района Курской области" на 2019 - 2022 годы (далее - Программа).</w:t>
      </w:r>
    </w:p>
    <w:p w:rsidR="0002703D" w:rsidRDefault="0002703D" w:rsidP="0002703D">
      <w:pPr>
        <w:spacing w:line="228" w:lineRule="auto"/>
        <w:jc w:val="center"/>
        <w:rPr>
          <w:sz w:val="24"/>
        </w:rPr>
      </w:pPr>
    </w:p>
    <w:p w:rsidR="0002703D" w:rsidRPr="0087557F" w:rsidRDefault="0002703D" w:rsidP="0002703D">
      <w:pPr>
        <w:spacing w:line="228" w:lineRule="auto"/>
        <w:jc w:val="center"/>
        <w:rPr>
          <w:b/>
          <w:sz w:val="24"/>
          <w:szCs w:val="24"/>
        </w:rPr>
      </w:pPr>
      <w:r w:rsidRPr="0087557F">
        <w:rPr>
          <w:b/>
          <w:sz w:val="24"/>
          <w:szCs w:val="24"/>
        </w:rPr>
        <w:t xml:space="preserve">Раздел </w:t>
      </w:r>
      <w:r w:rsidRPr="0087557F">
        <w:rPr>
          <w:b/>
          <w:sz w:val="24"/>
          <w:szCs w:val="24"/>
          <w:lang w:val="en-US"/>
        </w:rPr>
        <w:t>II</w:t>
      </w:r>
      <w:r w:rsidRPr="0087557F">
        <w:rPr>
          <w:b/>
          <w:sz w:val="24"/>
          <w:szCs w:val="24"/>
        </w:rPr>
        <w:t xml:space="preserve">. Основные цели и задачи, сроки и этапы реализации  целевой программы поселения, а также целевые индикаторы и показатели  </w:t>
      </w:r>
    </w:p>
    <w:p w:rsidR="0002703D" w:rsidRPr="0087557F" w:rsidRDefault="0002703D" w:rsidP="0002703D">
      <w:pPr>
        <w:autoSpaceDE w:val="0"/>
        <w:ind w:firstLine="540"/>
        <w:jc w:val="both"/>
        <w:rPr>
          <w:b/>
          <w:sz w:val="24"/>
          <w:szCs w:val="24"/>
        </w:rPr>
      </w:pPr>
    </w:p>
    <w:p w:rsidR="0002703D" w:rsidRPr="0087557F" w:rsidRDefault="0002703D" w:rsidP="0002703D">
      <w:pPr>
        <w:autoSpaceDE w:val="0"/>
        <w:ind w:firstLine="540"/>
        <w:jc w:val="both"/>
        <w:rPr>
          <w:sz w:val="24"/>
          <w:szCs w:val="24"/>
        </w:rPr>
      </w:pPr>
      <w:r w:rsidRPr="0087557F">
        <w:rPr>
          <w:sz w:val="24"/>
          <w:szCs w:val="24"/>
        </w:rPr>
        <w:lastRenderedPageBreak/>
        <w:t>Цели Программы - формирование благоприятных условий для устойчивого развития субъектов малого и среднего предпринимательства; оптимизация системы поддержки предпринимательства; содействие обеспечению занятости населения Нагольненского сельсовета увеличение поступлений налоговых доходов в бюджет муниципального образования «</w:t>
      </w:r>
      <w:proofErr w:type="spellStart"/>
      <w:r w:rsidRPr="0087557F">
        <w:rPr>
          <w:sz w:val="24"/>
          <w:szCs w:val="24"/>
        </w:rPr>
        <w:t>Нагольненский</w:t>
      </w:r>
      <w:proofErr w:type="spellEnd"/>
      <w:r w:rsidRPr="0087557F">
        <w:rPr>
          <w:sz w:val="24"/>
          <w:szCs w:val="24"/>
        </w:rPr>
        <w:t xml:space="preserve"> сельсовет».</w:t>
      </w:r>
    </w:p>
    <w:p w:rsidR="0002703D" w:rsidRPr="0087557F" w:rsidRDefault="0002703D" w:rsidP="0002703D">
      <w:pPr>
        <w:autoSpaceDE w:val="0"/>
        <w:ind w:firstLine="540"/>
        <w:jc w:val="both"/>
        <w:rPr>
          <w:sz w:val="24"/>
          <w:szCs w:val="24"/>
        </w:rPr>
      </w:pPr>
      <w:r w:rsidRPr="0087557F">
        <w:rPr>
          <w:sz w:val="24"/>
          <w:szCs w:val="24"/>
        </w:rPr>
        <w:t>Для достижения указанных целей необходимо решение следующих задач:</w:t>
      </w:r>
    </w:p>
    <w:p w:rsidR="0002703D" w:rsidRPr="0087557F" w:rsidRDefault="0002703D" w:rsidP="0002703D">
      <w:pPr>
        <w:autoSpaceDE w:val="0"/>
        <w:ind w:firstLine="540"/>
        <w:jc w:val="both"/>
        <w:rPr>
          <w:sz w:val="24"/>
          <w:szCs w:val="24"/>
        </w:rPr>
      </w:pPr>
      <w:r w:rsidRPr="0087557F">
        <w:rPr>
          <w:sz w:val="24"/>
          <w:szCs w:val="24"/>
        </w:rPr>
        <w:t>- обеспечение консультационной и информационной поддержки малого и среднего предпринимательства;</w:t>
      </w:r>
    </w:p>
    <w:p w:rsidR="0002703D" w:rsidRPr="0087557F" w:rsidRDefault="0002703D" w:rsidP="0002703D">
      <w:pPr>
        <w:autoSpaceDE w:val="0"/>
        <w:ind w:firstLine="540"/>
        <w:jc w:val="both"/>
        <w:rPr>
          <w:sz w:val="24"/>
          <w:szCs w:val="24"/>
        </w:rPr>
      </w:pPr>
      <w:r w:rsidRPr="0087557F">
        <w:rPr>
          <w:sz w:val="24"/>
          <w:szCs w:val="24"/>
        </w:rPr>
        <w:t>- привлечение субъектов малого и среднего предпринимательства для выполнения муниципальных заказов;</w:t>
      </w:r>
    </w:p>
    <w:p w:rsidR="0002703D" w:rsidRPr="0087557F" w:rsidRDefault="0002703D" w:rsidP="0002703D">
      <w:pPr>
        <w:autoSpaceDE w:val="0"/>
        <w:ind w:firstLine="540"/>
        <w:jc w:val="both"/>
        <w:rPr>
          <w:sz w:val="24"/>
          <w:szCs w:val="24"/>
        </w:rPr>
      </w:pPr>
      <w:r w:rsidRPr="0087557F">
        <w:rPr>
          <w:sz w:val="24"/>
          <w:szCs w:val="24"/>
        </w:rPr>
        <w:t xml:space="preserve">- содействие в продвижении товаров (работ, услуг) субъектов малого и среднего предпринимательства путем их участия в </w:t>
      </w:r>
      <w:proofErr w:type="spellStart"/>
      <w:r w:rsidRPr="0087557F">
        <w:rPr>
          <w:sz w:val="24"/>
          <w:szCs w:val="24"/>
        </w:rPr>
        <w:t>выставочно</w:t>
      </w:r>
      <w:proofErr w:type="spellEnd"/>
      <w:r w:rsidRPr="0087557F">
        <w:rPr>
          <w:sz w:val="24"/>
          <w:szCs w:val="24"/>
        </w:rPr>
        <w:t>-ярмарочных мероприятиях;</w:t>
      </w:r>
    </w:p>
    <w:p w:rsidR="0002703D" w:rsidRPr="0087557F" w:rsidRDefault="0002703D" w:rsidP="0002703D">
      <w:pPr>
        <w:autoSpaceDE w:val="0"/>
        <w:ind w:firstLine="540"/>
        <w:jc w:val="both"/>
        <w:rPr>
          <w:sz w:val="24"/>
          <w:szCs w:val="24"/>
        </w:rPr>
      </w:pPr>
      <w:r w:rsidRPr="0087557F">
        <w:rPr>
          <w:sz w:val="24"/>
          <w:szCs w:val="24"/>
        </w:rPr>
        <w:t>- реализация мер по адресной финансовой и имущественной поддержке малого и среднего предпринимательства.</w:t>
      </w:r>
    </w:p>
    <w:p w:rsidR="0002703D" w:rsidRPr="0087557F" w:rsidRDefault="0002703D" w:rsidP="0002703D">
      <w:pPr>
        <w:autoSpaceDE w:val="0"/>
        <w:ind w:firstLine="540"/>
        <w:jc w:val="both"/>
        <w:rPr>
          <w:sz w:val="24"/>
          <w:szCs w:val="24"/>
        </w:rPr>
      </w:pPr>
      <w:r w:rsidRPr="0087557F">
        <w:rPr>
          <w:sz w:val="24"/>
          <w:szCs w:val="24"/>
        </w:rPr>
        <w:t>Достижение целей и реализация задач Программы осуществляются путем выполнения мероприятий, предусмотренных Программой.</w:t>
      </w:r>
    </w:p>
    <w:p w:rsidR="0002703D" w:rsidRPr="0087557F" w:rsidRDefault="0002703D" w:rsidP="0002703D">
      <w:pPr>
        <w:spacing w:line="216" w:lineRule="auto"/>
        <w:ind w:firstLine="720"/>
        <w:jc w:val="both"/>
        <w:rPr>
          <w:sz w:val="24"/>
          <w:szCs w:val="24"/>
        </w:rPr>
      </w:pPr>
      <w:r w:rsidRPr="0087557F">
        <w:rPr>
          <w:sz w:val="24"/>
          <w:szCs w:val="24"/>
        </w:rPr>
        <w:t xml:space="preserve"> Для достижения поставленных основных целей и задач Программы необходимо реализовать мероприятия Программы в период 2019 – 2022 годов. При этом ряд мероприятий будет осуществляться в течение всего периода, а некоторые мероприятия должны быть реализованы поэтапно.</w:t>
      </w:r>
    </w:p>
    <w:p w:rsidR="0002703D" w:rsidRPr="0087557F" w:rsidRDefault="0002703D" w:rsidP="0002703D">
      <w:pPr>
        <w:spacing w:line="216" w:lineRule="auto"/>
        <w:ind w:firstLine="720"/>
        <w:jc w:val="both"/>
        <w:rPr>
          <w:sz w:val="24"/>
          <w:szCs w:val="24"/>
        </w:rPr>
      </w:pPr>
      <w:r w:rsidRPr="0087557F">
        <w:rPr>
          <w:sz w:val="24"/>
          <w:szCs w:val="24"/>
        </w:rPr>
        <w:t>Объем финансирования каждого этапа будет уточнен по результатам реализации мероприятий предыдущего этапа Программы.</w:t>
      </w:r>
    </w:p>
    <w:p w:rsidR="0002703D" w:rsidRPr="0087557F" w:rsidRDefault="0002703D" w:rsidP="0002703D">
      <w:pPr>
        <w:spacing w:line="216" w:lineRule="auto"/>
        <w:jc w:val="both"/>
        <w:rPr>
          <w:sz w:val="24"/>
          <w:szCs w:val="24"/>
        </w:rPr>
      </w:pPr>
      <w:r w:rsidRPr="0087557F">
        <w:rPr>
          <w:sz w:val="24"/>
          <w:szCs w:val="24"/>
        </w:rPr>
        <w:t xml:space="preserve">           Целевые индикаторы и показатели  приведены в приложении № 2 к настоящей Программе.</w:t>
      </w:r>
    </w:p>
    <w:p w:rsidR="0002703D" w:rsidRPr="0087557F" w:rsidRDefault="0002703D" w:rsidP="0002703D">
      <w:pPr>
        <w:ind w:firstLine="709"/>
        <w:jc w:val="both"/>
        <w:rPr>
          <w:sz w:val="24"/>
          <w:szCs w:val="24"/>
        </w:rPr>
      </w:pPr>
    </w:p>
    <w:p w:rsidR="0002703D" w:rsidRPr="0087557F" w:rsidRDefault="0002703D" w:rsidP="0002703D">
      <w:pPr>
        <w:jc w:val="center"/>
        <w:rPr>
          <w:b/>
          <w:sz w:val="24"/>
          <w:szCs w:val="24"/>
        </w:rPr>
      </w:pPr>
      <w:r w:rsidRPr="0087557F">
        <w:rPr>
          <w:b/>
          <w:sz w:val="24"/>
          <w:szCs w:val="24"/>
        </w:rPr>
        <w:t>Раздел I</w:t>
      </w:r>
      <w:r w:rsidRPr="0087557F">
        <w:rPr>
          <w:b/>
          <w:sz w:val="24"/>
          <w:szCs w:val="24"/>
          <w:lang w:val="en-US"/>
        </w:rPr>
        <w:t>II</w:t>
      </w:r>
      <w:r w:rsidRPr="0087557F">
        <w:rPr>
          <w:b/>
          <w:sz w:val="24"/>
          <w:szCs w:val="24"/>
        </w:rPr>
        <w:t xml:space="preserve">. Система программных мероприятий, в том числе ресурсное </w:t>
      </w:r>
      <w:r w:rsidRPr="0087557F">
        <w:rPr>
          <w:b/>
          <w:spacing w:val="-6"/>
          <w:sz w:val="24"/>
          <w:szCs w:val="24"/>
        </w:rPr>
        <w:t>обеспечение  целевой программы</w:t>
      </w:r>
      <w:r w:rsidRPr="0087557F">
        <w:rPr>
          <w:b/>
          <w:sz w:val="24"/>
          <w:szCs w:val="24"/>
        </w:rPr>
        <w:t xml:space="preserve"> поселения</w:t>
      </w:r>
      <w:r w:rsidRPr="0087557F">
        <w:rPr>
          <w:b/>
          <w:spacing w:val="-6"/>
          <w:sz w:val="24"/>
          <w:szCs w:val="24"/>
        </w:rPr>
        <w:t>, с перечнем мероприятий</w:t>
      </w:r>
      <w:r w:rsidRPr="0087557F">
        <w:rPr>
          <w:b/>
          <w:sz w:val="24"/>
          <w:szCs w:val="24"/>
        </w:rPr>
        <w:t xml:space="preserve"> с разбивкой по годам, источникам и направлениям финансирования</w:t>
      </w:r>
    </w:p>
    <w:p w:rsidR="0002703D" w:rsidRPr="0087557F" w:rsidRDefault="0002703D" w:rsidP="0002703D">
      <w:pPr>
        <w:spacing w:line="216" w:lineRule="auto"/>
        <w:jc w:val="center"/>
        <w:rPr>
          <w:sz w:val="24"/>
          <w:szCs w:val="24"/>
        </w:rPr>
      </w:pPr>
    </w:p>
    <w:p w:rsidR="0002703D" w:rsidRPr="0087557F" w:rsidRDefault="0002703D" w:rsidP="0002703D">
      <w:pPr>
        <w:spacing w:line="216" w:lineRule="auto"/>
        <w:jc w:val="both"/>
        <w:rPr>
          <w:sz w:val="24"/>
          <w:szCs w:val="24"/>
        </w:rPr>
      </w:pPr>
      <w:r w:rsidRPr="0087557F">
        <w:rPr>
          <w:sz w:val="24"/>
          <w:szCs w:val="24"/>
        </w:rPr>
        <w:t xml:space="preserve">     Система программных мероприятий приведена в приложении №</w:t>
      </w:r>
      <w:r w:rsidRPr="0087557F">
        <w:rPr>
          <w:sz w:val="24"/>
          <w:szCs w:val="24"/>
          <w:lang w:val="en-US"/>
        </w:rPr>
        <w:t> </w:t>
      </w:r>
      <w:r w:rsidRPr="0087557F">
        <w:rPr>
          <w:sz w:val="24"/>
          <w:szCs w:val="24"/>
        </w:rPr>
        <w:t>1</w:t>
      </w:r>
      <w:r w:rsidRPr="0087557F">
        <w:rPr>
          <w:sz w:val="24"/>
          <w:szCs w:val="24"/>
        </w:rPr>
        <w:br/>
        <w:t>к Программе.</w:t>
      </w:r>
    </w:p>
    <w:p w:rsidR="0002703D" w:rsidRPr="0087557F" w:rsidRDefault="0002703D" w:rsidP="0002703D">
      <w:pPr>
        <w:spacing w:line="216" w:lineRule="auto"/>
        <w:ind w:firstLine="720"/>
        <w:jc w:val="both"/>
        <w:rPr>
          <w:sz w:val="24"/>
          <w:szCs w:val="24"/>
        </w:rPr>
      </w:pPr>
      <w:r w:rsidRPr="0087557F">
        <w:rPr>
          <w:sz w:val="24"/>
          <w:szCs w:val="24"/>
        </w:rPr>
        <w:t xml:space="preserve">В Программу </w:t>
      </w:r>
      <w:proofErr w:type="gramStart"/>
      <w:r w:rsidRPr="0087557F">
        <w:rPr>
          <w:sz w:val="24"/>
          <w:szCs w:val="24"/>
        </w:rPr>
        <w:t>включены</w:t>
      </w:r>
      <w:proofErr w:type="gramEnd"/>
      <w:r w:rsidRPr="0087557F">
        <w:rPr>
          <w:sz w:val="24"/>
          <w:szCs w:val="24"/>
        </w:rPr>
        <w:t>:</w:t>
      </w:r>
    </w:p>
    <w:p w:rsidR="0002703D" w:rsidRPr="0087557F" w:rsidRDefault="0002703D" w:rsidP="0002703D">
      <w:pPr>
        <w:spacing w:line="216" w:lineRule="auto"/>
        <w:ind w:firstLine="720"/>
        <w:jc w:val="both"/>
        <w:rPr>
          <w:sz w:val="24"/>
          <w:szCs w:val="24"/>
        </w:rPr>
      </w:pPr>
      <w:r w:rsidRPr="0087557F">
        <w:rPr>
          <w:sz w:val="24"/>
          <w:szCs w:val="24"/>
        </w:rPr>
        <w:t>- мероприятия по поддержке малого и среднего предпринимательства.</w:t>
      </w:r>
    </w:p>
    <w:p w:rsidR="0002703D" w:rsidRPr="0087557F" w:rsidRDefault="0002703D" w:rsidP="0002703D">
      <w:pPr>
        <w:spacing w:line="228" w:lineRule="auto"/>
        <w:ind w:firstLine="720"/>
        <w:jc w:val="both"/>
        <w:rPr>
          <w:sz w:val="24"/>
          <w:szCs w:val="24"/>
        </w:rPr>
      </w:pPr>
      <w:r w:rsidRPr="0087557F">
        <w:rPr>
          <w:sz w:val="24"/>
          <w:szCs w:val="24"/>
        </w:rPr>
        <w:t>Бюджетные источники:</w:t>
      </w:r>
    </w:p>
    <w:p w:rsidR="0002703D" w:rsidRDefault="0002703D" w:rsidP="000270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программа финансируется за счет средств бюджета поселения в объемах, установленных решением Собрания Депутатов Нагольненского сельсовета о бюджете муниципального образования на очередной финансовый год и плановый период.</w:t>
      </w:r>
    </w:p>
    <w:p w:rsidR="0002703D" w:rsidRPr="0087557F" w:rsidRDefault="0002703D" w:rsidP="0002703D">
      <w:pPr>
        <w:autoSpaceDE w:val="0"/>
        <w:ind w:firstLine="540"/>
        <w:jc w:val="both"/>
        <w:rPr>
          <w:sz w:val="24"/>
          <w:szCs w:val="24"/>
        </w:rPr>
      </w:pPr>
      <w:r w:rsidRPr="0087557F">
        <w:rPr>
          <w:sz w:val="24"/>
          <w:szCs w:val="24"/>
        </w:rPr>
        <w:t>Объем и источники финансирования программных мероприятий ежегодно уточняются в соответствии с решением Собрания Депутатов Нагольненского сельсовета о бюджете муниципального образования «</w:t>
      </w:r>
      <w:proofErr w:type="spellStart"/>
      <w:r w:rsidRPr="0087557F">
        <w:rPr>
          <w:sz w:val="24"/>
          <w:szCs w:val="24"/>
        </w:rPr>
        <w:t>Нагольненский</w:t>
      </w:r>
      <w:proofErr w:type="spellEnd"/>
      <w:r w:rsidRPr="0087557F">
        <w:rPr>
          <w:sz w:val="24"/>
          <w:szCs w:val="24"/>
        </w:rPr>
        <w:t xml:space="preserve"> сельсовет»  на очередной финансовый год.</w:t>
      </w:r>
    </w:p>
    <w:p w:rsidR="0002703D" w:rsidRDefault="0002703D" w:rsidP="0002703D">
      <w:pPr>
        <w:jc w:val="center"/>
      </w:pPr>
    </w:p>
    <w:p w:rsidR="0002703D" w:rsidRPr="0087557F" w:rsidRDefault="0002703D" w:rsidP="0002703D">
      <w:pPr>
        <w:jc w:val="center"/>
        <w:rPr>
          <w:b/>
          <w:sz w:val="24"/>
          <w:szCs w:val="24"/>
        </w:rPr>
      </w:pPr>
      <w:r w:rsidRPr="0087557F">
        <w:rPr>
          <w:b/>
          <w:sz w:val="24"/>
          <w:szCs w:val="24"/>
        </w:rPr>
        <w:t>Ресурсное обеспечение   муниципальной Программы</w:t>
      </w:r>
    </w:p>
    <w:p w:rsidR="0002703D" w:rsidRPr="0087557F" w:rsidRDefault="0002703D" w:rsidP="0002703D">
      <w:pPr>
        <w:jc w:val="center"/>
        <w:rPr>
          <w:b/>
          <w:sz w:val="24"/>
          <w:szCs w:val="24"/>
        </w:rPr>
      </w:pPr>
      <w:r w:rsidRPr="0087557F">
        <w:rPr>
          <w:b/>
          <w:sz w:val="24"/>
          <w:szCs w:val="24"/>
        </w:rPr>
        <w:t xml:space="preserve">«Развитие малого и среднего предпринимательства в </w:t>
      </w:r>
      <w:proofErr w:type="spellStart"/>
      <w:r w:rsidRPr="0087557F">
        <w:rPr>
          <w:b/>
          <w:sz w:val="24"/>
          <w:szCs w:val="24"/>
        </w:rPr>
        <w:t>Нагольненском</w:t>
      </w:r>
      <w:proofErr w:type="spellEnd"/>
      <w:r w:rsidRPr="0087557F">
        <w:rPr>
          <w:b/>
          <w:sz w:val="24"/>
          <w:szCs w:val="24"/>
        </w:rPr>
        <w:t xml:space="preserve"> сельсовете Пристенского района Курской области на 2019-2022 годы». </w:t>
      </w:r>
    </w:p>
    <w:p w:rsidR="0002703D" w:rsidRPr="0087557F" w:rsidRDefault="0002703D" w:rsidP="0002703D">
      <w:pPr>
        <w:jc w:val="center"/>
        <w:rPr>
          <w:sz w:val="24"/>
          <w:szCs w:val="24"/>
        </w:rPr>
      </w:pPr>
      <w:r w:rsidRPr="0087557F">
        <w:rPr>
          <w:sz w:val="24"/>
          <w:szCs w:val="24"/>
        </w:rPr>
        <w:t xml:space="preserve">             </w:t>
      </w:r>
      <w:r w:rsidRPr="0087557F">
        <w:rPr>
          <w:color w:val="000000"/>
          <w:sz w:val="24"/>
          <w:szCs w:val="24"/>
        </w:rPr>
        <w:t xml:space="preserve"> </w:t>
      </w:r>
      <w:r w:rsidRPr="0087557F">
        <w:rPr>
          <w:sz w:val="24"/>
          <w:szCs w:val="24"/>
        </w:rPr>
        <w:t xml:space="preserve">  </w:t>
      </w:r>
    </w:p>
    <w:tbl>
      <w:tblPr>
        <w:tblW w:w="0" w:type="auto"/>
        <w:tblInd w:w="-15" w:type="dxa"/>
        <w:tblLayout w:type="fixed"/>
        <w:tblLook w:val="04A0" w:firstRow="1" w:lastRow="0" w:firstColumn="1" w:lastColumn="0" w:noHBand="0" w:noVBand="1"/>
      </w:tblPr>
      <w:tblGrid>
        <w:gridCol w:w="3244"/>
        <w:gridCol w:w="1826"/>
        <w:gridCol w:w="1275"/>
        <w:gridCol w:w="1276"/>
        <w:gridCol w:w="1125"/>
        <w:gridCol w:w="1158"/>
      </w:tblGrid>
      <w:tr w:rsidR="0002703D" w:rsidRPr="0087557F" w:rsidTr="001E1ACB">
        <w:tc>
          <w:tcPr>
            <w:tcW w:w="32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703D" w:rsidRPr="0087557F" w:rsidRDefault="0002703D" w:rsidP="001E1ACB">
            <w:pPr>
              <w:snapToGrid w:val="0"/>
              <w:jc w:val="center"/>
              <w:rPr>
                <w:sz w:val="24"/>
                <w:szCs w:val="24"/>
              </w:rPr>
            </w:pPr>
            <w:r w:rsidRPr="0087557F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703D" w:rsidRPr="0087557F" w:rsidRDefault="0002703D" w:rsidP="001E1ACB">
            <w:pPr>
              <w:snapToGrid w:val="0"/>
              <w:jc w:val="center"/>
              <w:rPr>
                <w:sz w:val="24"/>
                <w:szCs w:val="24"/>
              </w:rPr>
            </w:pPr>
            <w:r w:rsidRPr="0087557F">
              <w:rPr>
                <w:sz w:val="24"/>
                <w:szCs w:val="24"/>
              </w:rPr>
              <w:t>Всего</w:t>
            </w:r>
          </w:p>
          <w:p w:rsidR="0002703D" w:rsidRPr="0087557F" w:rsidRDefault="0002703D" w:rsidP="001E1ACB">
            <w:pPr>
              <w:jc w:val="center"/>
              <w:rPr>
                <w:sz w:val="24"/>
                <w:szCs w:val="24"/>
              </w:rPr>
            </w:pPr>
            <w:r w:rsidRPr="0087557F">
              <w:rPr>
                <w:sz w:val="24"/>
                <w:szCs w:val="24"/>
              </w:rPr>
              <w:t xml:space="preserve"> 2019-2022 </w:t>
            </w:r>
            <w:proofErr w:type="spellStart"/>
            <w:r w:rsidRPr="0087557F">
              <w:rPr>
                <w:sz w:val="24"/>
                <w:szCs w:val="24"/>
              </w:rPr>
              <w:t>г.</w:t>
            </w:r>
            <w:proofErr w:type="gramStart"/>
            <w:r w:rsidRPr="0087557F">
              <w:rPr>
                <w:sz w:val="24"/>
                <w:szCs w:val="24"/>
              </w:rPr>
              <w:t>г</w:t>
            </w:r>
            <w:proofErr w:type="spellEnd"/>
            <w:proofErr w:type="gramEnd"/>
            <w:r w:rsidRPr="0087557F">
              <w:rPr>
                <w:sz w:val="24"/>
                <w:szCs w:val="24"/>
              </w:rPr>
              <w:t>.</w:t>
            </w:r>
          </w:p>
          <w:p w:rsidR="0002703D" w:rsidRPr="0087557F" w:rsidRDefault="0002703D" w:rsidP="001E1ACB">
            <w:pPr>
              <w:jc w:val="center"/>
              <w:rPr>
                <w:sz w:val="24"/>
                <w:szCs w:val="24"/>
              </w:rPr>
            </w:pPr>
            <w:r w:rsidRPr="0087557F">
              <w:rPr>
                <w:sz w:val="24"/>
                <w:szCs w:val="24"/>
              </w:rPr>
              <w:t>(тыс. руб.)</w:t>
            </w:r>
          </w:p>
        </w:tc>
        <w:tc>
          <w:tcPr>
            <w:tcW w:w="48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703D" w:rsidRPr="0087557F" w:rsidRDefault="0002703D" w:rsidP="001E1ACB">
            <w:pPr>
              <w:snapToGrid w:val="0"/>
              <w:jc w:val="center"/>
              <w:rPr>
                <w:sz w:val="24"/>
                <w:szCs w:val="24"/>
              </w:rPr>
            </w:pPr>
            <w:r w:rsidRPr="0087557F">
              <w:rPr>
                <w:sz w:val="24"/>
                <w:szCs w:val="24"/>
              </w:rPr>
              <w:t>В том числе по годам (тыс. руб.)</w:t>
            </w:r>
          </w:p>
        </w:tc>
      </w:tr>
      <w:tr w:rsidR="0002703D" w:rsidRPr="0087557F" w:rsidTr="001E1ACB">
        <w:tc>
          <w:tcPr>
            <w:tcW w:w="3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703D" w:rsidRPr="0087557F" w:rsidRDefault="0002703D" w:rsidP="001E1ACB">
            <w:pPr>
              <w:rPr>
                <w:sz w:val="24"/>
                <w:szCs w:val="24"/>
              </w:rPr>
            </w:pPr>
          </w:p>
        </w:tc>
        <w:tc>
          <w:tcPr>
            <w:tcW w:w="1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703D" w:rsidRPr="0087557F" w:rsidRDefault="0002703D" w:rsidP="001E1ACB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703D" w:rsidRPr="0087557F" w:rsidRDefault="0002703D" w:rsidP="001E1ACB">
            <w:pPr>
              <w:snapToGrid w:val="0"/>
              <w:jc w:val="center"/>
              <w:rPr>
                <w:sz w:val="24"/>
                <w:szCs w:val="24"/>
              </w:rPr>
            </w:pPr>
            <w:r w:rsidRPr="0087557F">
              <w:rPr>
                <w:sz w:val="24"/>
                <w:szCs w:val="24"/>
              </w:rPr>
              <w:t>2019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703D" w:rsidRPr="0087557F" w:rsidRDefault="0002703D" w:rsidP="001E1ACB">
            <w:pPr>
              <w:snapToGrid w:val="0"/>
              <w:jc w:val="center"/>
              <w:rPr>
                <w:sz w:val="24"/>
                <w:szCs w:val="24"/>
              </w:rPr>
            </w:pPr>
            <w:r w:rsidRPr="0087557F">
              <w:rPr>
                <w:sz w:val="24"/>
                <w:szCs w:val="24"/>
              </w:rPr>
              <w:t>2020 г.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703D" w:rsidRPr="0087557F" w:rsidRDefault="0002703D" w:rsidP="001E1ACB">
            <w:pPr>
              <w:snapToGrid w:val="0"/>
              <w:jc w:val="center"/>
              <w:rPr>
                <w:sz w:val="24"/>
                <w:szCs w:val="24"/>
              </w:rPr>
            </w:pPr>
            <w:r w:rsidRPr="0087557F">
              <w:rPr>
                <w:sz w:val="24"/>
                <w:szCs w:val="24"/>
              </w:rPr>
              <w:t>2021 г.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703D" w:rsidRPr="0087557F" w:rsidRDefault="0002703D" w:rsidP="001E1ACB">
            <w:pPr>
              <w:snapToGrid w:val="0"/>
              <w:jc w:val="center"/>
              <w:rPr>
                <w:sz w:val="24"/>
                <w:szCs w:val="24"/>
              </w:rPr>
            </w:pPr>
            <w:r w:rsidRPr="0087557F">
              <w:rPr>
                <w:sz w:val="24"/>
                <w:szCs w:val="24"/>
              </w:rPr>
              <w:t>2022</w:t>
            </w:r>
          </w:p>
        </w:tc>
      </w:tr>
      <w:tr w:rsidR="0002703D" w:rsidRPr="0087557F" w:rsidTr="001E1ACB"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703D" w:rsidRPr="0087557F" w:rsidRDefault="0002703D" w:rsidP="001E1ACB">
            <w:pPr>
              <w:snapToGrid w:val="0"/>
              <w:rPr>
                <w:sz w:val="24"/>
                <w:szCs w:val="24"/>
              </w:rPr>
            </w:pPr>
            <w:r w:rsidRPr="0087557F">
              <w:rPr>
                <w:sz w:val="24"/>
                <w:szCs w:val="24"/>
              </w:rPr>
              <w:t>Всего,</w:t>
            </w:r>
          </w:p>
          <w:p w:rsidR="0002703D" w:rsidRPr="0087557F" w:rsidRDefault="0002703D" w:rsidP="001E1ACB">
            <w:pPr>
              <w:rPr>
                <w:sz w:val="24"/>
                <w:szCs w:val="24"/>
              </w:rPr>
            </w:pPr>
            <w:r w:rsidRPr="0087557F">
              <w:rPr>
                <w:sz w:val="24"/>
                <w:szCs w:val="24"/>
              </w:rPr>
              <w:t xml:space="preserve"> в том числе: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703D" w:rsidRPr="0087557F" w:rsidRDefault="0002703D" w:rsidP="001E1ACB">
            <w:pPr>
              <w:snapToGrid w:val="0"/>
              <w:jc w:val="center"/>
              <w:rPr>
                <w:sz w:val="24"/>
                <w:szCs w:val="24"/>
              </w:rPr>
            </w:pPr>
            <w:r w:rsidRPr="0087557F">
              <w:rPr>
                <w:sz w:val="24"/>
                <w:szCs w:val="24"/>
              </w:rPr>
              <w:t>2,5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703D" w:rsidRPr="0087557F" w:rsidRDefault="0002703D" w:rsidP="001E1ACB">
            <w:pPr>
              <w:snapToGrid w:val="0"/>
              <w:jc w:val="center"/>
              <w:rPr>
                <w:sz w:val="24"/>
                <w:szCs w:val="24"/>
              </w:rPr>
            </w:pPr>
            <w:r w:rsidRPr="0087557F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703D" w:rsidRPr="0087557F" w:rsidRDefault="0002703D" w:rsidP="001E1ACB">
            <w:pPr>
              <w:snapToGrid w:val="0"/>
              <w:jc w:val="center"/>
              <w:rPr>
                <w:sz w:val="24"/>
                <w:szCs w:val="24"/>
              </w:rPr>
            </w:pPr>
            <w:r w:rsidRPr="0087557F">
              <w:rPr>
                <w:sz w:val="24"/>
                <w:szCs w:val="24"/>
              </w:rPr>
              <w:t>0,5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703D" w:rsidRPr="0087557F" w:rsidRDefault="0002703D" w:rsidP="001E1ACB">
            <w:pPr>
              <w:snapToGrid w:val="0"/>
              <w:jc w:val="center"/>
              <w:rPr>
                <w:sz w:val="24"/>
                <w:szCs w:val="24"/>
              </w:rPr>
            </w:pPr>
            <w:r w:rsidRPr="0087557F">
              <w:rPr>
                <w:sz w:val="24"/>
                <w:szCs w:val="24"/>
              </w:rPr>
              <w:t>0,5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703D" w:rsidRPr="0087557F" w:rsidRDefault="0002703D" w:rsidP="001E1ACB">
            <w:pPr>
              <w:snapToGrid w:val="0"/>
              <w:jc w:val="center"/>
              <w:rPr>
                <w:sz w:val="24"/>
                <w:szCs w:val="24"/>
              </w:rPr>
            </w:pPr>
            <w:r w:rsidRPr="0087557F">
              <w:rPr>
                <w:sz w:val="24"/>
                <w:szCs w:val="24"/>
              </w:rPr>
              <w:t>0,5</w:t>
            </w:r>
          </w:p>
        </w:tc>
      </w:tr>
      <w:tr w:rsidR="0002703D" w:rsidRPr="0087557F" w:rsidTr="001E1ACB"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703D" w:rsidRPr="0087557F" w:rsidRDefault="0002703D" w:rsidP="001E1ACB">
            <w:pPr>
              <w:snapToGrid w:val="0"/>
              <w:rPr>
                <w:sz w:val="24"/>
                <w:szCs w:val="24"/>
              </w:rPr>
            </w:pPr>
            <w:r w:rsidRPr="0087557F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2703D" w:rsidRPr="0087557F" w:rsidRDefault="0002703D" w:rsidP="001E1ACB">
            <w:pPr>
              <w:snapToGrid w:val="0"/>
              <w:jc w:val="center"/>
              <w:rPr>
                <w:sz w:val="24"/>
                <w:szCs w:val="24"/>
              </w:rPr>
            </w:pPr>
            <w:r w:rsidRPr="0087557F">
              <w:rPr>
                <w:sz w:val="24"/>
                <w:szCs w:val="24"/>
              </w:rPr>
              <w:t>2,5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2703D" w:rsidRPr="0087557F" w:rsidRDefault="0002703D" w:rsidP="001E1ACB">
            <w:pPr>
              <w:snapToGrid w:val="0"/>
              <w:jc w:val="center"/>
              <w:rPr>
                <w:sz w:val="24"/>
                <w:szCs w:val="24"/>
              </w:rPr>
            </w:pPr>
            <w:r w:rsidRPr="0087557F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2703D" w:rsidRPr="0087557F" w:rsidRDefault="0002703D" w:rsidP="001E1ACB">
            <w:pPr>
              <w:snapToGrid w:val="0"/>
              <w:jc w:val="center"/>
              <w:rPr>
                <w:sz w:val="24"/>
                <w:szCs w:val="24"/>
              </w:rPr>
            </w:pPr>
            <w:r w:rsidRPr="0087557F">
              <w:rPr>
                <w:sz w:val="24"/>
                <w:szCs w:val="24"/>
              </w:rPr>
              <w:t>0,5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703D" w:rsidRPr="0087557F" w:rsidRDefault="0002703D" w:rsidP="001E1ACB">
            <w:pPr>
              <w:snapToGrid w:val="0"/>
              <w:jc w:val="center"/>
              <w:rPr>
                <w:sz w:val="24"/>
                <w:szCs w:val="24"/>
              </w:rPr>
            </w:pPr>
            <w:r w:rsidRPr="0087557F">
              <w:rPr>
                <w:sz w:val="24"/>
                <w:szCs w:val="24"/>
              </w:rPr>
              <w:t>0,5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703D" w:rsidRPr="0087557F" w:rsidRDefault="0002703D" w:rsidP="001E1ACB">
            <w:pPr>
              <w:snapToGrid w:val="0"/>
              <w:jc w:val="center"/>
              <w:rPr>
                <w:sz w:val="24"/>
                <w:szCs w:val="24"/>
              </w:rPr>
            </w:pPr>
            <w:r w:rsidRPr="0087557F">
              <w:rPr>
                <w:sz w:val="24"/>
                <w:szCs w:val="24"/>
              </w:rPr>
              <w:t>0,5</w:t>
            </w:r>
          </w:p>
        </w:tc>
      </w:tr>
    </w:tbl>
    <w:p w:rsidR="0002703D" w:rsidRPr="0087557F" w:rsidRDefault="0002703D" w:rsidP="0002703D">
      <w:pPr>
        <w:pStyle w:val="ConsPlusNormal"/>
        <w:ind w:left="720"/>
        <w:rPr>
          <w:rFonts w:ascii="Times New Roman" w:hAnsi="Times New Roman" w:cs="Times New Roman"/>
          <w:sz w:val="24"/>
        </w:rPr>
      </w:pPr>
    </w:p>
    <w:p w:rsidR="0002703D" w:rsidRDefault="0002703D" w:rsidP="0002703D">
      <w:pPr>
        <w:spacing w:line="228" w:lineRule="auto"/>
        <w:rPr>
          <w:b/>
          <w:sz w:val="24"/>
        </w:rPr>
      </w:pPr>
    </w:p>
    <w:p w:rsidR="0002703D" w:rsidRPr="0087557F" w:rsidRDefault="0002703D" w:rsidP="0002703D">
      <w:pPr>
        <w:spacing w:line="228" w:lineRule="auto"/>
        <w:jc w:val="center"/>
        <w:rPr>
          <w:b/>
          <w:sz w:val="24"/>
          <w:szCs w:val="24"/>
        </w:rPr>
      </w:pPr>
      <w:r w:rsidRPr="0087557F">
        <w:rPr>
          <w:b/>
          <w:sz w:val="24"/>
          <w:szCs w:val="24"/>
        </w:rPr>
        <w:t xml:space="preserve">Раздел </w:t>
      </w:r>
      <w:r w:rsidRPr="0087557F">
        <w:rPr>
          <w:b/>
          <w:sz w:val="24"/>
          <w:szCs w:val="24"/>
          <w:lang w:val="en-US"/>
        </w:rPr>
        <w:t>I</w:t>
      </w:r>
      <w:r w:rsidRPr="0087557F">
        <w:rPr>
          <w:b/>
          <w:sz w:val="24"/>
          <w:szCs w:val="24"/>
        </w:rPr>
        <w:t xml:space="preserve">V. Нормативное обеспечение  </w:t>
      </w:r>
    </w:p>
    <w:p w:rsidR="0002703D" w:rsidRPr="0087557F" w:rsidRDefault="0002703D" w:rsidP="0002703D">
      <w:pPr>
        <w:jc w:val="both"/>
        <w:rPr>
          <w:sz w:val="24"/>
          <w:szCs w:val="24"/>
        </w:rPr>
      </w:pPr>
      <w:r w:rsidRPr="0087557F">
        <w:rPr>
          <w:sz w:val="24"/>
          <w:szCs w:val="24"/>
        </w:rPr>
        <w:t xml:space="preserve"> </w:t>
      </w:r>
    </w:p>
    <w:p w:rsidR="0002703D" w:rsidRPr="0087557F" w:rsidRDefault="0002703D" w:rsidP="0002703D">
      <w:pPr>
        <w:ind w:firstLine="709"/>
        <w:jc w:val="both"/>
        <w:rPr>
          <w:sz w:val="24"/>
          <w:szCs w:val="24"/>
        </w:rPr>
      </w:pPr>
      <w:r w:rsidRPr="0087557F">
        <w:rPr>
          <w:sz w:val="24"/>
          <w:szCs w:val="24"/>
        </w:rPr>
        <w:t>Для достижения цели Программы принятия нормативных правовых актов не требуется.</w:t>
      </w:r>
    </w:p>
    <w:p w:rsidR="0002703D" w:rsidRPr="0087557F" w:rsidRDefault="0002703D" w:rsidP="0002703D">
      <w:pPr>
        <w:rPr>
          <w:sz w:val="24"/>
          <w:szCs w:val="24"/>
        </w:rPr>
      </w:pPr>
    </w:p>
    <w:p w:rsidR="0002703D" w:rsidRPr="0087557F" w:rsidRDefault="0002703D" w:rsidP="0002703D">
      <w:pPr>
        <w:autoSpaceDE w:val="0"/>
        <w:jc w:val="center"/>
        <w:rPr>
          <w:b/>
          <w:sz w:val="24"/>
          <w:szCs w:val="24"/>
        </w:rPr>
      </w:pPr>
      <w:r w:rsidRPr="0087557F">
        <w:rPr>
          <w:b/>
          <w:sz w:val="24"/>
          <w:szCs w:val="24"/>
        </w:rPr>
        <w:t xml:space="preserve">Раздел </w:t>
      </w:r>
      <w:r w:rsidRPr="0087557F">
        <w:rPr>
          <w:b/>
          <w:sz w:val="24"/>
          <w:szCs w:val="24"/>
          <w:lang w:val="en-US"/>
        </w:rPr>
        <w:t>V</w:t>
      </w:r>
      <w:r w:rsidRPr="0087557F">
        <w:rPr>
          <w:b/>
          <w:sz w:val="24"/>
          <w:szCs w:val="24"/>
        </w:rPr>
        <w:t xml:space="preserve">. Механизм реализации целевой программы поселения, включая организацию управления  целевой программой и </w:t>
      </w:r>
      <w:proofErr w:type="gramStart"/>
      <w:r w:rsidRPr="0087557F">
        <w:rPr>
          <w:b/>
          <w:sz w:val="24"/>
          <w:szCs w:val="24"/>
        </w:rPr>
        <w:t>контроль за</w:t>
      </w:r>
      <w:proofErr w:type="gramEnd"/>
      <w:r w:rsidRPr="0087557F">
        <w:rPr>
          <w:b/>
          <w:sz w:val="24"/>
          <w:szCs w:val="24"/>
        </w:rPr>
        <w:t xml:space="preserve"> ходом ее реализации</w:t>
      </w:r>
    </w:p>
    <w:p w:rsidR="0002703D" w:rsidRPr="0087557F" w:rsidRDefault="0002703D" w:rsidP="0002703D">
      <w:pPr>
        <w:widowControl w:val="0"/>
        <w:autoSpaceDE w:val="0"/>
        <w:ind w:firstLine="540"/>
        <w:jc w:val="center"/>
        <w:rPr>
          <w:b/>
          <w:sz w:val="24"/>
          <w:szCs w:val="24"/>
        </w:rPr>
      </w:pPr>
    </w:p>
    <w:p w:rsidR="0002703D" w:rsidRPr="0087557F" w:rsidRDefault="0002703D" w:rsidP="0002703D">
      <w:pPr>
        <w:ind w:firstLine="720"/>
        <w:jc w:val="both"/>
        <w:rPr>
          <w:sz w:val="24"/>
          <w:szCs w:val="24"/>
        </w:rPr>
      </w:pPr>
      <w:r w:rsidRPr="0087557F">
        <w:rPr>
          <w:sz w:val="24"/>
          <w:szCs w:val="24"/>
        </w:rPr>
        <w:lastRenderedPageBreak/>
        <w:t xml:space="preserve"> Заказчиком Программы является Администрация Нагольненского сельсовета Пристенского района.</w:t>
      </w:r>
    </w:p>
    <w:p w:rsidR="0002703D" w:rsidRPr="0087557F" w:rsidRDefault="0002703D" w:rsidP="0002703D">
      <w:pPr>
        <w:ind w:firstLine="720"/>
        <w:jc w:val="both"/>
        <w:rPr>
          <w:sz w:val="24"/>
          <w:szCs w:val="24"/>
        </w:rPr>
      </w:pPr>
      <w:r w:rsidRPr="0087557F">
        <w:rPr>
          <w:sz w:val="24"/>
          <w:szCs w:val="24"/>
        </w:rPr>
        <w:t>Отчет о ходе работ по Программе должен содержать:</w:t>
      </w:r>
    </w:p>
    <w:p w:rsidR="0002703D" w:rsidRPr="0087557F" w:rsidRDefault="0002703D" w:rsidP="0002703D">
      <w:pPr>
        <w:ind w:firstLine="720"/>
        <w:jc w:val="both"/>
        <w:rPr>
          <w:sz w:val="24"/>
          <w:szCs w:val="24"/>
        </w:rPr>
      </w:pPr>
      <w:r w:rsidRPr="0087557F">
        <w:rPr>
          <w:sz w:val="24"/>
          <w:szCs w:val="24"/>
        </w:rPr>
        <w:t xml:space="preserve"> - сведения о результатах реализации Программы за отчетный год;</w:t>
      </w:r>
    </w:p>
    <w:p w:rsidR="0002703D" w:rsidRPr="0087557F" w:rsidRDefault="0002703D" w:rsidP="0002703D">
      <w:pPr>
        <w:ind w:firstLine="720"/>
        <w:jc w:val="both"/>
        <w:rPr>
          <w:sz w:val="24"/>
          <w:szCs w:val="24"/>
        </w:rPr>
      </w:pPr>
      <w:r w:rsidRPr="0087557F">
        <w:rPr>
          <w:sz w:val="24"/>
          <w:szCs w:val="24"/>
        </w:rPr>
        <w:t>- данные о целевом использовании и объемах привлечения средств бюджетов всех уровней;</w:t>
      </w:r>
    </w:p>
    <w:p w:rsidR="0002703D" w:rsidRPr="0087557F" w:rsidRDefault="0002703D" w:rsidP="0002703D">
      <w:pPr>
        <w:ind w:firstLine="720"/>
        <w:jc w:val="both"/>
        <w:rPr>
          <w:sz w:val="24"/>
          <w:szCs w:val="24"/>
        </w:rPr>
      </w:pPr>
      <w:r w:rsidRPr="0087557F">
        <w:rPr>
          <w:sz w:val="24"/>
          <w:szCs w:val="24"/>
        </w:rPr>
        <w:t>- сведения о соответствии результатов фактическим затратам на реализацию Программы;</w:t>
      </w:r>
    </w:p>
    <w:p w:rsidR="0002703D" w:rsidRPr="0087557F" w:rsidRDefault="0002703D" w:rsidP="0002703D">
      <w:pPr>
        <w:ind w:firstLine="720"/>
        <w:jc w:val="both"/>
        <w:rPr>
          <w:sz w:val="24"/>
          <w:szCs w:val="24"/>
        </w:rPr>
      </w:pPr>
      <w:r w:rsidRPr="0087557F">
        <w:rPr>
          <w:sz w:val="24"/>
          <w:szCs w:val="24"/>
        </w:rPr>
        <w:t>- сведения о соответствии фактических показателей реализации Программы показателям, установленным докладами о результативности;</w:t>
      </w:r>
    </w:p>
    <w:p w:rsidR="0002703D" w:rsidRPr="0087557F" w:rsidRDefault="0002703D" w:rsidP="0002703D">
      <w:pPr>
        <w:ind w:firstLine="720"/>
        <w:jc w:val="both"/>
        <w:rPr>
          <w:sz w:val="24"/>
          <w:szCs w:val="24"/>
        </w:rPr>
      </w:pPr>
      <w:r w:rsidRPr="0087557F">
        <w:rPr>
          <w:sz w:val="24"/>
          <w:szCs w:val="24"/>
        </w:rPr>
        <w:t>- информацию о ходе и полноте выполнения программных мероприятий;</w:t>
      </w:r>
    </w:p>
    <w:p w:rsidR="0002703D" w:rsidRPr="0087557F" w:rsidRDefault="0002703D" w:rsidP="0002703D">
      <w:pPr>
        <w:ind w:firstLine="720"/>
        <w:jc w:val="both"/>
        <w:rPr>
          <w:sz w:val="24"/>
          <w:szCs w:val="24"/>
        </w:rPr>
      </w:pPr>
      <w:r w:rsidRPr="0087557F">
        <w:rPr>
          <w:sz w:val="24"/>
          <w:szCs w:val="24"/>
        </w:rPr>
        <w:t>- оценку эффективности реализации Программы.</w:t>
      </w:r>
    </w:p>
    <w:p w:rsidR="0002703D" w:rsidRPr="0087557F" w:rsidRDefault="0002703D" w:rsidP="0002703D">
      <w:pPr>
        <w:widowControl w:val="0"/>
        <w:autoSpaceDE w:val="0"/>
        <w:ind w:firstLine="454"/>
        <w:jc w:val="both"/>
        <w:rPr>
          <w:sz w:val="24"/>
          <w:szCs w:val="24"/>
        </w:rPr>
      </w:pPr>
    </w:p>
    <w:p w:rsidR="0002703D" w:rsidRPr="0087557F" w:rsidRDefault="0002703D" w:rsidP="0002703D">
      <w:pPr>
        <w:jc w:val="center"/>
        <w:rPr>
          <w:b/>
          <w:sz w:val="24"/>
          <w:szCs w:val="24"/>
        </w:rPr>
      </w:pPr>
      <w:r w:rsidRPr="0087557F">
        <w:rPr>
          <w:b/>
          <w:sz w:val="24"/>
          <w:szCs w:val="24"/>
        </w:rPr>
        <w:t xml:space="preserve"> Раздел </w:t>
      </w:r>
      <w:r w:rsidRPr="0087557F">
        <w:rPr>
          <w:b/>
          <w:sz w:val="24"/>
          <w:szCs w:val="24"/>
          <w:lang w:val="en-US"/>
        </w:rPr>
        <w:t>VI</w:t>
      </w:r>
      <w:r w:rsidRPr="0087557F">
        <w:rPr>
          <w:b/>
          <w:sz w:val="24"/>
          <w:szCs w:val="24"/>
        </w:rPr>
        <w:t>. Оценка эффективности социально-экономических и экологических последствий от реализации долгосрочной целевой программы поселения</w:t>
      </w:r>
    </w:p>
    <w:p w:rsidR="0002703D" w:rsidRPr="0087557F" w:rsidRDefault="0002703D" w:rsidP="0002703D">
      <w:pPr>
        <w:ind w:left="360"/>
        <w:rPr>
          <w:b/>
          <w:sz w:val="24"/>
          <w:szCs w:val="24"/>
        </w:rPr>
      </w:pPr>
    </w:p>
    <w:p w:rsidR="0002703D" w:rsidRPr="0087557F" w:rsidRDefault="0002703D" w:rsidP="0002703D">
      <w:pPr>
        <w:autoSpaceDE w:val="0"/>
        <w:ind w:firstLine="540"/>
        <w:jc w:val="both"/>
        <w:rPr>
          <w:sz w:val="24"/>
          <w:szCs w:val="24"/>
        </w:rPr>
      </w:pPr>
      <w:r w:rsidRPr="0087557F">
        <w:rPr>
          <w:sz w:val="24"/>
          <w:szCs w:val="24"/>
        </w:rPr>
        <w:t>В результате реализации Программы предполагается:</w:t>
      </w:r>
    </w:p>
    <w:p w:rsidR="0002703D" w:rsidRPr="0087557F" w:rsidRDefault="0002703D" w:rsidP="0002703D">
      <w:pPr>
        <w:autoSpaceDE w:val="0"/>
        <w:ind w:firstLine="540"/>
        <w:jc w:val="both"/>
        <w:rPr>
          <w:sz w:val="24"/>
          <w:szCs w:val="24"/>
        </w:rPr>
      </w:pPr>
      <w:r w:rsidRPr="0087557F">
        <w:rPr>
          <w:sz w:val="24"/>
          <w:szCs w:val="24"/>
        </w:rPr>
        <w:t>-</w:t>
      </w:r>
      <w:r w:rsidRPr="0087557F">
        <w:rPr>
          <w:sz w:val="24"/>
          <w:szCs w:val="24"/>
        </w:rPr>
        <w:tab/>
        <w:t>увеличение объемов производства и реализации товаров и услуг в сфере малого и среднего предпринимательства;</w:t>
      </w:r>
    </w:p>
    <w:p w:rsidR="0002703D" w:rsidRPr="0087557F" w:rsidRDefault="0002703D" w:rsidP="0002703D">
      <w:pPr>
        <w:autoSpaceDE w:val="0"/>
        <w:ind w:firstLine="540"/>
        <w:jc w:val="both"/>
        <w:rPr>
          <w:sz w:val="24"/>
          <w:szCs w:val="24"/>
        </w:rPr>
      </w:pPr>
      <w:r w:rsidRPr="0087557F">
        <w:rPr>
          <w:sz w:val="24"/>
          <w:szCs w:val="24"/>
        </w:rPr>
        <w:t>-</w:t>
      </w:r>
      <w:r w:rsidRPr="0087557F">
        <w:rPr>
          <w:sz w:val="24"/>
          <w:szCs w:val="24"/>
        </w:rPr>
        <w:tab/>
        <w:t>сохранение общего количества устойчиво работающих предприятий и создание новых;</w:t>
      </w:r>
    </w:p>
    <w:p w:rsidR="0002703D" w:rsidRPr="0087557F" w:rsidRDefault="0002703D" w:rsidP="0002703D">
      <w:pPr>
        <w:autoSpaceDE w:val="0"/>
        <w:ind w:firstLine="540"/>
        <w:jc w:val="both"/>
        <w:rPr>
          <w:sz w:val="24"/>
          <w:szCs w:val="24"/>
        </w:rPr>
      </w:pPr>
      <w:r w:rsidRPr="0087557F">
        <w:rPr>
          <w:sz w:val="24"/>
          <w:szCs w:val="24"/>
        </w:rPr>
        <w:t xml:space="preserve">- </w:t>
      </w:r>
      <w:r w:rsidRPr="0087557F">
        <w:rPr>
          <w:sz w:val="24"/>
          <w:szCs w:val="24"/>
        </w:rPr>
        <w:tab/>
        <w:t>расширение видов платных услуг, оказываемых субъектами малого и среднего предпринимательства;</w:t>
      </w:r>
    </w:p>
    <w:p w:rsidR="0002703D" w:rsidRPr="0087557F" w:rsidRDefault="0002703D" w:rsidP="0002703D">
      <w:pPr>
        <w:autoSpaceDE w:val="0"/>
        <w:ind w:firstLine="540"/>
        <w:jc w:val="both"/>
        <w:rPr>
          <w:sz w:val="24"/>
          <w:szCs w:val="24"/>
        </w:rPr>
      </w:pPr>
      <w:r w:rsidRPr="0087557F">
        <w:rPr>
          <w:sz w:val="24"/>
          <w:szCs w:val="24"/>
        </w:rPr>
        <w:t xml:space="preserve">- </w:t>
      </w:r>
      <w:r w:rsidRPr="0087557F">
        <w:rPr>
          <w:sz w:val="24"/>
          <w:szCs w:val="24"/>
        </w:rPr>
        <w:tab/>
        <w:t>увеличение численности работников в малом и среднем предпринимательстве;</w:t>
      </w:r>
    </w:p>
    <w:p w:rsidR="0002703D" w:rsidRPr="0087557F" w:rsidRDefault="0002703D" w:rsidP="0002703D">
      <w:pPr>
        <w:ind w:firstLine="480"/>
        <w:jc w:val="both"/>
        <w:rPr>
          <w:color w:val="000000"/>
          <w:sz w:val="24"/>
          <w:szCs w:val="24"/>
        </w:rPr>
      </w:pPr>
      <w:r w:rsidRPr="0087557F">
        <w:rPr>
          <w:color w:val="000000"/>
          <w:sz w:val="24"/>
          <w:szCs w:val="24"/>
        </w:rPr>
        <w:t xml:space="preserve"> -</w:t>
      </w:r>
      <w:r w:rsidRPr="0087557F">
        <w:rPr>
          <w:color w:val="000000"/>
          <w:sz w:val="24"/>
          <w:szCs w:val="24"/>
        </w:rPr>
        <w:tab/>
        <w:t>повышение гарантий и защищенности работников, занятых в сфере малого предпринимательства;</w:t>
      </w:r>
    </w:p>
    <w:p w:rsidR="0002703D" w:rsidRPr="0087557F" w:rsidRDefault="0002703D" w:rsidP="0002703D">
      <w:pPr>
        <w:autoSpaceDE w:val="0"/>
        <w:ind w:firstLine="540"/>
        <w:jc w:val="both"/>
        <w:rPr>
          <w:sz w:val="24"/>
          <w:szCs w:val="24"/>
        </w:rPr>
      </w:pPr>
      <w:r w:rsidRPr="0087557F">
        <w:rPr>
          <w:sz w:val="24"/>
          <w:szCs w:val="24"/>
        </w:rPr>
        <w:t xml:space="preserve">- </w:t>
      </w:r>
      <w:r w:rsidRPr="0087557F">
        <w:rPr>
          <w:sz w:val="24"/>
          <w:szCs w:val="24"/>
        </w:rPr>
        <w:tab/>
        <w:t>увеличение доходов бюджета  муниципального образования «</w:t>
      </w:r>
      <w:proofErr w:type="spellStart"/>
      <w:r w:rsidRPr="0087557F">
        <w:rPr>
          <w:sz w:val="24"/>
          <w:szCs w:val="24"/>
        </w:rPr>
        <w:t>Нагольненский</w:t>
      </w:r>
      <w:proofErr w:type="spellEnd"/>
      <w:r w:rsidRPr="0087557F">
        <w:rPr>
          <w:sz w:val="24"/>
          <w:szCs w:val="24"/>
        </w:rPr>
        <w:t xml:space="preserve"> сельсовет» за счет поступления налогов от деятельности субъектов малого и среднего предпринимательства. </w:t>
      </w:r>
    </w:p>
    <w:p w:rsidR="0002703D" w:rsidRDefault="0002703D" w:rsidP="0002703D">
      <w:pPr>
        <w:pStyle w:val="consplustitle0"/>
        <w:spacing w:before="0" w:after="0" w:line="240" w:lineRule="atLeast"/>
        <w:rPr>
          <w:sz w:val="22"/>
          <w:szCs w:val="24"/>
          <w:lang w:eastAsia="ru-RU"/>
        </w:rPr>
      </w:pPr>
    </w:p>
    <w:p w:rsidR="0002703D" w:rsidRDefault="0002703D" w:rsidP="0002703D">
      <w:pPr>
        <w:pStyle w:val="consplustitle0"/>
        <w:spacing w:before="0" w:after="0" w:line="240" w:lineRule="atLeast"/>
        <w:jc w:val="center"/>
        <w:rPr>
          <w:b/>
        </w:rPr>
      </w:pPr>
      <w:r>
        <w:rPr>
          <w:b/>
        </w:rPr>
        <w:t>МЕТОДИКА ОЦЕНКИ ЭФФЕКТИВНОСТИ</w:t>
      </w:r>
    </w:p>
    <w:p w:rsidR="0002703D" w:rsidRDefault="0002703D" w:rsidP="0002703D">
      <w:pPr>
        <w:pStyle w:val="consplustitle0"/>
        <w:spacing w:before="0" w:after="0" w:line="240" w:lineRule="atLeast"/>
        <w:jc w:val="center"/>
        <w:rPr>
          <w:b/>
        </w:rPr>
      </w:pPr>
      <w:r>
        <w:rPr>
          <w:b/>
        </w:rPr>
        <w:t xml:space="preserve"> И РЕЗУЛЬТАТИВНОСТИ РЕАЛИЗАЦИИ ПРОГРАММЫ</w:t>
      </w:r>
    </w:p>
    <w:p w:rsidR="0002703D" w:rsidRDefault="0002703D" w:rsidP="0002703D">
      <w:pPr>
        <w:pStyle w:val="a3"/>
        <w:spacing w:after="0" w:line="240" w:lineRule="atLeast"/>
        <w:ind w:firstLine="708"/>
        <w:jc w:val="both"/>
      </w:pPr>
      <w:r>
        <w:t xml:space="preserve"> Оценка результативности реализации Программы осуществляется ответственным исполнителем за год путем установления степени достижения ожидаемых результатов.</w:t>
      </w:r>
    </w:p>
    <w:p w:rsidR="0002703D" w:rsidRDefault="0002703D" w:rsidP="0002703D">
      <w:pPr>
        <w:pStyle w:val="a3"/>
        <w:spacing w:after="0" w:line="240" w:lineRule="atLeast"/>
        <w:jc w:val="both"/>
      </w:pPr>
      <w:r>
        <w:t>Результативность реализации Программы оценивается путем сравнения фактических значений показателей с их плановыми значениями. Показатель результативности (R') рассчитывается по формуле:</w:t>
      </w:r>
    </w:p>
    <w:p w:rsidR="0002703D" w:rsidRDefault="0002703D" w:rsidP="0002703D">
      <w:pPr>
        <w:pStyle w:val="a3"/>
        <w:spacing w:before="0" w:beforeAutospacing="0" w:after="0"/>
        <w:jc w:val="both"/>
      </w:pPr>
      <w:r>
        <w:t xml:space="preserve">X тек. </w:t>
      </w:r>
    </w:p>
    <w:p w:rsidR="0002703D" w:rsidRDefault="0002703D" w:rsidP="0002703D">
      <w:pPr>
        <w:pStyle w:val="a3"/>
        <w:spacing w:before="0" w:beforeAutospacing="0" w:after="0"/>
        <w:jc w:val="both"/>
      </w:pPr>
      <w:r>
        <w:t xml:space="preserve">R' = SUM </w:t>
      </w:r>
      <w:proofErr w:type="spellStart"/>
      <w:r>
        <w:t>К</w:t>
      </w:r>
      <w:proofErr w:type="gramStart"/>
      <w:r>
        <w:t>n</w:t>
      </w:r>
      <w:proofErr w:type="spellEnd"/>
      <w:proofErr w:type="gramEnd"/>
      <w:r>
        <w:t xml:space="preserve"> ------- x 100%,</w:t>
      </w:r>
    </w:p>
    <w:p w:rsidR="0002703D" w:rsidRDefault="0002703D" w:rsidP="0002703D">
      <w:pPr>
        <w:pStyle w:val="a3"/>
        <w:spacing w:before="0" w:beforeAutospacing="0" w:after="0"/>
        <w:jc w:val="both"/>
      </w:pPr>
      <w:r>
        <w:t>X план,  где:</w:t>
      </w:r>
    </w:p>
    <w:p w:rsidR="0002703D" w:rsidRDefault="0002703D" w:rsidP="0002703D">
      <w:pPr>
        <w:pStyle w:val="a3"/>
        <w:spacing w:before="0" w:beforeAutospacing="0" w:after="0"/>
        <w:jc w:val="both"/>
      </w:pPr>
      <w:r>
        <w:t xml:space="preserve"> X план</w:t>
      </w:r>
      <w:proofErr w:type="gramStart"/>
      <w:r>
        <w:t>.</w:t>
      </w:r>
      <w:proofErr w:type="gramEnd"/>
      <w:r>
        <w:t xml:space="preserve"> - </w:t>
      </w:r>
      <w:proofErr w:type="gramStart"/>
      <w:r>
        <w:t>п</w:t>
      </w:r>
      <w:proofErr w:type="gramEnd"/>
      <w:r>
        <w:t>лановое значение показателя;</w:t>
      </w:r>
    </w:p>
    <w:p w:rsidR="0002703D" w:rsidRDefault="0002703D" w:rsidP="0002703D">
      <w:pPr>
        <w:pStyle w:val="a3"/>
        <w:spacing w:before="0" w:beforeAutospacing="0" w:after="0"/>
        <w:jc w:val="both"/>
      </w:pPr>
      <w:r>
        <w:t xml:space="preserve"> X тек</w:t>
      </w:r>
      <w:proofErr w:type="gramStart"/>
      <w:r>
        <w:t>.</w:t>
      </w:r>
      <w:proofErr w:type="gramEnd"/>
      <w:r>
        <w:t xml:space="preserve"> - </w:t>
      </w:r>
      <w:proofErr w:type="gramStart"/>
      <w:r>
        <w:t>т</w:t>
      </w:r>
      <w:proofErr w:type="gramEnd"/>
      <w:r>
        <w:t>екущее значение показателя;</w:t>
      </w:r>
    </w:p>
    <w:p w:rsidR="0002703D" w:rsidRDefault="0002703D" w:rsidP="0002703D">
      <w:pPr>
        <w:pStyle w:val="a3"/>
        <w:spacing w:before="0" w:beforeAutospacing="0" w:after="0"/>
        <w:jc w:val="both"/>
      </w:pPr>
      <w:r>
        <w:t xml:space="preserve"> </w:t>
      </w:r>
      <w:proofErr w:type="spellStart"/>
      <w:r>
        <w:t>К</w:t>
      </w:r>
      <w:proofErr w:type="gramStart"/>
      <w:r>
        <w:t>n</w:t>
      </w:r>
      <w:proofErr w:type="spellEnd"/>
      <w:proofErr w:type="gramEnd"/>
      <w:r>
        <w:t xml:space="preserve"> - весовой коэффициент.</w:t>
      </w:r>
    </w:p>
    <w:p w:rsidR="0002703D" w:rsidRDefault="0002703D" w:rsidP="0002703D">
      <w:pPr>
        <w:pStyle w:val="a3"/>
        <w:spacing w:after="0" w:line="240" w:lineRule="atLeast"/>
        <w:jc w:val="both"/>
      </w:pPr>
      <w:r>
        <w:t xml:space="preserve">   При расчете результативности и эффективности реализации Программы используются следующие основные целевые показатели и их весовые коэффициенты:</w:t>
      </w:r>
    </w:p>
    <w:tbl>
      <w:tblPr>
        <w:tblW w:w="9416" w:type="dxa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105"/>
        <w:gridCol w:w="7394"/>
        <w:gridCol w:w="1417"/>
      </w:tblGrid>
      <w:tr w:rsidR="0002703D" w:rsidTr="001E1ACB">
        <w:trPr>
          <w:trHeight w:val="93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02703D" w:rsidRDefault="0002703D" w:rsidP="001E1ACB">
            <w:pPr>
              <w:pStyle w:val="conspluscell0"/>
              <w:snapToGrid w:val="0"/>
              <w:spacing w:before="0" w:after="0" w:line="240" w:lineRule="atLeast"/>
              <w:jc w:val="center"/>
            </w:pPr>
            <w:r>
              <w:t xml:space="preserve">N </w:t>
            </w:r>
          </w:p>
          <w:p w:rsidR="0002703D" w:rsidRDefault="0002703D" w:rsidP="001E1ACB">
            <w:pPr>
              <w:pStyle w:val="conspluscell0"/>
              <w:snapToGrid w:val="0"/>
              <w:spacing w:before="0" w:after="0" w:line="240" w:lineRule="atLeast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3D" w:rsidRDefault="0002703D" w:rsidP="001E1ACB">
            <w:pPr>
              <w:pStyle w:val="conspluscell0"/>
              <w:snapToGrid w:val="0"/>
              <w:spacing w:before="0" w:after="0" w:line="240" w:lineRule="atLeast"/>
              <w:jc w:val="center"/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03D" w:rsidRDefault="0002703D" w:rsidP="001E1ACB">
            <w:pPr>
              <w:pStyle w:val="conspluscell0"/>
              <w:snapToGrid w:val="0"/>
              <w:spacing w:before="0" w:after="0" w:line="240" w:lineRule="atLeast"/>
              <w:jc w:val="center"/>
            </w:pPr>
            <w:r>
              <w:t>Наименование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03D" w:rsidRDefault="0002703D" w:rsidP="001E1ACB">
            <w:pPr>
              <w:pStyle w:val="conspluscell0"/>
              <w:snapToGrid w:val="0"/>
              <w:spacing w:before="0" w:after="0" w:line="240" w:lineRule="atLeast"/>
              <w:jc w:val="both"/>
            </w:pPr>
            <w:r>
              <w:t>Значение весового коэффициента</w:t>
            </w:r>
          </w:p>
        </w:tc>
      </w:tr>
      <w:tr w:rsidR="0002703D" w:rsidTr="001E1ACB">
        <w:trPr>
          <w:trHeight w:val="51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03D" w:rsidRDefault="0002703D" w:rsidP="001E1ACB">
            <w:pPr>
              <w:pStyle w:val="conspluscell0"/>
              <w:snapToGrid w:val="0"/>
              <w:spacing w:before="0" w:after="0" w:line="240" w:lineRule="atLeast"/>
              <w:jc w:val="center"/>
            </w:pPr>
            <w:r>
              <w:lastRenderedPageBreak/>
              <w:t>1.</w:t>
            </w:r>
          </w:p>
        </w:tc>
        <w:tc>
          <w:tcPr>
            <w:tcW w:w="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03D" w:rsidRDefault="0002703D" w:rsidP="001E1ACB">
            <w:pPr>
              <w:pStyle w:val="conspluscell0"/>
              <w:snapToGrid w:val="0"/>
              <w:spacing w:before="0" w:after="0" w:line="240" w:lineRule="atLeast"/>
              <w:jc w:val="center"/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03D" w:rsidRDefault="0002703D" w:rsidP="001E1ACB">
            <w:pPr>
              <w:pStyle w:val="conspluscell0"/>
              <w:snapToGrid w:val="0"/>
              <w:spacing w:before="0" w:after="0" w:line="240" w:lineRule="atLeast"/>
              <w:jc w:val="center"/>
            </w:pPr>
            <w:r>
              <w:t>Увеличение численности занятого населения в малом и среднем предпринимательстве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03D" w:rsidRDefault="0002703D" w:rsidP="001E1ACB">
            <w:pPr>
              <w:pStyle w:val="conspluscell0"/>
              <w:snapToGrid w:val="0"/>
              <w:spacing w:before="0" w:after="0" w:line="240" w:lineRule="atLeast"/>
              <w:jc w:val="center"/>
            </w:pPr>
            <w:r>
              <w:t>0,1</w:t>
            </w:r>
          </w:p>
        </w:tc>
      </w:tr>
      <w:tr w:rsidR="0002703D" w:rsidTr="001E1ACB">
        <w:trPr>
          <w:trHeight w:val="51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03D" w:rsidRDefault="0002703D" w:rsidP="001E1ACB">
            <w:pPr>
              <w:pStyle w:val="conspluscell0"/>
              <w:snapToGrid w:val="0"/>
              <w:spacing w:before="0" w:after="0" w:line="240" w:lineRule="atLeast"/>
              <w:jc w:val="center"/>
            </w:pPr>
            <w:r>
              <w:t>2.</w:t>
            </w:r>
          </w:p>
        </w:tc>
        <w:tc>
          <w:tcPr>
            <w:tcW w:w="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03D" w:rsidRDefault="0002703D" w:rsidP="001E1ACB">
            <w:pPr>
              <w:pStyle w:val="conspluscell0"/>
              <w:snapToGrid w:val="0"/>
              <w:spacing w:before="0" w:after="0" w:line="240" w:lineRule="atLeast"/>
              <w:jc w:val="center"/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03D" w:rsidRDefault="0002703D" w:rsidP="001E1ACB">
            <w:pPr>
              <w:pStyle w:val="conspluscell0"/>
              <w:snapToGrid w:val="0"/>
              <w:spacing w:before="0" w:after="0" w:line="240" w:lineRule="atLeast"/>
              <w:jc w:val="center"/>
            </w:pPr>
            <w:r>
              <w:t>Увеличение доли оборота микро, малых и средних предприятий в общем обороте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03D" w:rsidRDefault="0002703D" w:rsidP="001E1ACB">
            <w:pPr>
              <w:pStyle w:val="conspluscell0"/>
              <w:snapToGrid w:val="0"/>
              <w:spacing w:before="0" w:after="0" w:line="240" w:lineRule="atLeast"/>
              <w:jc w:val="center"/>
            </w:pPr>
            <w:r>
              <w:t>0,05</w:t>
            </w:r>
          </w:p>
        </w:tc>
      </w:tr>
      <w:tr w:rsidR="0002703D" w:rsidTr="001E1ACB">
        <w:trPr>
          <w:trHeight w:val="51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03D" w:rsidRDefault="0002703D" w:rsidP="001E1ACB">
            <w:pPr>
              <w:pStyle w:val="conspluscell0"/>
              <w:snapToGrid w:val="0"/>
              <w:spacing w:before="0" w:after="0" w:line="240" w:lineRule="atLeast"/>
              <w:jc w:val="center"/>
            </w:pPr>
            <w:r>
              <w:t>3.</w:t>
            </w:r>
          </w:p>
        </w:tc>
        <w:tc>
          <w:tcPr>
            <w:tcW w:w="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03D" w:rsidRDefault="0002703D" w:rsidP="001E1ACB">
            <w:pPr>
              <w:pStyle w:val="conspluscell0"/>
              <w:snapToGrid w:val="0"/>
              <w:spacing w:before="0" w:after="0" w:line="240" w:lineRule="atLeast"/>
              <w:jc w:val="center"/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03D" w:rsidRDefault="0002703D" w:rsidP="001E1ACB">
            <w:pPr>
              <w:pStyle w:val="conspluscell0"/>
              <w:snapToGrid w:val="0"/>
              <w:spacing w:before="0" w:after="0" w:line="240" w:lineRule="atLeast"/>
              <w:jc w:val="center"/>
            </w:pPr>
            <w:r>
              <w:t xml:space="preserve">Увеличение доли инвестиций малых предприятий (юридических лиц), без </w:t>
            </w:r>
            <w:proofErr w:type="spellStart"/>
            <w:r>
              <w:t>микропредприятий</w:t>
            </w:r>
            <w:proofErr w:type="spellEnd"/>
            <w:r>
              <w:t xml:space="preserve">, в общем объеме инвестиций по </w:t>
            </w:r>
            <w:proofErr w:type="spellStart"/>
            <w:r>
              <w:t>Нагольненскому</w:t>
            </w:r>
            <w:proofErr w:type="spellEnd"/>
            <w:r>
              <w:t xml:space="preserve"> сельсовету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03D" w:rsidRDefault="0002703D" w:rsidP="001E1ACB">
            <w:pPr>
              <w:pStyle w:val="conspluscell0"/>
              <w:snapToGrid w:val="0"/>
              <w:spacing w:before="0" w:after="0" w:line="240" w:lineRule="atLeast"/>
              <w:jc w:val="center"/>
            </w:pPr>
            <w:r>
              <w:t>0,1</w:t>
            </w:r>
          </w:p>
        </w:tc>
      </w:tr>
      <w:tr w:rsidR="0002703D" w:rsidTr="001E1ACB">
        <w:trPr>
          <w:trHeight w:val="51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03D" w:rsidRDefault="0002703D" w:rsidP="001E1ACB">
            <w:pPr>
              <w:pStyle w:val="conspluscell0"/>
              <w:snapToGrid w:val="0"/>
              <w:spacing w:before="0" w:after="0" w:line="240" w:lineRule="atLeast"/>
              <w:jc w:val="center"/>
            </w:pPr>
            <w:r>
              <w:t>4.</w:t>
            </w:r>
          </w:p>
        </w:tc>
        <w:tc>
          <w:tcPr>
            <w:tcW w:w="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03D" w:rsidRDefault="0002703D" w:rsidP="001E1ACB">
            <w:pPr>
              <w:pStyle w:val="conspluscell0"/>
              <w:snapToGrid w:val="0"/>
              <w:spacing w:before="0" w:after="0" w:line="240" w:lineRule="atLeast"/>
              <w:jc w:val="center"/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03D" w:rsidRDefault="0002703D" w:rsidP="001E1ACB">
            <w:pPr>
              <w:pStyle w:val="conspluscell0"/>
              <w:snapToGrid w:val="0"/>
              <w:spacing w:before="0" w:after="0" w:line="240" w:lineRule="atLeast"/>
              <w:jc w:val="center"/>
            </w:pPr>
            <w:r>
              <w:t>Объем инвестиций субъектов малого и среднего предпринимательства, получивших поддержку при реализации мероприятий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03D" w:rsidRDefault="0002703D" w:rsidP="001E1ACB">
            <w:pPr>
              <w:pStyle w:val="conspluscell0"/>
              <w:snapToGrid w:val="0"/>
              <w:spacing w:before="0" w:after="0" w:line="240" w:lineRule="atLeast"/>
              <w:jc w:val="center"/>
            </w:pPr>
            <w:r>
              <w:t>0,1</w:t>
            </w:r>
          </w:p>
        </w:tc>
      </w:tr>
      <w:tr w:rsidR="0002703D" w:rsidTr="001E1ACB">
        <w:trPr>
          <w:trHeight w:val="51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03D" w:rsidRDefault="0002703D" w:rsidP="001E1ACB">
            <w:pPr>
              <w:pStyle w:val="conspluscell0"/>
              <w:snapToGrid w:val="0"/>
              <w:spacing w:before="0" w:after="0" w:line="240" w:lineRule="atLeast"/>
              <w:jc w:val="center"/>
            </w:pPr>
            <w:r>
              <w:t>5.</w:t>
            </w:r>
          </w:p>
        </w:tc>
        <w:tc>
          <w:tcPr>
            <w:tcW w:w="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03D" w:rsidRDefault="0002703D" w:rsidP="001E1ACB">
            <w:pPr>
              <w:pStyle w:val="conspluscell0"/>
              <w:snapToGrid w:val="0"/>
              <w:spacing w:before="0" w:after="0" w:line="240" w:lineRule="atLeast"/>
              <w:jc w:val="center"/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03D" w:rsidRDefault="0002703D" w:rsidP="001E1ACB">
            <w:pPr>
              <w:pStyle w:val="conspluscell0"/>
              <w:snapToGrid w:val="0"/>
              <w:spacing w:before="0" w:after="0" w:line="240" w:lineRule="atLeast"/>
              <w:jc w:val="center"/>
            </w:pPr>
            <w:r>
              <w:t>Количество субъектов малого и среднего предпринимательства, получивших поддержку при реализации мероприятий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03D" w:rsidRDefault="0002703D" w:rsidP="001E1ACB">
            <w:pPr>
              <w:pStyle w:val="conspluscell0"/>
              <w:snapToGrid w:val="0"/>
              <w:spacing w:before="0" w:after="0" w:line="240" w:lineRule="atLeast"/>
              <w:jc w:val="center"/>
            </w:pPr>
            <w:r>
              <w:t>0,05</w:t>
            </w:r>
          </w:p>
        </w:tc>
      </w:tr>
      <w:tr w:rsidR="0002703D" w:rsidTr="001E1ACB">
        <w:trPr>
          <w:trHeight w:val="51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03D" w:rsidRDefault="0002703D" w:rsidP="001E1ACB">
            <w:pPr>
              <w:pStyle w:val="conspluscell0"/>
              <w:snapToGrid w:val="0"/>
              <w:spacing w:before="0" w:after="0" w:line="240" w:lineRule="atLeast"/>
              <w:jc w:val="center"/>
            </w:pPr>
            <w:r>
              <w:t>6.</w:t>
            </w:r>
          </w:p>
        </w:tc>
        <w:tc>
          <w:tcPr>
            <w:tcW w:w="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03D" w:rsidRDefault="0002703D" w:rsidP="001E1ACB">
            <w:pPr>
              <w:pStyle w:val="conspluscell0"/>
              <w:snapToGrid w:val="0"/>
              <w:spacing w:before="0" w:after="0" w:line="240" w:lineRule="atLeast"/>
              <w:jc w:val="center"/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03D" w:rsidRDefault="0002703D" w:rsidP="001E1ACB">
            <w:pPr>
              <w:pStyle w:val="conspluscell0"/>
              <w:snapToGrid w:val="0"/>
              <w:spacing w:before="0" w:after="0" w:line="240" w:lineRule="atLeast"/>
              <w:jc w:val="center"/>
            </w:pPr>
            <w:r>
              <w:t>Количество вновь созданных субъектов малого предпринимательства, получивших стартовые пособия (гранты) на создание собственного дела из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03D" w:rsidRDefault="0002703D" w:rsidP="001E1ACB">
            <w:pPr>
              <w:pStyle w:val="conspluscell0"/>
              <w:snapToGrid w:val="0"/>
              <w:spacing w:before="0" w:after="0" w:line="240" w:lineRule="atLeast"/>
              <w:jc w:val="center"/>
            </w:pPr>
            <w:r>
              <w:t>0,1</w:t>
            </w:r>
          </w:p>
        </w:tc>
      </w:tr>
      <w:tr w:rsidR="0002703D" w:rsidTr="001E1ACB">
        <w:trPr>
          <w:trHeight w:val="51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03D" w:rsidRDefault="0002703D" w:rsidP="001E1ACB">
            <w:pPr>
              <w:pStyle w:val="conspluscell0"/>
              <w:snapToGrid w:val="0"/>
              <w:spacing w:before="0" w:after="0" w:line="240" w:lineRule="atLeast"/>
              <w:jc w:val="center"/>
            </w:pPr>
            <w:r>
              <w:t>7.</w:t>
            </w:r>
          </w:p>
        </w:tc>
        <w:tc>
          <w:tcPr>
            <w:tcW w:w="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03D" w:rsidRDefault="0002703D" w:rsidP="001E1ACB">
            <w:pPr>
              <w:pStyle w:val="conspluscell0"/>
              <w:snapToGrid w:val="0"/>
              <w:spacing w:before="0" w:after="0" w:line="240" w:lineRule="atLeast"/>
              <w:jc w:val="center"/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03D" w:rsidRDefault="0002703D" w:rsidP="001E1ACB">
            <w:pPr>
              <w:pStyle w:val="conspluscell0"/>
              <w:snapToGrid w:val="0"/>
              <w:spacing w:before="0" w:after="0" w:line="240" w:lineRule="atLeast"/>
              <w:jc w:val="center"/>
            </w:pPr>
            <w:r>
              <w:t>Доли субъектов малого и среднего предпринимательства в сфере инноваций, промышленности, транспорта, связи, научных исследований и разработок от числа субъектов, получивших поддержку при реализации мероприятий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03D" w:rsidRDefault="0002703D" w:rsidP="001E1ACB">
            <w:pPr>
              <w:pStyle w:val="conspluscell0"/>
              <w:snapToGrid w:val="0"/>
              <w:spacing w:before="0" w:after="0" w:line="240" w:lineRule="atLeast"/>
              <w:jc w:val="center"/>
            </w:pPr>
            <w:r>
              <w:t>0,2</w:t>
            </w:r>
          </w:p>
        </w:tc>
      </w:tr>
      <w:tr w:rsidR="0002703D" w:rsidTr="001E1ACB">
        <w:trPr>
          <w:trHeight w:val="88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03D" w:rsidRDefault="0002703D" w:rsidP="001E1ACB">
            <w:pPr>
              <w:pStyle w:val="conspluscell0"/>
              <w:snapToGrid w:val="0"/>
              <w:spacing w:before="0" w:after="0" w:line="240" w:lineRule="atLeast"/>
              <w:jc w:val="center"/>
            </w:pPr>
            <w:r>
              <w:t>8.</w:t>
            </w:r>
          </w:p>
        </w:tc>
        <w:tc>
          <w:tcPr>
            <w:tcW w:w="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03D" w:rsidRDefault="0002703D" w:rsidP="001E1ACB">
            <w:pPr>
              <w:pStyle w:val="conspluscell0"/>
              <w:snapToGrid w:val="0"/>
              <w:spacing w:before="0" w:after="0" w:line="240" w:lineRule="atLeast"/>
              <w:jc w:val="center"/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03D" w:rsidRDefault="0002703D" w:rsidP="001E1ACB">
            <w:pPr>
              <w:pStyle w:val="conspluscell0"/>
              <w:snapToGrid w:val="0"/>
              <w:spacing w:before="0" w:after="0" w:line="240" w:lineRule="atLeast"/>
              <w:jc w:val="center"/>
            </w:pPr>
            <w:r>
              <w:t>Рост среднемесячной заработной платы работников субъектов малого и среднего предпринимательства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03D" w:rsidRDefault="0002703D" w:rsidP="001E1ACB">
            <w:pPr>
              <w:pStyle w:val="conspluscell0"/>
              <w:snapToGrid w:val="0"/>
              <w:spacing w:before="0" w:after="0" w:line="240" w:lineRule="atLeast"/>
              <w:jc w:val="center"/>
            </w:pPr>
            <w:r>
              <w:t>0,05</w:t>
            </w:r>
          </w:p>
        </w:tc>
      </w:tr>
      <w:tr w:rsidR="0002703D" w:rsidTr="001E1ACB">
        <w:trPr>
          <w:trHeight w:val="51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03D" w:rsidRDefault="0002703D" w:rsidP="001E1ACB">
            <w:pPr>
              <w:pStyle w:val="conspluscell0"/>
              <w:snapToGrid w:val="0"/>
              <w:spacing w:before="0" w:after="0" w:line="240" w:lineRule="atLeast"/>
              <w:jc w:val="center"/>
            </w:pPr>
            <w:r>
              <w:t>9.</w:t>
            </w:r>
          </w:p>
        </w:tc>
        <w:tc>
          <w:tcPr>
            <w:tcW w:w="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03D" w:rsidRDefault="0002703D" w:rsidP="001E1ACB">
            <w:pPr>
              <w:pStyle w:val="conspluscell0"/>
              <w:snapToGrid w:val="0"/>
              <w:spacing w:before="0" w:after="0" w:line="240" w:lineRule="atLeast"/>
              <w:jc w:val="center"/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03D" w:rsidRDefault="0002703D" w:rsidP="001E1ACB">
            <w:pPr>
              <w:pStyle w:val="conspluscell0"/>
              <w:snapToGrid w:val="0"/>
              <w:spacing w:before="0" w:after="0" w:line="240" w:lineRule="atLeast"/>
              <w:jc w:val="center"/>
            </w:pPr>
            <w:r>
              <w:t>Доля субъектов малого и среднего предпринимательства в возрасте до 30 лет, получивших поддержку в рамках мероприятий Программы, не менее 30%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03D" w:rsidRDefault="0002703D" w:rsidP="001E1ACB">
            <w:pPr>
              <w:pStyle w:val="conspluscell0"/>
              <w:snapToGrid w:val="0"/>
              <w:spacing w:before="0" w:after="0" w:line="240" w:lineRule="atLeast"/>
              <w:jc w:val="center"/>
            </w:pPr>
            <w:r>
              <w:t>0,1</w:t>
            </w:r>
          </w:p>
        </w:tc>
      </w:tr>
      <w:tr w:rsidR="0002703D" w:rsidTr="001E1ACB">
        <w:trPr>
          <w:trHeight w:val="51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03D" w:rsidRDefault="0002703D" w:rsidP="001E1ACB">
            <w:pPr>
              <w:pStyle w:val="conspluscell0"/>
              <w:snapToGrid w:val="0"/>
              <w:spacing w:before="0" w:after="0" w:line="240" w:lineRule="atLeast"/>
              <w:jc w:val="center"/>
            </w:pPr>
            <w:r>
              <w:t>10.</w:t>
            </w:r>
          </w:p>
        </w:tc>
        <w:tc>
          <w:tcPr>
            <w:tcW w:w="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03D" w:rsidRDefault="0002703D" w:rsidP="001E1ACB">
            <w:pPr>
              <w:pStyle w:val="conspluscell0"/>
              <w:snapToGrid w:val="0"/>
              <w:spacing w:before="0" w:after="0" w:line="240" w:lineRule="atLeast"/>
              <w:jc w:val="center"/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03D" w:rsidRDefault="0002703D" w:rsidP="001E1ACB">
            <w:pPr>
              <w:pStyle w:val="conspluscell0"/>
              <w:snapToGrid w:val="0"/>
              <w:spacing w:before="0" w:after="0" w:line="240" w:lineRule="atLeast"/>
              <w:jc w:val="center"/>
            </w:pPr>
            <w:r>
              <w:t>Число вновь созданных рабочих мест субъектами малого и среднего предпринимательства при реализации мероприятий Программы, в том числе в сфере народных художественных промыслов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03D" w:rsidRDefault="0002703D" w:rsidP="001E1ACB">
            <w:pPr>
              <w:pStyle w:val="conspluscell0"/>
              <w:snapToGrid w:val="0"/>
              <w:spacing w:before="0" w:after="0" w:line="240" w:lineRule="atLeast"/>
              <w:jc w:val="center"/>
            </w:pPr>
            <w:r>
              <w:t>0,1</w:t>
            </w:r>
          </w:p>
        </w:tc>
      </w:tr>
      <w:tr w:rsidR="0002703D" w:rsidTr="001E1ACB">
        <w:trPr>
          <w:trHeight w:val="51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03D" w:rsidRDefault="0002703D" w:rsidP="001E1ACB">
            <w:pPr>
              <w:pStyle w:val="conspluscell0"/>
              <w:snapToGrid w:val="0"/>
              <w:spacing w:before="0" w:after="0" w:line="240" w:lineRule="atLeast"/>
              <w:jc w:val="center"/>
            </w:pPr>
            <w:r>
              <w:t>11.</w:t>
            </w:r>
          </w:p>
        </w:tc>
        <w:tc>
          <w:tcPr>
            <w:tcW w:w="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03D" w:rsidRDefault="0002703D" w:rsidP="001E1ACB">
            <w:pPr>
              <w:pStyle w:val="conspluscell0"/>
              <w:snapToGrid w:val="0"/>
              <w:spacing w:before="0" w:after="0" w:line="240" w:lineRule="atLeast"/>
              <w:jc w:val="center"/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03D" w:rsidRDefault="0002703D" w:rsidP="001E1ACB">
            <w:pPr>
              <w:pStyle w:val="conspluscell0"/>
              <w:snapToGrid w:val="0"/>
              <w:spacing w:before="0" w:after="0" w:line="240" w:lineRule="atLeast"/>
              <w:jc w:val="center"/>
            </w:pPr>
            <w:r>
              <w:t>Доля уплаченных налогов субъектами малого и среднего предпринимательства по упрощенной системе налогообложения и единому налогу на вмененный доход в общей сумме налоговых поступлений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03D" w:rsidRDefault="0002703D" w:rsidP="001E1ACB">
            <w:pPr>
              <w:pStyle w:val="conspluscell0"/>
              <w:snapToGrid w:val="0"/>
              <w:spacing w:before="0" w:after="0" w:line="240" w:lineRule="atLeast"/>
              <w:jc w:val="center"/>
            </w:pPr>
            <w:r>
              <w:t>0,05</w:t>
            </w:r>
          </w:p>
        </w:tc>
      </w:tr>
      <w:tr w:rsidR="0002703D" w:rsidTr="001E1ACB">
        <w:trPr>
          <w:trHeight w:val="51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03D" w:rsidRDefault="0002703D" w:rsidP="001E1ACB">
            <w:pPr>
              <w:pStyle w:val="conspluscell0"/>
              <w:snapToGrid w:val="0"/>
              <w:spacing w:before="0" w:after="0" w:line="240" w:lineRule="atLeast"/>
              <w:jc w:val="center"/>
            </w:pPr>
            <w:r>
              <w:t>Итого</w:t>
            </w:r>
          </w:p>
        </w:tc>
        <w:tc>
          <w:tcPr>
            <w:tcW w:w="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03D" w:rsidRDefault="0002703D" w:rsidP="001E1ACB">
            <w:pPr>
              <w:pStyle w:val="conspluscell0"/>
              <w:snapToGrid w:val="0"/>
              <w:spacing w:before="0" w:after="0" w:line="240" w:lineRule="atLeast"/>
              <w:jc w:val="center"/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03D" w:rsidRDefault="0002703D" w:rsidP="001E1ACB">
            <w:pPr>
              <w:pStyle w:val="conspluscell0"/>
              <w:snapToGrid w:val="0"/>
              <w:spacing w:before="0" w:after="0" w:line="240" w:lineRule="atLeast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03D" w:rsidRDefault="0002703D" w:rsidP="001E1ACB">
            <w:pPr>
              <w:pStyle w:val="conspluscell0"/>
              <w:snapToGrid w:val="0"/>
              <w:spacing w:before="0" w:after="0" w:line="240" w:lineRule="atLeast"/>
              <w:jc w:val="center"/>
            </w:pPr>
            <w:r>
              <w:t>1,0</w:t>
            </w:r>
          </w:p>
        </w:tc>
      </w:tr>
    </w:tbl>
    <w:p w:rsidR="0002703D" w:rsidRDefault="0002703D" w:rsidP="0002703D">
      <w:pPr>
        <w:pStyle w:val="a3"/>
        <w:spacing w:after="0" w:line="240" w:lineRule="atLeast"/>
        <w:ind w:firstLine="709"/>
        <w:jc w:val="both"/>
      </w:pPr>
      <w:r>
        <w:t xml:space="preserve"> При значении показателя R' &lt; 75 процентов результативность реализации Программы признается низкой.</w:t>
      </w:r>
    </w:p>
    <w:p w:rsidR="0002703D" w:rsidRDefault="0002703D" w:rsidP="0002703D">
      <w:pPr>
        <w:pStyle w:val="a3"/>
        <w:spacing w:after="0" w:line="240" w:lineRule="atLeast"/>
        <w:jc w:val="both"/>
      </w:pPr>
      <w:r>
        <w:t xml:space="preserve">   При значении от 75 процентов до 85 процентов - </w:t>
      </w:r>
      <w:proofErr w:type="gramStart"/>
      <w:r>
        <w:t>средней</w:t>
      </w:r>
      <w:proofErr w:type="gramEnd"/>
      <w:r>
        <w:t xml:space="preserve"> и выше 85 процентов - высокой.</w:t>
      </w:r>
    </w:p>
    <w:p w:rsidR="0002703D" w:rsidRDefault="0002703D" w:rsidP="0002703D">
      <w:pPr>
        <w:pStyle w:val="a3"/>
        <w:spacing w:after="0" w:line="240" w:lineRule="atLeast"/>
        <w:jc w:val="both"/>
      </w:pPr>
      <w:r>
        <w:t xml:space="preserve">   Эффективность реализации Программы оценивается ответственным исполнителем за год путем соотнесения степени достижения основных целевых показателей Программы с уровнем ее финансирования с начала реализации.</w:t>
      </w:r>
    </w:p>
    <w:p w:rsidR="0002703D" w:rsidRDefault="0002703D" w:rsidP="0002703D">
      <w:pPr>
        <w:pStyle w:val="a3"/>
        <w:spacing w:after="0" w:line="240" w:lineRule="atLeast"/>
        <w:jc w:val="both"/>
      </w:pPr>
      <w:r>
        <w:t xml:space="preserve">   Показатель эффективности реализации Программы (R) рассчитывается по формуле:</w:t>
      </w:r>
    </w:p>
    <w:p w:rsidR="0002703D" w:rsidRDefault="0002703D" w:rsidP="0002703D">
      <w:pPr>
        <w:pStyle w:val="a3"/>
        <w:spacing w:after="0" w:line="240" w:lineRule="atLeast"/>
        <w:jc w:val="both"/>
      </w:pPr>
      <w:r>
        <w:t>R'</w:t>
      </w:r>
    </w:p>
    <w:p w:rsidR="0002703D" w:rsidRDefault="0002703D" w:rsidP="0002703D">
      <w:pPr>
        <w:pStyle w:val="a3"/>
        <w:spacing w:after="0" w:line="240" w:lineRule="atLeast"/>
        <w:jc w:val="both"/>
      </w:pPr>
      <w:r>
        <w:t>R = ----------------- x 100%,</w:t>
      </w:r>
    </w:p>
    <w:p w:rsidR="0002703D" w:rsidRDefault="0002703D" w:rsidP="0002703D">
      <w:pPr>
        <w:pStyle w:val="a3"/>
        <w:spacing w:after="0" w:line="240" w:lineRule="atLeast"/>
        <w:jc w:val="both"/>
      </w:pPr>
      <w:proofErr w:type="gramStart"/>
      <w:r>
        <w:t>(F тек.</w:t>
      </w:r>
      <w:proofErr w:type="gramEnd"/>
      <w:r>
        <w:t xml:space="preserve"> / </w:t>
      </w:r>
      <w:proofErr w:type="gramStart"/>
      <w:r>
        <w:t>F план.)</w:t>
      </w:r>
      <w:proofErr w:type="gramEnd"/>
    </w:p>
    <w:p w:rsidR="0002703D" w:rsidRDefault="0002703D" w:rsidP="0002703D">
      <w:pPr>
        <w:pStyle w:val="a3"/>
        <w:spacing w:after="0" w:line="240" w:lineRule="atLeast"/>
        <w:jc w:val="both"/>
      </w:pPr>
      <w:r>
        <w:t>где:</w:t>
      </w:r>
    </w:p>
    <w:p w:rsidR="0002703D" w:rsidRDefault="0002703D" w:rsidP="0002703D">
      <w:pPr>
        <w:pStyle w:val="a3"/>
        <w:spacing w:before="0" w:beforeAutospacing="0" w:after="0" w:line="240" w:lineRule="atLeast"/>
        <w:jc w:val="both"/>
      </w:pPr>
      <w:r>
        <w:t>R' - показатель результативности;</w:t>
      </w:r>
    </w:p>
    <w:p w:rsidR="0002703D" w:rsidRDefault="0002703D" w:rsidP="0002703D">
      <w:pPr>
        <w:pStyle w:val="a3"/>
        <w:spacing w:before="0" w:beforeAutospacing="0" w:after="0" w:line="240" w:lineRule="atLeast"/>
        <w:jc w:val="both"/>
      </w:pPr>
      <w:r>
        <w:t>F план</w:t>
      </w:r>
      <w:proofErr w:type="gramStart"/>
      <w:r>
        <w:t>.</w:t>
      </w:r>
      <w:proofErr w:type="gramEnd"/>
      <w:r>
        <w:t xml:space="preserve"> - </w:t>
      </w:r>
      <w:proofErr w:type="gramStart"/>
      <w:r>
        <w:t>п</w:t>
      </w:r>
      <w:proofErr w:type="gramEnd"/>
      <w:r>
        <w:t>лановая сумма финансирования Программы;</w:t>
      </w:r>
    </w:p>
    <w:p w:rsidR="0002703D" w:rsidRDefault="0002703D" w:rsidP="0002703D">
      <w:pPr>
        <w:pStyle w:val="a3"/>
        <w:spacing w:before="0" w:beforeAutospacing="0" w:after="0" w:line="240" w:lineRule="atLeast"/>
        <w:jc w:val="both"/>
      </w:pPr>
      <w:r>
        <w:t xml:space="preserve"> F тек</w:t>
      </w:r>
      <w:proofErr w:type="gramStart"/>
      <w:r>
        <w:t>.</w:t>
      </w:r>
      <w:proofErr w:type="gramEnd"/>
      <w:r>
        <w:t xml:space="preserve"> - </w:t>
      </w:r>
      <w:proofErr w:type="gramStart"/>
      <w:r>
        <w:t>с</w:t>
      </w:r>
      <w:proofErr w:type="gramEnd"/>
      <w:r>
        <w:t>умма финансирования на текущую дату.</w:t>
      </w:r>
    </w:p>
    <w:p w:rsidR="0002703D" w:rsidRDefault="0002703D" w:rsidP="0002703D">
      <w:pPr>
        <w:pStyle w:val="a3"/>
        <w:spacing w:after="0" w:line="240" w:lineRule="atLeast"/>
        <w:jc w:val="both"/>
      </w:pPr>
      <w:r>
        <w:t xml:space="preserve">   При значении показателя R &lt; 75 процентов эффективность Программы признается низкой.</w:t>
      </w:r>
    </w:p>
    <w:p w:rsidR="0002703D" w:rsidRDefault="0002703D" w:rsidP="0002703D">
      <w:pPr>
        <w:pStyle w:val="a3"/>
        <w:spacing w:after="0" w:line="240" w:lineRule="atLeast"/>
        <w:jc w:val="both"/>
      </w:pPr>
      <w:r>
        <w:t xml:space="preserve">При значении показателя от 75 процентов до 85 процентов - </w:t>
      </w:r>
      <w:proofErr w:type="gramStart"/>
      <w:r>
        <w:t>средней</w:t>
      </w:r>
      <w:proofErr w:type="gramEnd"/>
      <w:r>
        <w:t>, свыше 85 процентов - высокой.</w:t>
      </w:r>
    </w:p>
    <w:p w:rsidR="0002703D" w:rsidRDefault="0002703D" w:rsidP="0002703D">
      <w:pPr>
        <w:autoSpaceDE w:val="0"/>
        <w:rPr>
          <w:rFonts w:ascii="Arial" w:hAnsi="Arial" w:cs="Arial"/>
        </w:rPr>
      </w:pPr>
    </w:p>
    <w:p w:rsidR="0002703D" w:rsidRDefault="0002703D" w:rsidP="0002703D">
      <w:pPr>
        <w:autoSpaceDE w:val="0"/>
        <w:rPr>
          <w:rFonts w:ascii="Arial" w:hAnsi="Arial" w:cs="Arial"/>
        </w:rPr>
      </w:pPr>
    </w:p>
    <w:p w:rsidR="0002703D" w:rsidRDefault="0002703D" w:rsidP="0002703D">
      <w:pPr>
        <w:rPr>
          <w:rFonts w:ascii="Arial" w:hAnsi="Arial" w:cs="Arial"/>
        </w:rPr>
        <w:sectPr w:rsidR="0002703D">
          <w:pgSz w:w="11906" w:h="16838"/>
          <w:pgMar w:top="425" w:right="851" w:bottom="142" w:left="1304" w:header="720" w:footer="709" w:gutter="0"/>
          <w:pgNumType w:start="1"/>
          <w:cols w:space="720"/>
        </w:sectPr>
      </w:pPr>
    </w:p>
    <w:p w:rsidR="0002703D" w:rsidRDefault="0002703D" w:rsidP="0002703D">
      <w:pPr>
        <w:autoSpaceDE w:val="0"/>
        <w:rPr>
          <w:rFonts w:ascii="Arial" w:hAnsi="Arial" w:cs="Arial"/>
        </w:rPr>
      </w:pPr>
    </w:p>
    <w:p w:rsidR="0002703D" w:rsidRDefault="0002703D" w:rsidP="0002703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</w:rPr>
      </w:pPr>
      <w:r>
        <w:t xml:space="preserve">          </w:t>
      </w:r>
      <w:r>
        <w:rPr>
          <w:rFonts w:ascii="Times New Roman" w:hAnsi="Times New Roman" w:cs="Times New Roman"/>
          <w:sz w:val="24"/>
        </w:rPr>
        <w:t>Приложение № 1</w:t>
      </w:r>
    </w:p>
    <w:p w:rsidR="0002703D" w:rsidRPr="008E391A" w:rsidRDefault="0002703D" w:rsidP="0002703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</w:rPr>
      </w:pPr>
      <w:r w:rsidRPr="008E391A">
        <w:rPr>
          <w:rFonts w:ascii="Times New Roman" w:hAnsi="Times New Roman" w:cs="Times New Roman"/>
          <w:sz w:val="24"/>
        </w:rPr>
        <w:t xml:space="preserve"> к муниципальной  целевой программе</w:t>
      </w:r>
    </w:p>
    <w:p w:rsidR="0002703D" w:rsidRPr="008E391A" w:rsidRDefault="0002703D" w:rsidP="0002703D">
      <w:pPr>
        <w:autoSpaceDE w:val="0"/>
        <w:jc w:val="right"/>
        <w:rPr>
          <w:sz w:val="24"/>
          <w:szCs w:val="24"/>
        </w:rPr>
      </w:pPr>
      <w:r w:rsidRPr="008E391A">
        <w:rPr>
          <w:sz w:val="24"/>
          <w:szCs w:val="24"/>
        </w:rPr>
        <w:t xml:space="preserve"> «Развитие малого и среднего предпринимательства</w:t>
      </w:r>
    </w:p>
    <w:p w:rsidR="0002703D" w:rsidRPr="008E391A" w:rsidRDefault="0002703D" w:rsidP="0002703D">
      <w:pPr>
        <w:autoSpaceDE w:val="0"/>
        <w:jc w:val="right"/>
        <w:rPr>
          <w:sz w:val="24"/>
          <w:szCs w:val="24"/>
        </w:rPr>
      </w:pPr>
      <w:r w:rsidRPr="008E391A">
        <w:rPr>
          <w:sz w:val="24"/>
          <w:szCs w:val="24"/>
        </w:rPr>
        <w:t xml:space="preserve"> на территории Нагольненского сельсовета</w:t>
      </w:r>
    </w:p>
    <w:p w:rsidR="0002703D" w:rsidRPr="008E391A" w:rsidRDefault="0002703D" w:rsidP="0002703D">
      <w:pPr>
        <w:autoSpaceDE w:val="0"/>
        <w:jc w:val="right"/>
        <w:rPr>
          <w:sz w:val="24"/>
          <w:szCs w:val="24"/>
        </w:rPr>
      </w:pPr>
      <w:r w:rsidRPr="008E391A">
        <w:rPr>
          <w:sz w:val="24"/>
          <w:szCs w:val="24"/>
        </w:rPr>
        <w:t xml:space="preserve"> Пристенского района на 2019-2022 годы»</w:t>
      </w:r>
    </w:p>
    <w:p w:rsidR="0002703D" w:rsidRDefault="0002703D" w:rsidP="0002703D">
      <w:pPr>
        <w:pStyle w:val="ConsPlusTitle"/>
        <w:widowControl/>
        <w:jc w:val="right"/>
        <w:rPr>
          <w:b w:val="0"/>
          <w:sz w:val="24"/>
          <w:szCs w:val="24"/>
        </w:rPr>
      </w:pPr>
    </w:p>
    <w:p w:rsidR="0002703D" w:rsidRPr="008E391A" w:rsidRDefault="0002703D" w:rsidP="0002703D">
      <w:pPr>
        <w:autoSpaceDE w:val="0"/>
        <w:jc w:val="center"/>
        <w:rPr>
          <w:b/>
          <w:sz w:val="24"/>
          <w:szCs w:val="24"/>
        </w:rPr>
      </w:pPr>
      <w:r w:rsidRPr="008E391A">
        <w:rPr>
          <w:b/>
          <w:sz w:val="24"/>
          <w:szCs w:val="24"/>
        </w:rPr>
        <w:t xml:space="preserve">Основные мероприятия </w:t>
      </w:r>
    </w:p>
    <w:p w:rsidR="0002703D" w:rsidRPr="008E391A" w:rsidRDefault="0002703D" w:rsidP="0002703D">
      <w:pPr>
        <w:autoSpaceDE w:val="0"/>
        <w:jc w:val="center"/>
        <w:rPr>
          <w:b/>
          <w:sz w:val="24"/>
          <w:szCs w:val="24"/>
        </w:rPr>
      </w:pPr>
      <w:r w:rsidRPr="008E391A">
        <w:rPr>
          <w:b/>
          <w:sz w:val="24"/>
          <w:szCs w:val="24"/>
        </w:rPr>
        <w:t xml:space="preserve">по реализации муниципальной долгосрочной целевой программы «Развитие малого и среднего предпринимательства </w:t>
      </w:r>
    </w:p>
    <w:p w:rsidR="0002703D" w:rsidRPr="008E391A" w:rsidRDefault="0002703D" w:rsidP="0002703D">
      <w:pPr>
        <w:autoSpaceDE w:val="0"/>
        <w:jc w:val="center"/>
        <w:rPr>
          <w:sz w:val="24"/>
          <w:szCs w:val="24"/>
        </w:rPr>
      </w:pPr>
      <w:r w:rsidRPr="008E391A">
        <w:rPr>
          <w:b/>
          <w:sz w:val="24"/>
          <w:szCs w:val="24"/>
        </w:rPr>
        <w:t>на территории «Нагольненского сельсовета» Пристенского района на 2019-2022 годы»</w:t>
      </w:r>
      <w:r w:rsidRPr="008E391A">
        <w:rPr>
          <w:sz w:val="24"/>
          <w:szCs w:val="24"/>
        </w:rP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48"/>
        <w:gridCol w:w="4320"/>
        <w:gridCol w:w="2340"/>
        <w:gridCol w:w="1260"/>
        <w:gridCol w:w="1080"/>
        <w:gridCol w:w="900"/>
        <w:gridCol w:w="900"/>
        <w:gridCol w:w="840"/>
        <w:gridCol w:w="45"/>
        <w:gridCol w:w="973"/>
        <w:gridCol w:w="1952"/>
        <w:gridCol w:w="33"/>
      </w:tblGrid>
      <w:tr w:rsidR="0002703D" w:rsidTr="001E1ACB">
        <w:trPr>
          <w:gridAfter w:val="1"/>
          <w:wAfter w:w="33" w:type="dxa"/>
          <w:trHeight w:val="255"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703D" w:rsidRDefault="0002703D" w:rsidP="001E1ACB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</w:t>
            </w:r>
          </w:p>
          <w:p w:rsidR="0002703D" w:rsidRDefault="0002703D" w:rsidP="001E1ACB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4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703D" w:rsidRDefault="0002703D" w:rsidP="001E1ACB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Мероприятия по реализации </w:t>
            </w:r>
          </w:p>
          <w:p w:rsidR="0002703D" w:rsidRDefault="0002703D" w:rsidP="001E1A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703D" w:rsidRDefault="0002703D" w:rsidP="001E1ACB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Источники</w:t>
            </w:r>
          </w:p>
          <w:p w:rsidR="0002703D" w:rsidRDefault="0002703D" w:rsidP="001E1A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Финансирования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703D" w:rsidRDefault="0002703D" w:rsidP="001E1ACB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</w:t>
            </w:r>
          </w:p>
          <w:p w:rsidR="0002703D" w:rsidRDefault="0002703D" w:rsidP="001E1A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Исполнения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703D" w:rsidRDefault="0002703D" w:rsidP="001E1ACB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Всего </w:t>
            </w:r>
          </w:p>
          <w:p w:rsidR="0002703D" w:rsidRDefault="0002703D" w:rsidP="001E1A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36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2703D" w:rsidRDefault="0002703D" w:rsidP="001E1ACB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Объем финансирования по годам (руб.)</w:t>
            </w:r>
          </w:p>
        </w:tc>
        <w:tc>
          <w:tcPr>
            <w:tcW w:w="19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03D" w:rsidRDefault="0002703D" w:rsidP="001E1ACB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Ответственные за выполнение мероприятия Программы</w:t>
            </w:r>
          </w:p>
        </w:tc>
      </w:tr>
      <w:tr w:rsidR="0002703D" w:rsidTr="001E1ACB">
        <w:trPr>
          <w:gridAfter w:val="1"/>
          <w:wAfter w:w="33" w:type="dxa"/>
          <w:trHeight w:val="255"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703D" w:rsidRDefault="0002703D" w:rsidP="001E1A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703D" w:rsidRDefault="0002703D" w:rsidP="001E1A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703D" w:rsidRDefault="0002703D" w:rsidP="001E1A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703D" w:rsidRDefault="0002703D" w:rsidP="001E1A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703D" w:rsidRDefault="0002703D" w:rsidP="001E1A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703D" w:rsidRDefault="0002703D" w:rsidP="001E1ACB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Cs w:val="22"/>
              </w:rPr>
              <w:t>2019.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703D" w:rsidRDefault="0002703D" w:rsidP="001E1ACB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Cs w:val="22"/>
              </w:rPr>
              <w:t>2020.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2703D" w:rsidRDefault="0002703D" w:rsidP="001E1ACB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Cs w:val="22"/>
              </w:rPr>
              <w:t>2021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2703D" w:rsidRDefault="0002703D" w:rsidP="001E1ACB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Cs w:val="22"/>
              </w:rPr>
              <w:t>2022</w:t>
            </w:r>
          </w:p>
        </w:tc>
        <w:tc>
          <w:tcPr>
            <w:tcW w:w="19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703D" w:rsidRDefault="0002703D" w:rsidP="001E1ACB">
            <w:pPr>
              <w:rPr>
                <w:color w:val="000000"/>
                <w:sz w:val="20"/>
                <w:szCs w:val="20"/>
              </w:rPr>
            </w:pPr>
          </w:p>
        </w:tc>
      </w:tr>
      <w:tr w:rsidR="0002703D" w:rsidTr="001E1ACB">
        <w:trPr>
          <w:gridAfter w:val="1"/>
          <w:wAfter w:w="33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703D" w:rsidRDefault="0002703D" w:rsidP="001E1ACB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703D" w:rsidRDefault="0002703D" w:rsidP="001E1ACB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703D" w:rsidRDefault="0002703D" w:rsidP="001E1ACB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703D" w:rsidRDefault="0002703D" w:rsidP="001E1ACB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703D" w:rsidRDefault="0002703D" w:rsidP="001E1ACB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703D" w:rsidRDefault="0002703D" w:rsidP="001E1ACB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703D" w:rsidRDefault="0002703D" w:rsidP="001E1ACB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2703D" w:rsidRDefault="0002703D" w:rsidP="001E1ACB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2703D" w:rsidRDefault="0002703D" w:rsidP="001E1ACB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03D" w:rsidRDefault="0002703D" w:rsidP="001E1ACB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</w:tr>
      <w:tr w:rsidR="0002703D" w:rsidTr="001E1ACB">
        <w:trPr>
          <w:gridAfter w:val="1"/>
          <w:wAfter w:w="33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Создание постоянно действующей рабочей группы для проведения мероприятий по </w:t>
            </w:r>
            <w:r>
              <w:rPr>
                <w:sz w:val="20"/>
                <w:szCs w:val="20"/>
              </w:rPr>
              <w:t xml:space="preserve">развитию и поддержке субъектов малого и среднего предпринимательства </w:t>
            </w:r>
            <w:r>
              <w:rPr>
                <w:color w:val="000000"/>
                <w:sz w:val="20"/>
                <w:szCs w:val="20"/>
              </w:rPr>
              <w:t>на территории Нагольненского сельсовета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финансирования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Нагольненского сельсовета</w:t>
            </w:r>
          </w:p>
        </w:tc>
      </w:tr>
      <w:tr w:rsidR="0002703D" w:rsidTr="001E1ACB">
        <w:trPr>
          <w:gridAfter w:val="1"/>
          <w:wAfter w:w="33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703D" w:rsidRDefault="0002703D" w:rsidP="001E1AC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Проведение совместных совещаний и рабочих встреч с представителями </w:t>
            </w:r>
            <w:r>
              <w:rPr>
                <w:sz w:val="20"/>
                <w:szCs w:val="20"/>
              </w:rPr>
              <w:t>субъектов малого и среднего предпринимательства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финансирования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2019-2022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Нагольненского сельсовета</w:t>
            </w:r>
          </w:p>
        </w:tc>
      </w:tr>
      <w:tr w:rsidR="0002703D" w:rsidTr="001E1ACB">
        <w:trPr>
          <w:gridAfter w:val="1"/>
          <w:wAfter w:w="33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Размещение публикаций, рекламн</w:t>
            </w:r>
            <w:proofErr w:type="gramStart"/>
            <w:r>
              <w:rPr>
                <w:color w:val="000000"/>
                <w:sz w:val="20"/>
                <w:szCs w:val="20"/>
              </w:rPr>
              <w:t>о-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информационных материалов о проблемах, достижениях и перспективах развития малого и среднего предпринимательства в   поселении в средствах массовой информации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финансирования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2019-2022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Нагольненского сельсовета</w:t>
            </w:r>
          </w:p>
        </w:tc>
      </w:tr>
      <w:tr w:rsidR="0002703D" w:rsidTr="001E1ACB">
        <w:trPr>
          <w:gridAfter w:val="1"/>
          <w:wAfter w:w="33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Организация консультаций для субъектов малого и среднего предпринимательства поселения по вопросам получения муниципальной поддержки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финансирования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2019-2022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Нагольненского сельсовета</w:t>
            </w:r>
          </w:p>
        </w:tc>
      </w:tr>
      <w:tr w:rsidR="0002703D" w:rsidTr="001E1ACB"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703D" w:rsidRDefault="0002703D" w:rsidP="001E1ACB">
            <w:pPr>
              <w:pStyle w:val="ConsPlusCell"/>
              <w:tabs>
                <w:tab w:val="left" w:pos="1723"/>
              </w:tabs>
              <w:snapToGrid w:val="0"/>
              <w:spacing w:before="0"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     информационных      услуг,</w:t>
            </w:r>
          </w:p>
          <w:p w:rsidR="0002703D" w:rsidRDefault="0002703D" w:rsidP="001E1ACB">
            <w:pPr>
              <w:pStyle w:val="ConsPlusCell"/>
              <w:tabs>
                <w:tab w:val="left" w:pos="1723"/>
              </w:tabs>
              <w:snapToGrid w:val="0"/>
              <w:spacing w:before="0"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предоставление  субъектам  МП 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имеющейся</w:t>
            </w:r>
            <w:proofErr w:type="gramEnd"/>
          </w:p>
          <w:p w:rsidR="0002703D" w:rsidRDefault="0002703D" w:rsidP="001E1ACB">
            <w:pPr>
              <w:pStyle w:val="ConsPlusCell"/>
              <w:tabs>
                <w:tab w:val="left" w:pos="1723"/>
              </w:tabs>
              <w:snapToGrid w:val="0"/>
              <w:spacing w:before="0"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нормативно-правовой информации 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финансирования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2019-2022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Нагольненского сельсовета</w:t>
            </w:r>
          </w:p>
        </w:tc>
      </w:tr>
      <w:tr w:rsidR="0002703D" w:rsidTr="001E1ACB">
        <w:trPr>
          <w:gridAfter w:val="1"/>
          <w:wAfter w:w="33" w:type="dxa"/>
        </w:trPr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703D" w:rsidRDefault="0002703D" w:rsidP="001E1ACB">
            <w:pPr>
              <w:pStyle w:val="ConsPlusCell"/>
              <w:tabs>
                <w:tab w:val="left" w:pos="1723"/>
              </w:tabs>
              <w:snapToGrid w:val="0"/>
              <w:spacing w:before="0"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Проф.   ориентационная   работа   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среди</w:t>
            </w:r>
            <w:proofErr w:type="gramEnd"/>
          </w:p>
          <w:p w:rsidR="0002703D" w:rsidRDefault="0002703D" w:rsidP="001E1ACB">
            <w:pPr>
              <w:pStyle w:val="ConsPlusCell"/>
              <w:tabs>
                <w:tab w:val="left" w:pos="1723"/>
              </w:tabs>
              <w:snapToGrid w:val="0"/>
              <w:spacing w:before="0"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молодежи и безработных граждан </w:t>
            </w:r>
            <w:r>
              <w:rPr>
                <w:rFonts w:ascii="Times New Roman" w:hAnsi="Times New Roman" w:cs="Times New Roman"/>
                <w:color w:val="000000"/>
              </w:rPr>
              <w:t xml:space="preserve">    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финансирования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2019-2022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Нагольненского сельсовета</w:t>
            </w:r>
          </w:p>
        </w:tc>
      </w:tr>
      <w:tr w:rsidR="0002703D" w:rsidTr="001E1ACB">
        <w:trPr>
          <w:gridAfter w:val="1"/>
          <w:wAfter w:w="33" w:type="dxa"/>
        </w:trPr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703D" w:rsidRDefault="0002703D" w:rsidP="001E1ACB">
            <w:pPr>
              <w:pStyle w:val="ConsPlusCell"/>
              <w:snapToGrid w:val="0"/>
              <w:spacing w:before="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"Круглых столов"  с  участием</w:t>
            </w:r>
          </w:p>
          <w:p w:rsidR="0002703D" w:rsidRDefault="0002703D" w:rsidP="001E1ACB">
            <w:pPr>
              <w:pStyle w:val="ConsPlusCell"/>
              <w:snapToGrid w:val="0"/>
              <w:spacing w:before="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индивидуальных предпринимателей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02703D" w:rsidRDefault="0002703D" w:rsidP="001E1ACB">
            <w:pPr>
              <w:pStyle w:val="ConsPlusCell"/>
              <w:snapToGrid w:val="0"/>
              <w:spacing w:before="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муниципальном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образовании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Нагольненский</w:t>
            </w:r>
            <w:proofErr w:type="spellEnd"/>
          </w:p>
          <w:p w:rsidR="0002703D" w:rsidRDefault="0002703D" w:rsidP="001E1ACB">
            <w:pPr>
              <w:pStyle w:val="ConsPlusCell"/>
              <w:snapToGrid w:val="0"/>
              <w:spacing w:before="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сельсовет»   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Без финансирования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2019-2022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</w:t>
            </w:r>
            <w:r>
              <w:rPr>
                <w:color w:val="000000"/>
                <w:sz w:val="20"/>
                <w:szCs w:val="20"/>
              </w:rPr>
              <w:lastRenderedPageBreak/>
              <w:t>Нагольненского сельсовета</w:t>
            </w:r>
          </w:p>
        </w:tc>
      </w:tr>
      <w:tr w:rsidR="0002703D" w:rsidTr="001E1ACB">
        <w:trPr>
          <w:gridAfter w:val="1"/>
          <w:wAfter w:w="33" w:type="dxa"/>
        </w:trPr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703D" w:rsidRDefault="0002703D" w:rsidP="001E1ACB">
            <w:pPr>
              <w:pStyle w:val="ConsPlusCell"/>
              <w:snapToGrid w:val="0"/>
              <w:spacing w:before="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 в  мероприятиях, выездных</w:t>
            </w:r>
          </w:p>
          <w:p w:rsidR="0002703D" w:rsidRDefault="0002703D" w:rsidP="001E1ACB">
            <w:pPr>
              <w:pStyle w:val="ConsPlusCell"/>
              <w:snapToGrid w:val="0"/>
              <w:spacing w:before="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семинарах-встречах по  обмену  опытом  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proofErr w:type="gramEnd"/>
          </w:p>
          <w:p w:rsidR="0002703D" w:rsidRDefault="0002703D" w:rsidP="001E1ACB">
            <w:pPr>
              <w:pStyle w:val="ConsPlusCell"/>
              <w:snapToGrid w:val="0"/>
              <w:spacing w:before="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поиска партнеров по бизнесу        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муниципального образования «</w:t>
            </w:r>
            <w:proofErr w:type="spellStart"/>
            <w:r>
              <w:rPr>
                <w:color w:val="000000"/>
                <w:sz w:val="20"/>
                <w:szCs w:val="20"/>
              </w:rPr>
              <w:t>Нагольненский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сельсовет»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2019-2022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9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Нагольненского сельсовета</w:t>
            </w:r>
          </w:p>
        </w:tc>
      </w:tr>
      <w:tr w:rsidR="0002703D" w:rsidTr="001E1ACB">
        <w:trPr>
          <w:gridAfter w:val="1"/>
          <w:wAfter w:w="33" w:type="dxa"/>
        </w:trPr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703D" w:rsidRDefault="0002703D" w:rsidP="001E1ACB">
            <w:pPr>
              <w:pStyle w:val="ConsPlusCell"/>
              <w:snapToGrid w:val="0"/>
              <w:spacing w:before="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 конкурса  "Лучший   продавец</w:t>
            </w:r>
          </w:p>
          <w:p w:rsidR="0002703D" w:rsidRDefault="0002703D" w:rsidP="001E1ACB">
            <w:pPr>
              <w:pStyle w:val="ConsPlusCell"/>
              <w:snapToGrid w:val="0"/>
              <w:spacing w:before="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поселения"                             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финансирования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2019-2022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03D" w:rsidRDefault="0002703D" w:rsidP="001E1ACB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Нагольненского сельсовета</w:t>
            </w:r>
          </w:p>
        </w:tc>
      </w:tr>
    </w:tbl>
    <w:p w:rsidR="0002703D" w:rsidRDefault="0002703D" w:rsidP="0002703D">
      <w:pPr>
        <w:pStyle w:val="ConsPlusNormal"/>
        <w:widowControl/>
        <w:ind w:firstLine="540"/>
        <w:jc w:val="both"/>
      </w:pPr>
    </w:p>
    <w:p w:rsidR="0002703D" w:rsidRDefault="0002703D" w:rsidP="0002703D">
      <w:pPr>
        <w:jc w:val="both"/>
      </w:pPr>
    </w:p>
    <w:p w:rsidR="0002703D" w:rsidRDefault="0002703D" w:rsidP="0002703D">
      <w:pPr>
        <w:sectPr w:rsidR="0002703D">
          <w:pgSz w:w="16838" w:h="11906" w:orient="landscape"/>
          <w:pgMar w:top="851" w:right="765" w:bottom="1304" w:left="284" w:header="720" w:footer="709" w:gutter="0"/>
          <w:pgNumType w:start="1"/>
          <w:cols w:space="720"/>
        </w:sectPr>
      </w:pPr>
    </w:p>
    <w:p w:rsidR="0002703D" w:rsidRDefault="0002703D" w:rsidP="0002703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Приложение № 2 </w:t>
      </w:r>
    </w:p>
    <w:p w:rsidR="0002703D" w:rsidRDefault="0002703D" w:rsidP="0002703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 муниципальной  целевой программе</w:t>
      </w:r>
    </w:p>
    <w:p w:rsidR="0002703D" w:rsidRPr="008E391A" w:rsidRDefault="0002703D" w:rsidP="0002703D">
      <w:pPr>
        <w:autoSpaceDE w:val="0"/>
        <w:jc w:val="right"/>
        <w:rPr>
          <w:sz w:val="24"/>
          <w:szCs w:val="24"/>
        </w:rPr>
      </w:pPr>
      <w:r w:rsidRPr="008E391A">
        <w:rPr>
          <w:sz w:val="24"/>
          <w:szCs w:val="24"/>
        </w:rPr>
        <w:t>«Развитие малого и  среднего</w:t>
      </w:r>
    </w:p>
    <w:p w:rsidR="0002703D" w:rsidRPr="008E391A" w:rsidRDefault="0002703D" w:rsidP="0002703D">
      <w:pPr>
        <w:autoSpaceDE w:val="0"/>
        <w:jc w:val="right"/>
        <w:rPr>
          <w:sz w:val="24"/>
          <w:szCs w:val="24"/>
        </w:rPr>
      </w:pPr>
      <w:r w:rsidRPr="008E391A">
        <w:rPr>
          <w:sz w:val="24"/>
          <w:szCs w:val="24"/>
        </w:rPr>
        <w:t xml:space="preserve"> предпринимательства на территории</w:t>
      </w:r>
    </w:p>
    <w:p w:rsidR="0002703D" w:rsidRPr="008E391A" w:rsidRDefault="0002703D" w:rsidP="0002703D">
      <w:pPr>
        <w:autoSpaceDE w:val="0"/>
        <w:jc w:val="right"/>
        <w:rPr>
          <w:sz w:val="24"/>
          <w:szCs w:val="24"/>
        </w:rPr>
      </w:pPr>
      <w:r w:rsidRPr="008E391A">
        <w:rPr>
          <w:sz w:val="24"/>
          <w:szCs w:val="24"/>
        </w:rPr>
        <w:t xml:space="preserve"> Нагольненского сельсовета</w:t>
      </w:r>
    </w:p>
    <w:p w:rsidR="0002703D" w:rsidRPr="008E391A" w:rsidRDefault="0002703D" w:rsidP="0002703D">
      <w:pPr>
        <w:autoSpaceDE w:val="0"/>
        <w:jc w:val="right"/>
        <w:rPr>
          <w:sz w:val="24"/>
          <w:szCs w:val="24"/>
        </w:rPr>
      </w:pPr>
      <w:r w:rsidRPr="008E391A">
        <w:rPr>
          <w:sz w:val="24"/>
          <w:szCs w:val="24"/>
        </w:rPr>
        <w:t xml:space="preserve">Пристенского района на 2019-2022 годы» </w:t>
      </w:r>
    </w:p>
    <w:p w:rsidR="0002703D" w:rsidRDefault="0002703D" w:rsidP="0002703D">
      <w:pPr>
        <w:autoSpaceDE w:val="0"/>
        <w:jc w:val="right"/>
      </w:pPr>
    </w:p>
    <w:p w:rsidR="0002703D" w:rsidRDefault="0002703D" w:rsidP="0002703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</w:rPr>
      </w:pPr>
    </w:p>
    <w:p w:rsidR="0002703D" w:rsidRDefault="0002703D" w:rsidP="0002703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Целевые индикаторы и показатели Программы</w:t>
      </w:r>
    </w:p>
    <w:tbl>
      <w:tblPr>
        <w:tblpPr w:leftFromText="180" w:rightFromText="180" w:vertAnchor="text" w:tblpX="169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80"/>
        <w:gridCol w:w="1362"/>
        <w:gridCol w:w="1406"/>
        <w:gridCol w:w="1235"/>
        <w:gridCol w:w="1263"/>
        <w:gridCol w:w="1177"/>
        <w:gridCol w:w="948"/>
      </w:tblGrid>
      <w:tr w:rsidR="0002703D" w:rsidTr="001E1ACB">
        <w:trPr>
          <w:trHeight w:val="765"/>
        </w:trPr>
        <w:tc>
          <w:tcPr>
            <w:tcW w:w="1770" w:type="dxa"/>
            <w:vMerge w:val="restart"/>
          </w:tcPr>
          <w:p w:rsidR="0002703D" w:rsidRPr="004E665E" w:rsidRDefault="0002703D" w:rsidP="001E1A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4E665E">
              <w:rPr>
                <w:rFonts w:ascii="Times New Roman" w:hAnsi="Times New Roman" w:cs="Times New Roman"/>
                <w:bCs/>
                <w:color w:val="000000"/>
                <w:sz w:val="24"/>
              </w:rPr>
              <w:t>Наименование показателей эффективности реализации программы</w:t>
            </w:r>
          </w:p>
        </w:tc>
        <w:tc>
          <w:tcPr>
            <w:tcW w:w="1200" w:type="dxa"/>
            <w:vMerge w:val="restart"/>
          </w:tcPr>
          <w:p w:rsidR="0002703D" w:rsidRPr="004E665E" w:rsidRDefault="0002703D" w:rsidP="001E1A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4E665E">
              <w:rPr>
                <w:rFonts w:ascii="Times New Roman" w:hAnsi="Times New Roman" w:cs="Times New Roman"/>
                <w:bCs/>
                <w:color w:val="000000"/>
                <w:sz w:val="24"/>
              </w:rPr>
              <w:t>Единица измерения</w:t>
            </w:r>
          </w:p>
        </w:tc>
        <w:tc>
          <w:tcPr>
            <w:tcW w:w="1410" w:type="dxa"/>
            <w:vMerge w:val="restart"/>
          </w:tcPr>
          <w:p w:rsidR="0002703D" w:rsidRPr="004E665E" w:rsidRDefault="0002703D" w:rsidP="001E1A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4E665E">
              <w:rPr>
                <w:rFonts w:ascii="Times New Roman" w:hAnsi="Times New Roman" w:cs="Times New Roman"/>
                <w:bCs/>
                <w:color w:val="000000"/>
                <w:sz w:val="24"/>
              </w:rPr>
              <w:t>Базовое значение показателя</w:t>
            </w:r>
          </w:p>
        </w:tc>
        <w:tc>
          <w:tcPr>
            <w:tcW w:w="4710" w:type="dxa"/>
            <w:gridSpan w:val="4"/>
          </w:tcPr>
          <w:p w:rsidR="0002703D" w:rsidRPr="004E665E" w:rsidRDefault="0002703D" w:rsidP="001E1A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4E665E">
              <w:rPr>
                <w:rFonts w:ascii="Times New Roman" w:hAnsi="Times New Roman" w:cs="Times New Roman"/>
                <w:bCs/>
                <w:color w:val="000000"/>
                <w:sz w:val="24"/>
              </w:rPr>
              <w:t>Планируемое значение показателя</w:t>
            </w:r>
          </w:p>
        </w:tc>
      </w:tr>
      <w:tr w:rsidR="0002703D" w:rsidTr="001E1ACB">
        <w:trPr>
          <w:trHeight w:val="900"/>
        </w:trPr>
        <w:tc>
          <w:tcPr>
            <w:tcW w:w="1770" w:type="dxa"/>
            <w:vMerge/>
          </w:tcPr>
          <w:p w:rsidR="0002703D" w:rsidRPr="004E665E" w:rsidRDefault="0002703D" w:rsidP="001E1A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00" w:type="dxa"/>
            <w:vMerge/>
          </w:tcPr>
          <w:p w:rsidR="0002703D" w:rsidRPr="004E665E" w:rsidRDefault="0002703D" w:rsidP="001E1A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0" w:type="dxa"/>
            <w:vMerge/>
          </w:tcPr>
          <w:p w:rsidR="0002703D" w:rsidRPr="004E665E" w:rsidRDefault="0002703D" w:rsidP="001E1A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60" w:type="dxa"/>
          </w:tcPr>
          <w:p w:rsidR="0002703D" w:rsidRPr="004E665E" w:rsidRDefault="0002703D" w:rsidP="001E1A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4E665E">
              <w:rPr>
                <w:rFonts w:ascii="Times New Roman" w:hAnsi="Times New Roman" w:cs="Times New Roman"/>
                <w:sz w:val="24"/>
              </w:rPr>
              <w:t>2019</w:t>
            </w:r>
          </w:p>
        </w:tc>
        <w:tc>
          <w:tcPr>
            <w:tcW w:w="1290" w:type="dxa"/>
          </w:tcPr>
          <w:p w:rsidR="0002703D" w:rsidRPr="004E665E" w:rsidRDefault="0002703D" w:rsidP="001E1A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4E665E">
              <w:rPr>
                <w:rFonts w:ascii="Times New Roman" w:hAnsi="Times New Roman" w:cs="Times New Roman"/>
                <w:sz w:val="24"/>
              </w:rPr>
              <w:t>2020</w:t>
            </w:r>
          </w:p>
        </w:tc>
        <w:tc>
          <w:tcPr>
            <w:tcW w:w="1200" w:type="dxa"/>
          </w:tcPr>
          <w:p w:rsidR="0002703D" w:rsidRPr="004E665E" w:rsidRDefault="0002703D" w:rsidP="001E1A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4E665E">
              <w:rPr>
                <w:rFonts w:ascii="Times New Roman" w:hAnsi="Times New Roman" w:cs="Times New Roman"/>
                <w:sz w:val="24"/>
              </w:rPr>
              <w:t>2021</w:t>
            </w:r>
          </w:p>
        </w:tc>
        <w:tc>
          <w:tcPr>
            <w:tcW w:w="960" w:type="dxa"/>
          </w:tcPr>
          <w:p w:rsidR="0002703D" w:rsidRPr="004E665E" w:rsidRDefault="0002703D" w:rsidP="001E1A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4E665E">
              <w:rPr>
                <w:rFonts w:ascii="Times New Roman" w:hAnsi="Times New Roman" w:cs="Times New Roman"/>
                <w:sz w:val="24"/>
              </w:rPr>
              <w:t>2022</w:t>
            </w:r>
          </w:p>
        </w:tc>
      </w:tr>
      <w:tr w:rsidR="0002703D" w:rsidTr="001E1ACB">
        <w:trPr>
          <w:trHeight w:val="900"/>
        </w:trPr>
        <w:tc>
          <w:tcPr>
            <w:tcW w:w="1770" w:type="dxa"/>
          </w:tcPr>
          <w:p w:rsidR="0002703D" w:rsidRPr="004E665E" w:rsidRDefault="0002703D" w:rsidP="001E1A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4E665E">
              <w:rPr>
                <w:rFonts w:ascii="Times New Roman" w:hAnsi="Times New Roman" w:cs="Times New Roman"/>
                <w:color w:val="000000"/>
                <w:sz w:val="24"/>
              </w:rPr>
              <w:t>Увеличение количества малых и средних предприятий</w:t>
            </w:r>
          </w:p>
        </w:tc>
        <w:tc>
          <w:tcPr>
            <w:tcW w:w="1200" w:type="dxa"/>
          </w:tcPr>
          <w:p w:rsidR="0002703D" w:rsidRPr="004E665E" w:rsidRDefault="0002703D" w:rsidP="001E1A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4E665E">
              <w:rPr>
                <w:rFonts w:ascii="Times New Roman" w:hAnsi="Times New Roman" w:cs="Times New Roman"/>
                <w:sz w:val="24"/>
              </w:rPr>
              <w:t>Ед.</w:t>
            </w:r>
          </w:p>
        </w:tc>
        <w:tc>
          <w:tcPr>
            <w:tcW w:w="1410" w:type="dxa"/>
          </w:tcPr>
          <w:p w:rsidR="0002703D" w:rsidRPr="004E665E" w:rsidRDefault="0002703D" w:rsidP="001E1A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4E665E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60" w:type="dxa"/>
          </w:tcPr>
          <w:p w:rsidR="0002703D" w:rsidRPr="004E665E" w:rsidRDefault="0002703D" w:rsidP="001E1A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4E665E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290" w:type="dxa"/>
          </w:tcPr>
          <w:p w:rsidR="0002703D" w:rsidRPr="004E665E" w:rsidRDefault="0002703D" w:rsidP="001E1A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4E665E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00" w:type="dxa"/>
          </w:tcPr>
          <w:p w:rsidR="0002703D" w:rsidRPr="004E665E" w:rsidRDefault="0002703D" w:rsidP="001E1A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4E665E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960" w:type="dxa"/>
          </w:tcPr>
          <w:p w:rsidR="0002703D" w:rsidRPr="004E665E" w:rsidRDefault="0002703D" w:rsidP="001E1A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4E665E">
              <w:rPr>
                <w:rFonts w:ascii="Times New Roman" w:hAnsi="Times New Roman" w:cs="Times New Roman"/>
                <w:sz w:val="24"/>
              </w:rPr>
              <w:t>6</w:t>
            </w:r>
          </w:p>
        </w:tc>
      </w:tr>
      <w:tr w:rsidR="0002703D" w:rsidTr="001E1ACB">
        <w:trPr>
          <w:trHeight w:val="900"/>
        </w:trPr>
        <w:tc>
          <w:tcPr>
            <w:tcW w:w="1770" w:type="dxa"/>
          </w:tcPr>
          <w:p w:rsidR="0002703D" w:rsidRPr="004E665E" w:rsidRDefault="0002703D" w:rsidP="001E1A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4E665E">
              <w:rPr>
                <w:rFonts w:ascii="Times New Roman" w:hAnsi="Times New Roman" w:cs="Times New Roman"/>
                <w:color w:val="000000"/>
                <w:sz w:val="24"/>
              </w:rPr>
              <w:t>Предоставление информационной и методической помощи предпринимателям по организации и ведению бизнеса</w:t>
            </w:r>
          </w:p>
        </w:tc>
        <w:tc>
          <w:tcPr>
            <w:tcW w:w="1200" w:type="dxa"/>
          </w:tcPr>
          <w:p w:rsidR="0002703D" w:rsidRPr="004E665E" w:rsidRDefault="0002703D" w:rsidP="001E1A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4E665E">
              <w:rPr>
                <w:rFonts w:ascii="Times New Roman" w:hAnsi="Times New Roman" w:cs="Times New Roman"/>
                <w:sz w:val="24"/>
              </w:rPr>
              <w:t>Кол-во</w:t>
            </w:r>
          </w:p>
          <w:p w:rsidR="0002703D" w:rsidRPr="004E665E" w:rsidRDefault="0002703D" w:rsidP="001E1A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4E665E">
              <w:rPr>
                <w:rFonts w:ascii="Times New Roman" w:hAnsi="Times New Roman" w:cs="Times New Roman"/>
                <w:sz w:val="24"/>
              </w:rPr>
              <w:t>обращений</w:t>
            </w:r>
          </w:p>
        </w:tc>
        <w:tc>
          <w:tcPr>
            <w:tcW w:w="1410" w:type="dxa"/>
          </w:tcPr>
          <w:p w:rsidR="0002703D" w:rsidRPr="004E665E" w:rsidRDefault="0002703D" w:rsidP="001E1A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4E665E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260" w:type="dxa"/>
          </w:tcPr>
          <w:p w:rsidR="0002703D" w:rsidRPr="004E665E" w:rsidRDefault="0002703D" w:rsidP="001E1A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4E665E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290" w:type="dxa"/>
          </w:tcPr>
          <w:p w:rsidR="0002703D" w:rsidRPr="004E665E" w:rsidRDefault="0002703D" w:rsidP="001E1A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4E665E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200" w:type="dxa"/>
          </w:tcPr>
          <w:p w:rsidR="0002703D" w:rsidRPr="004E665E" w:rsidRDefault="0002703D" w:rsidP="001E1A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4E665E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60" w:type="dxa"/>
          </w:tcPr>
          <w:p w:rsidR="0002703D" w:rsidRPr="004E665E" w:rsidRDefault="0002703D" w:rsidP="001E1A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4E665E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</w:tbl>
    <w:p w:rsidR="0002703D" w:rsidRDefault="0002703D" w:rsidP="0002703D">
      <w:pPr>
        <w:widowControl w:val="0"/>
        <w:tabs>
          <w:tab w:val="left" w:pos="9610"/>
        </w:tabs>
        <w:autoSpaceDE w:val="0"/>
      </w:pPr>
    </w:p>
    <w:p w:rsidR="0002703D" w:rsidRDefault="0002703D" w:rsidP="0002703D">
      <w:pPr>
        <w:pStyle w:val="ConsPlusTitle"/>
        <w:widowControl/>
        <w:jc w:val="center"/>
        <w:outlineLvl w:val="0"/>
      </w:pPr>
    </w:p>
    <w:p w:rsidR="0002703D" w:rsidRDefault="0002703D" w:rsidP="0002703D">
      <w:pPr>
        <w:pStyle w:val="ConsPlusTitle"/>
        <w:widowControl/>
        <w:jc w:val="center"/>
        <w:outlineLvl w:val="0"/>
      </w:pPr>
    </w:p>
    <w:p w:rsidR="00BE6B20" w:rsidRDefault="00BE6B20"/>
    <w:sectPr w:rsidR="00BE6B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B22"/>
    <w:rsid w:val="0002703D"/>
    <w:rsid w:val="00603B22"/>
    <w:rsid w:val="00BE6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03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qFormat/>
    <w:rsid w:val="000270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0270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6"/>
      <w:szCs w:val="24"/>
      <w:lang w:eastAsia="ru-RU"/>
    </w:rPr>
  </w:style>
  <w:style w:type="paragraph" w:styleId="a3">
    <w:name w:val="Normal (Web)"/>
    <w:basedOn w:val="a"/>
    <w:unhideWhenUsed/>
    <w:qFormat/>
    <w:rsid w:val="0002703D"/>
    <w:pPr>
      <w:spacing w:before="100" w:beforeAutospacing="1" w:after="100" w:afterAutospacing="1"/>
    </w:pPr>
    <w:rPr>
      <w:sz w:val="24"/>
      <w:szCs w:val="24"/>
    </w:rPr>
  </w:style>
  <w:style w:type="paragraph" w:customStyle="1" w:styleId="21">
    <w:name w:val="Основной текст 21"/>
    <w:basedOn w:val="a"/>
    <w:qFormat/>
    <w:rsid w:val="0002703D"/>
    <w:pPr>
      <w:overflowPunct w:val="0"/>
      <w:autoSpaceDE w:val="0"/>
      <w:autoSpaceDN w:val="0"/>
      <w:adjustRightInd w:val="0"/>
      <w:jc w:val="center"/>
    </w:pPr>
    <w:rPr>
      <w:sz w:val="24"/>
      <w:szCs w:val="20"/>
    </w:rPr>
  </w:style>
  <w:style w:type="character" w:customStyle="1" w:styleId="ConsPlusNormal0">
    <w:name w:val="ConsPlusNormal Знак"/>
    <w:link w:val="ConsPlusNormal"/>
    <w:uiPriority w:val="99"/>
    <w:rsid w:val="0002703D"/>
    <w:rPr>
      <w:rFonts w:ascii="Arial" w:eastAsia="Calibri" w:hAnsi="Arial" w:cs="Arial"/>
      <w:sz w:val="26"/>
      <w:szCs w:val="24"/>
      <w:lang w:eastAsia="ru-RU"/>
    </w:rPr>
  </w:style>
  <w:style w:type="paragraph" w:customStyle="1" w:styleId="ConsPlusCell">
    <w:name w:val="ConsPlusCell"/>
    <w:qFormat/>
    <w:rsid w:val="0002703D"/>
    <w:pPr>
      <w:widowControl w:val="0"/>
      <w:autoSpaceDE w:val="0"/>
      <w:autoSpaceDN w:val="0"/>
      <w:adjustRightInd w:val="0"/>
      <w:spacing w:before="480" w:after="360" w:line="360" w:lineRule="auto"/>
      <w:ind w:left="357" w:hanging="357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0">
    <w:name w:val="consplustitle"/>
    <w:basedOn w:val="a"/>
    <w:qFormat/>
    <w:rsid w:val="0002703D"/>
    <w:pPr>
      <w:spacing w:before="280" w:after="280"/>
    </w:pPr>
    <w:rPr>
      <w:sz w:val="20"/>
      <w:szCs w:val="20"/>
      <w:lang w:eastAsia="ar-SA"/>
    </w:rPr>
  </w:style>
  <w:style w:type="paragraph" w:customStyle="1" w:styleId="conspluscell0">
    <w:name w:val="conspluscell"/>
    <w:basedOn w:val="a"/>
    <w:qFormat/>
    <w:rsid w:val="0002703D"/>
    <w:pPr>
      <w:spacing w:before="280" w:after="280"/>
    </w:pPr>
    <w:rPr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03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qFormat/>
    <w:rsid w:val="000270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0270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6"/>
      <w:szCs w:val="24"/>
      <w:lang w:eastAsia="ru-RU"/>
    </w:rPr>
  </w:style>
  <w:style w:type="paragraph" w:styleId="a3">
    <w:name w:val="Normal (Web)"/>
    <w:basedOn w:val="a"/>
    <w:unhideWhenUsed/>
    <w:qFormat/>
    <w:rsid w:val="0002703D"/>
    <w:pPr>
      <w:spacing w:before="100" w:beforeAutospacing="1" w:after="100" w:afterAutospacing="1"/>
    </w:pPr>
    <w:rPr>
      <w:sz w:val="24"/>
      <w:szCs w:val="24"/>
    </w:rPr>
  </w:style>
  <w:style w:type="paragraph" w:customStyle="1" w:styleId="21">
    <w:name w:val="Основной текст 21"/>
    <w:basedOn w:val="a"/>
    <w:qFormat/>
    <w:rsid w:val="0002703D"/>
    <w:pPr>
      <w:overflowPunct w:val="0"/>
      <w:autoSpaceDE w:val="0"/>
      <w:autoSpaceDN w:val="0"/>
      <w:adjustRightInd w:val="0"/>
      <w:jc w:val="center"/>
    </w:pPr>
    <w:rPr>
      <w:sz w:val="24"/>
      <w:szCs w:val="20"/>
    </w:rPr>
  </w:style>
  <w:style w:type="character" w:customStyle="1" w:styleId="ConsPlusNormal0">
    <w:name w:val="ConsPlusNormal Знак"/>
    <w:link w:val="ConsPlusNormal"/>
    <w:uiPriority w:val="99"/>
    <w:rsid w:val="0002703D"/>
    <w:rPr>
      <w:rFonts w:ascii="Arial" w:eastAsia="Calibri" w:hAnsi="Arial" w:cs="Arial"/>
      <w:sz w:val="26"/>
      <w:szCs w:val="24"/>
      <w:lang w:eastAsia="ru-RU"/>
    </w:rPr>
  </w:style>
  <w:style w:type="paragraph" w:customStyle="1" w:styleId="ConsPlusCell">
    <w:name w:val="ConsPlusCell"/>
    <w:qFormat/>
    <w:rsid w:val="0002703D"/>
    <w:pPr>
      <w:widowControl w:val="0"/>
      <w:autoSpaceDE w:val="0"/>
      <w:autoSpaceDN w:val="0"/>
      <w:adjustRightInd w:val="0"/>
      <w:spacing w:before="480" w:after="360" w:line="360" w:lineRule="auto"/>
      <w:ind w:left="357" w:hanging="357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0">
    <w:name w:val="consplustitle"/>
    <w:basedOn w:val="a"/>
    <w:qFormat/>
    <w:rsid w:val="0002703D"/>
    <w:pPr>
      <w:spacing w:before="280" w:after="280"/>
    </w:pPr>
    <w:rPr>
      <w:sz w:val="20"/>
      <w:szCs w:val="20"/>
      <w:lang w:eastAsia="ar-SA"/>
    </w:rPr>
  </w:style>
  <w:style w:type="paragraph" w:customStyle="1" w:styleId="conspluscell0">
    <w:name w:val="conspluscell"/>
    <w:basedOn w:val="a"/>
    <w:qFormat/>
    <w:rsid w:val="0002703D"/>
    <w:pPr>
      <w:spacing w:before="280" w:after="280"/>
    </w:pPr>
    <w:rPr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3112</Words>
  <Characters>17744</Characters>
  <Application>Microsoft Office Word</Application>
  <DocSecurity>0</DocSecurity>
  <Lines>147</Lines>
  <Paragraphs>41</Paragraphs>
  <ScaleCrop>false</ScaleCrop>
  <Company/>
  <LinksUpToDate>false</LinksUpToDate>
  <CharactersWithSpaces>20815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2019-05-20T05:28:00Z</dcterms:created>
  <dcterms:modified xsi:type="dcterms:W3CDTF">2019-05-20T05:28:00Z</dcterms:modified>
</cp:coreProperties>
</file>