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D7" w:rsidRDefault="00AF70D7" w:rsidP="00AF70D7">
      <w:pPr>
        <w:widowControl w:val="0"/>
        <w:tabs>
          <w:tab w:val="left" w:pos="9000"/>
        </w:tabs>
        <w:autoSpaceDE w:val="0"/>
        <w:autoSpaceDN w:val="0"/>
        <w:adjustRightInd w:val="0"/>
        <w:jc w:val="right"/>
      </w:pPr>
      <w:r>
        <w:t>Примерная форма</w:t>
      </w:r>
    </w:p>
    <w:p w:rsidR="00AF70D7" w:rsidRDefault="00AF70D7" w:rsidP="00AF70D7">
      <w:pPr>
        <w:widowControl w:val="0"/>
        <w:autoSpaceDE w:val="0"/>
        <w:autoSpaceDN w:val="0"/>
        <w:adjustRightInd w:val="0"/>
        <w:jc w:val="both"/>
        <w:outlineLvl w:val="0"/>
      </w:pPr>
    </w:p>
    <w:p w:rsidR="00AF70D7" w:rsidRDefault="00AF70D7" w:rsidP="00AF70D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AF70D7" w:rsidRDefault="00AF70D7" w:rsidP="00AF70D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proofErr w:type="gramStart"/>
      <w:r>
        <w:rPr>
          <w:rFonts w:ascii="Times New Roman" w:hAnsi="Times New Roman" w:cs="Times New Roman"/>
        </w:rPr>
        <w:t>(Ф.И.О. гражданина, наименование должности,</w:t>
      </w:r>
      <w:proofErr w:type="gramEnd"/>
    </w:p>
    <w:p w:rsidR="00AF70D7" w:rsidRDefault="00AF70D7" w:rsidP="00AF70D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AF70D7" w:rsidRDefault="00AF70D7" w:rsidP="00AF70D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gramStart"/>
      <w:r>
        <w:rPr>
          <w:rFonts w:ascii="Times New Roman" w:hAnsi="Times New Roman" w:cs="Times New Roman"/>
        </w:rPr>
        <w:t>замещаемой</w:t>
      </w:r>
      <w:proofErr w:type="gramEnd"/>
      <w:r>
        <w:rPr>
          <w:rFonts w:ascii="Times New Roman" w:hAnsi="Times New Roman" w:cs="Times New Roman"/>
        </w:rPr>
        <w:t xml:space="preserve"> на момент увольнения)</w:t>
      </w:r>
    </w:p>
    <w:p w:rsidR="00AF70D7" w:rsidRDefault="00AF70D7" w:rsidP="00AF70D7">
      <w:pPr>
        <w:pStyle w:val="ConsPlusNonformat"/>
        <w:jc w:val="right"/>
        <w:rPr>
          <w:rFonts w:ascii="Times New Roman" w:hAnsi="Times New Roman" w:cs="Times New Roman"/>
        </w:rPr>
      </w:pPr>
    </w:p>
    <w:p w:rsidR="00AF70D7" w:rsidRDefault="00AF70D7" w:rsidP="00AF70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70D7" w:rsidRDefault="00AF70D7" w:rsidP="00AF70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F70D7" w:rsidRDefault="00AF70D7" w:rsidP="00AF70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ограничениях, налагаемых на гражданина, замещавшего должность муниципальной службы в органах </w:t>
      </w:r>
      <w:r>
        <w:rPr>
          <w:rFonts w:ascii="Times New Roman" w:hAnsi="Times New Roman" w:cs="Times New Roman"/>
          <w:b/>
          <w:sz w:val="28"/>
          <w:szCs w:val="28"/>
        </w:rPr>
        <w:t>местного самоуправления Нагольнен</w:t>
      </w:r>
      <w:r>
        <w:rPr>
          <w:rFonts w:ascii="Times New Roman" w:hAnsi="Times New Roman" w:cs="Times New Roman"/>
          <w:b/>
          <w:sz w:val="28"/>
          <w:szCs w:val="28"/>
        </w:rPr>
        <w:t>ского сельсовета Пристенского района Курской области, при заключении им трудового или гражданско-правового договора</w:t>
      </w:r>
    </w:p>
    <w:bookmarkEnd w:id="0"/>
    <w:p w:rsidR="00AF70D7" w:rsidRDefault="00AF70D7" w:rsidP="00AF70D7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AF70D7" w:rsidRDefault="00AF70D7" w:rsidP="00AF70D7">
      <w:pPr>
        <w:pStyle w:val="ConsPlusNonformat"/>
        <w:rPr>
          <w:rFonts w:ascii="Times New Roman" w:hAnsi="Times New Roman" w:cs="Times New Roman"/>
        </w:rPr>
      </w:pPr>
    </w:p>
    <w:p w:rsidR="00AF70D7" w:rsidRDefault="00AF70D7" w:rsidP="00AF70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___________________________________________________!</w:t>
      </w:r>
    </w:p>
    <w:p w:rsidR="00AF70D7" w:rsidRDefault="00AF70D7" w:rsidP="00AF70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70D7" w:rsidRDefault="00AF70D7" w:rsidP="00AF70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Уведомляем  Вас  о  необходимости  соблюдения  в  течение  2  лет после увольнения  с замещаемой должности ограничений при заключении трудового или гражданско-правового договора, установленных статьей Федерального закона  от   25   декабря  2008  года  №  273-ФЗ  «О  противодействии коррупции», в соответствии с которой:</w:t>
      </w:r>
    </w:p>
    <w:p w:rsidR="00AF70D7" w:rsidRDefault="00AF70D7" w:rsidP="00AF70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Вы  вправе  заключить  с  организацией  трудовой  договор  и  (или) гражданско-правово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договор(ы) на  выполнение  работ или оказание услуг (если  их  стоимость  в  течение  месяца  превышает сто тысяч рублей), если отдельные   функции  государственного  (муниципального)  управления  данной организацией  входили  в Ваши должностные (служебные) обязанности, только с согласия ______________</w:t>
      </w:r>
    </w:p>
    <w:p w:rsidR="00AF70D7" w:rsidRDefault="00AF70D7" w:rsidP="00AF70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F70D7" w:rsidRDefault="00AF70D7" w:rsidP="00AF70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(наименование соответствующей комиссии по соблюдению</w:t>
      </w:r>
      <w:proofErr w:type="gramEnd"/>
    </w:p>
    <w:p w:rsidR="00AF70D7" w:rsidRDefault="00AF70D7" w:rsidP="00AF70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AF70D7" w:rsidRDefault="00AF70D7" w:rsidP="00AF70D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требований к служебному поведению и урегулированию конфликта интересов)</w:t>
      </w:r>
    </w:p>
    <w:p w:rsidR="00AF70D7" w:rsidRDefault="00AF70D7" w:rsidP="00AF70D7">
      <w:pPr>
        <w:pStyle w:val="ConsPlusNonformat"/>
        <w:tabs>
          <w:tab w:val="left" w:pos="9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   Вы     обязаны     при     заключении    трудового    и    (или) гражданско-правовог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договора(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 на  выполнение  работ  или оказание услуг   сообщать   работодателю  (заказчику)  сведения  о  последнем  месте государственной  гражданской  (муниципальной)  службы Курской области  с  соблюдением законодательства Российской Федерации о государственной тайне.</w:t>
      </w:r>
    </w:p>
    <w:p w:rsidR="00AF70D7" w:rsidRDefault="00AF70D7" w:rsidP="00AF70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Неисполнение   Вами  обязанности  по  информированию  работодателя (заказчика)  о  последнем  месте  службы  влечет  прекращение  заключенного трудового и (или) гражданско-правовог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договора(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F70D7" w:rsidRDefault="00AF70D7" w:rsidP="00AF70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уведомление  рекомендуем  хранить  в  течение  2  лет со дня увольнения с государственной гражданской (муниципальной)  службы Курской области и  представлять  вместе  с трудовой книжкой работодателю   (заказчику)   при   заключении  с  Вами  трудового  и  (или) гражданско-правовог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 договора(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 на  выполнение  работ  или оказание услуг, обратив его внимание на то, что:</w:t>
      </w:r>
    </w:p>
    <w:p w:rsidR="00AF70D7" w:rsidRDefault="00AF70D7" w:rsidP="00AF70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 работодатель   (заказчик)  обязан  сообщать  о  заключении  с  Вами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трудового  и  (или)  гражданско-правовог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ого)  договора(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 на выполнение работ   или  оказание  услуг  представителю  нанимателя  (работодателю)  по последнему месту Вашей службы;</w:t>
      </w:r>
    </w:p>
    <w:p w:rsidR="00AF70D7" w:rsidRDefault="00AF70D7" w:rsidP="00AF70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  неисполнение    работодателем    (заказчиком)    обязанности    по информированию     о     заключении    с    Вами    трудового    и    (или) гражданско-правовог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     договора(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    представителя     нанимателя (работодателя)  по последнему месту Вашей службы является правонарушением и влечет  ответственность  в соответствии со статьей 19.29 Кодекса Российской Федерации об административных правонарушениях.</w:t>
      </w:r>
    </w:p>
    <w:p w:rsidR="00AF70D7" w:rsidRDefault="00AF70D7" w:rsidP="00AF70D7">
      <w:pPr>
        <w:pStyle w:val="ConsPlusNonformat"/>
        <w:rPr>
          <w:rFonts w:ascii="Times New Roman" w:hAnsi="Times New Roman" w:cs="Times New Roman"/>
        </w:rPr>
      </w:pPr>
    </w:p>
    <w:p w:rsidR="00AF70D7" w:rsidRDefault="00AF70D7" w:rsidP="00AF70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вручено:</w:t>
      </w:r>
    </w:p>
    <w:p w:rsidR="00AF70D7" w:rsidRDefault="00AF70D7" w:rsidP="00AF70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70D7" w:rsidRDefault="00AF70D7" w:rsidP="00AF70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___________  ___________________________________</w:t>
      </w:r>
    </w:p>
    <w:p w:rsidR="00AF70D7" w:rsidRDefault="00AF70D7" w:rsidP="00AF70D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(дата)                                    (подпись)              (Ф.И.О., должность работника кадровой службы)</w:t>
      </w:r>
    </w:p>
    <w:p w:rsidR="00AF70D7" w:rsidRDefault="00AF70D7" w:rsidP="00AF70D7">
      <w:pPr>
        <w:pStyle w:val="ConsPlusNonformat"/>
        <w:rPr>
          <w:rFonts w:ascii="Times New Roman" w:hAnsi="Times New Roman" w:cs="Times New Roman"/>
        </w:rPr>
      </w:pPr>
    </w:p>
    <w:p w:rsidR="00AF70D7" w:rsidRDefault="00AF70D7" w:rsidP="00AF70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получено:</w:t>
      </w:r>
    </w:p>
    <w:p w:rsidR="00AF70D7" w:rsidRDefault="00AF70D7" w:rsidP="00AF70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F70D7" w:rsidRDefault="00AF70D7" w:rsidP="00AF70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___________  ___________________________________</w:t>
      </w:r>
    </w:p>
    <w:p w:rsidR="00AF70D7" w:rsidRDefault="00AF70D7" w:rsidP="00AF70D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(дата)                                   (подпись)                                          (Ф.И.О. гражданина)</w:t>
      </w:r>
    </w:p>
    <w:p w:rsidR="00AF70D7" w:rsidRDefault="00AF70D7" w:rsidP="00AF70D7">
      <w:pPr>
        <w:widowControl w:val="0"/>
        <w:autoSpaceDE w:val="0"/>
        <w:autoSpaceDN w:val="0"/>
        <w:adjustRightInd w:val="0"/>
        <w:jc w:val="both"/>
      </w:pPr>
    </w:p>
    <w:p w:rsidR="00AF70D7" w:rsidRDefault="00AF70D7" w:rsidP="00AF70D7">
      <w:pPr>
        <w:widowControl w:val="0"/>
        <w:autoSpaceDE w:val="0"/>
        <w:autoSpaceDN w:val="0"/>
        <w:adjustRightInd w:val="0"/>
        <w:jc w:val="both"/>
      </w:pPr>
    </w:p>
    <w:p w:rsidR="00AF70D7" w:rsidRDefault="00AF70D7" w:rsidP="00AF70D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Примечание: уведомление рекомендуется составлять в двух экземплярах, один из которых вручается </w:t>
      </w:r>
      <w:proofErr w:type="gramStart"/>
      <w:r>
        <w:t>увольняемому</w:t>
      </w:r>
      <w:proofErr w:type="gramEnd"/>
      <w:r>
        <w:t xml:space="preserve"> на руки, а второй помещается в его личное дело.</w:t>
      </w:r>
      <w:r>
        <w:tab/>
      </w:r>
    </w:p>
    <w:p w:rsidR="00AF5E78" w:rsidRDefault="00AF5E78"/>
    <w:sectPr w:rsidR="00AF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C"/>
    <w:rsid w:val="0061001C"/>
    <w:rsid w:val="00AF5E78"/>
    <w:rsid w:val="00A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0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0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2019-11-25T17:13:00Z</dcterms:created>
  <dcterms:modified xsi:type="dcterms:W3CDTF">2019-11-25T17:15:00Z</dcterms:modified>
</cp:coreProperties>
</file>