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E4C44" w:rsidTr="006A4112">
        <w:tc>
          <w:tcPr>
            <w:tcW w:w="4785" w:type="dxa"/>
          </w:tcPr>
          <w:p w:rsidR="00EE4C44" w:rsidRDefault="00EE4C44" w:rsidP="006A4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Bookman Old Style" w:hAnsi="Bookman Old Style" w:cs="Segoe UI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8FCE789" wp14:editId="194B66B0">
                  <wp:extent cx="2570480" cy="105473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480" cy="1054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E4C44" w:rsidRDefault="00EE4C44" w:rsidP="006A41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E4C44" w:rsidRPr="00FC7E96" w:rsidRDefault="00EE4C44" w:rsidP="006A41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67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Сотрудники Курского </w:t>
            </w:r>
            <w:proofErr w:type="spellStart"/>
            <w:r w:rsidRPr="00F567FB"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Росреестра</w:t>
            </w:r>
            <w:proofErr w:type="spellEnd"/>
            <w:r w:rsidRPr="00F567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разъяснили требования земельного законодательства</w:t>
            </w:r>
          </w:p>
        </w:tc>
      </w:tr>
      <w:bookmarkEnd w:id="0"/>
    </w:tbl>
    <w:p w:rsidR="00EE4C44" w:rsidRDefault="00EE4C44" w:rsidP="00EE4C44">
      <w:pPr>
        <w:spacing w:after="0" w:line="240" w:lineRule="auto"/>
        <w:ind w:left="5664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E4C44" w:rsidRDefault="00EE4C44" w:rsidP="00EE4C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E4C44" w:rsidRPr="005469B6" w:rsidRDefault="00EE4C44" w:rsidP="00EE4C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469B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12 декабря текущего года должностными лицами Управления </w:t>
      </w:r>
      <w:proofErr w:type="spellStart"/>
      <w:r w:rsidRPr="005469B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Росреестра</w:t>
      </w:r>
      <w:proofErr w:type="spellEnd"/>
      <w:r w:rsidRPr="005469B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Курской области</w:t>
      </w:r>
      <w:r w:rsidRPr="00E44F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469B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площадке Курской торгово-промышленной палаты проведен </w:t>
      </w:r>
      <w:r w:rsidRPr="00E44F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обучающи</w:t>
      </w:r>
      <w:r w:rsidRPr="005469B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й</w:t>
      </w:r>
      <w:r w:rsidRPr="00E44F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семинар для </w:t>
      </w:r>
      <w:proofErr w:type="gramStart"/>
      <w:r w:rsidRPr="00E44F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бизнес-сообщества</w:t>
      </w:r>
      <w:proofErr w:type="gramEnd"/>
      <w:r w:rsidRPr="00E44F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469B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региона </w:t>
      </w:r>
      <w:r w:rsidRPr="00E44F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вопросам </w:t>
      </w:r>
      <w:r w:rsidRPr="005469B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соблюдения требований </w:t>
      </w:r>
      <w:r w:rsidRPr="00E44F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земельного </w:t>
      </w:r>
      <w:r w:rsidRPr="005469B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законодательства.</w:t>
      </w:r>
    </w:p>
    <w:p w:rsidR="00EE4C44" w:rsidRPr="005469B6" w:rsidRDefault="00EE4C44" w:rsidP="00EE4C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469B6">
        <w:rPr>
          <w:rStyle w:val="HTML"/>
          <w:rFonts w:ascii="Times New Roman" w:eastAsiaTheme="minorHAnsi" w:hAnsi="Times New Roman" w:cs="Times New Roman"/>
          <w:sz w:val="28"/>
          <w:szCs w:val="28"/>
        </w:rPr>
        <w:t>В мероприятии приняли участие более 40 слушателей. В их числе руководители юридических служб, специалисты предприятий и организаций, индивидуальные предприниматели.</w:t>
      </w:r>
    </w:p>
    <w:p w:rsidR="00EE4C44" w:rsidRPr="00E44FA2" w:rsidRDefault="00EE4C44" w:rsidP="00EE4C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469B6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Представители Управления </w:t>
      </w:r>
      <w:proofErr w:type="spellStart"/>
      <w:r w:rsidRPr="005469B6">
        <w:rPr>
          <w:rStyle w:val="HTML"/>
          <w:rFonts w:ascii="Times New Roman" w:eastAsiaTheme="minorHAnsi" w:hAnsi="Times New Roman" w:cs="Times New Roman"/>
          <w:sz w:val="28"/>
          <w:szCs w:val="28"/>
        </w:rPr>
        <w:t>Росреестра</w:t>
      </w:r>
      <w:proofErr w:type="spellEnd"/>
      <w:r w:rsidRPr="005469B6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по Курской области разъяснили требования земельного законодательства Российской Федерации, а также дали рекомендации по их соблюдению в целях предупреждения нарушений юридическими лицами и индивидуальными предпринимателями обязательных требований земельного законодательства Российской Федерации, устранения </w:t>
      </w:r>
      <w:r w:rsidRPr="00EC4B4A">
        <w:rPr>
          <w:rStyle w:val="HTML"/>
          <w:rFonts w:ascii="Times New Roman" w:eastAsiaTheme="minorHAnsi" w:hAnsi="Times New Roman" w:cs="Times New Roman"/>
          <w:sz w:val="28"/>
          <w:szCs w:val="28"/>
        </w:rPr>
        <w:t>причин, факторов и условий, способствующих нарушениям таких требований.</w:t>
      </w:r>
    </w:p>
    <w:p w:rsidR="00EE4C44" w:rsidRPr="00EC4B4A" w:rsidRDefault="00EE4C44" w:rsidP="00EE4C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C4B4A">
        <w:rPr>
          <w:rStyle w:val="HTML"/>
          <w:rFonts w:ascii="Times New Roman" w:eastAsiaTheme="minorHAnsi" w:hAnsi="Times New Roman" w:cs="Times New Roman"/>
          <w:sz w:val="28"/>
          <w:szCs w:val="28"/>
        </w:rPr>
        <w:t>В рамках семинара проведены индивидуальные консультации, рассмотрены нестандартные ситуации и даны практические рекомендации, которые позволят сократить число нарушений в сфере земельного законодательства, связанные с недостаточным информированием субъектов хозяйственной деятельности.</w:t>
      </w:r>
    </w:p>
    <w:p w:rsidR="00EE4C44" w:rsidRPr="005469B6" w:rsidRDefault="00EE4C44" w:rsidP="00EE4C4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E4C44" w:rsidRDefault="00EE4C44" w:rsidP="00EE4C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E4C44" w:rsidRDefault="00EE4C44" w:rsidP="00EE4C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6604C" w:rsidRDefault="0056604C"/>
    <w:sectPr w:rsidR="0056604C" w:rsidSect="00FF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A0"/>
    <w:rsid w:val="0056604C"/>
    <w:rsid w:val="00BA22A0"/>
    <w:rsid w:val="00E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EE4C44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EE4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EE4C44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EE4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2019-12-16T09:21:00Z</dcterms:created>
  <dcterms:modified xsi:type="dcterms:W3CDTF">2019-12-16T09:21:00Z</dcterms:modified>
</cp:coreProperties>
</file>