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363" w:rsidRDefault="00841363" w:rsidP="00841363">
      <w:pPr>
        <w:spacing w:after="0" w:line="240" w:lineRule="auto"/>
        <w:jc w:val="center"/>
        <w:rPr>
          <w:rFonts w:ascii="Times New Roman" w:eastAsia="Times New Roman" w:hAnsi="Times New Roman"/>
          <w:color w:val="0000FF"/>
          <w:sz w:val="36"/>
          <w:szCs w:val="36"/>
          <w:lang w:eastAsia="ru-RU"/>
        </w:rPr>
      </w:pPr>
    </w:p>
    <w:p w:rsidR="00841363" w:rsidRPr="00BD7048" w:rsidRDefault="00841363" w:rsidP="00841363">
      <w:pPr>
        <w:spacing w:after="0" w:line="240" w:lineRule="auto"/>
        <w:jc w:val="center"/>
        <w:rPr>
          <w:rFonts w:ascii="Times New Roman" w:hAnsi="Times New Roman"/>
          <w:b/>
          <w:sz w:val="32"/>
          <w:szCs w:val="32"/>
        </w:rPr>
      </w:pPr>
      <w:r w:rsidRPr="00BD7048">
        <w:rPr>
          <w:rFonts w:ascii="Times New Roman" w:hAnsi="Times New Roman"/>
          <w:b/>
          <w:sz w:val="32"/>
          <w:szCs w:val="32"/>
        </w:rPr>
        <w:t>РОССИЙСКАЯ ФЕДЕРАЦИЯ</w:t>
      </w:r>
    </w:p>
    <w:p w:rsidR="00841363" w:rsidRDefault="00841363" w:rsidP="00841363">
      <w:pPr>
        <w:spacing w:after="0" w:line="240" w:lineRule="auto"/>
        <w:jc w:val="center"/>
        <w:rPr>
          <w:rFonts w:ascii="Times New Roman" w:hAnsi="Times New Roman"/>
          <w:b/>
          <w:sz w:val="32"/>
          <w:szCs w:val="32"/>
        </w:rPr>
      </w:pPr>
      <w:r w:rsidRPr="00BD7048">
        <w:rPr>
          <w:rFonts w:ascii="Times New Roman" w:hAnsi="Times New Roman"/>
          <w:b/>
          <w:sz w:val="32"/>
          <w:szCs w:val="32"/>
        </w:rPr>
        <w:t xml:space="preserve"> МУНИЦИПАЛЬН</w:t>
      </w:r>
      <w:r>
        <w:rPr>
          <w:rFonts w:ascii="Times New Roman" w:hAnsi="Times New Roman"/>
          <w:b/>
          <w:sz w:val="32"/>
          <w:szCs w:val="32"/>
        </w:rPr>
        <w:t>ОЕ</w:t>
      </w:r>
      <w:r w:rsidRPr="00BD7048">
        <w:rPr>
          <w:rFonts w:ascii="Times New Roman" w:hAnsi="Times New Roman"/>
          <w:b/>
          <w:sz w:val="32"/>
          <w:szCs w:val="32"/>
        </w:rPr>
        <w:t xml:space="preserve"> </w:t>
      </w:r>
      <w:r>
        <w:rPr>
          <w:rFonts w:ascii="Times New Roman" w:hAnsi="Times New Roman"/>
          <w:b/>
          <w:sz w:val="32"/>
          <w:szCs w:val="32"/>
        </w:rPr>
        <w:t xml:space="preserve">ОБРАЗОВАНИЕ </w:t>
      </w:r>
    </w:p>
    <w:p w:rsidR="00841363" w:rsidRPr="00BD7048" w:rsidRDefault="00841363" w:rsidP="00841363">
      <w:pPr>
        <w:spacing w:after="0" w:line="240" w:lineRule="auto"/>
        <w:jc w:val="center"/>
        <w:rPr>
          <w:rFonts w:ascii="Times New Roman" w:hAnsi="Times New Roman"/>
          <w:b/>
          <w:sz w:val="32"/>
          <w:szCs w:val="32"/>
        </w:rPr>
      </w:pPr>
      <w:r>
        <w:rPr>
          <w:rFonts w:ascii="Times New Roman" w:hAnsi="Times New Roman"/>
          <w:b/>
          <w:sz w:val="32"/>
          <w:szCs w:val="32"/>
        </w:rPr>
        <w:t>«НАГОЛЬНЕНСКИЙ СЕЛЬСОВЕТ»</w:t>
      </w:r>
    </w:p>
    <w:p w:rsidR="00841363" w:rsidRPr="00BD7048" w:rsidRDefault="00841363" w:rsidP="00841363">
      <w:pPr>
        <w:spacing w:after="0" w:line="240" w:lineRule="auto"/>
        <w:jc w:val="center"/>
        <w:rPr>
          <w:rFonts w:ascii="Times New Roman" w:hAnsi="Times New Roman"/>
          <w:b/>
          <w:sz w:val="32"/>
          <w:szCs w:val="32"/>
        </w:rPr>
      </w:pPr>
      <w:r w:rsidRPr="00BD7048">
        <w:rPr>
          <w:rFonts w:ascii="Times New Roman" w:hAnsi="Times New Roman"/>
          <w:b/>
          <w:sz w:val="32"/>
          <w:szCs w:val="32"/>
        </w:rPr>
        <w:t>ПРИСТЕНСК</w:t>
      </w:r>
      <w:r>
        <w:rPr>
          <w:rFonts w:ascii="Times New Roman" w:hAnsi="Times New Roman"/>
          <w:b/>
          <w:sz w:val="32"/>
          <w:szCs w:val="32"/>
        </w:rPr>
        <w:t>ОГО</w:t>
      </w:r>
      <w:r w:rsidRPr="00BD7048">
        <w:rPr>
          <w:rFonts w:ascii="Times New Roman" w:hAnsi="Times New Roman"/>
          <w:b/>
          <w:sz w:val="32"/>
          <w:szCs w:val="32"/>
        </w:rPr>
        <w:t xml:space="preserve"> РАЙОН</w:t>
      </w:r>
      <w:r>
        <w:rPr>
          <w:rFonts w:ascii="Times New Roman" w:hAnsi="Times New Roman"/>
          <w:b/>
          <w:sz w:val="32"/>
          <w:szCs w:val="32"/>
        </w:rPr>
        <w:t>А</w:t>
      </w:r>
      <w:r w:rsidRPr="00BD7048">
        <w:rPr>
          <w:rFonts w:ascii="Times New Roman" w:hAnsi="Times New Roman"/>
          <w:b/>
          <w:sz w:val="32"/>
          <w:szCs w:val="32"/>
        </w:rPr>
        <w:t xml:space="preserve"> </w:t>
      </w:r>
    </w:p>
    <w:p w:rsidR="00841363" w:rsidRPr="00BD7048" w:rsidRDefault="00841363" w:rsidP="00841363">
      <w:pPr>
        <w:spacing w:after="0" w:line="240" w:lineRule="auto"/>
        <w:jc w:val="center"/>
        <w:rPr>
          <w:rFonts w:ascii="Times New Roman" w:hAnsi="Times New Roman"/>
          <w:b/>
          <w:sz w:val="32"/>
          <w:szCs w:val="32"/>
        </w:rPr>
      </w:pPr>
      <w:r w:rsidRPr="00BD7048">
        <w:rPr>
          <w:rFonts w:ascii="Times New Roman" w:hAnsi="Times New Roman"/>
          <w:b/>
          <w:sz w:val="32"/>
          <w:szCs w:val="32"/>
        </w:rPr>
        <w:t>КУРСКОЙ ОБЛАСТИ</w:t>
      </w:r>
    </w:p>
    <w:p w:rsidR="00841363" w:rsidRPr="00984397" w:rsidRDefault="00841363" w:rsidP="00841363">
      <w:pPr>
        <w:spacing w:after="0" w:line="240" w:lineRule="auto"/>
        <w:jc w:val="center"/>
        <w:rPr>
          <w:rFonts w:ascii="Times New Roman" w:hAnsi="Times New Roman"/>
          <w:b/>
          <w:sz w:val="24"/>
          <w:szCs w:val="24"/>
        </w:rPr>
      </w:pPr>
    </w:p>
    <w:p w:rsidR="00841363" w:rsidRDefault="00841363" w:rsidP="00841363">
      <w:pPr>
        <w:pBdr>
          <w:bottom w:val="single" w:sz="12" w:space="1" w:color="auto"/>
        </w:pBdr>
        <w:spacing w:after="0" w:line="240" w:lineRule="auto"/>
        <w:jc w:val="center"/>
        <w:rPr>
          <w:rFonts w:ascii="Times New Roman" w:hAnsi="Times New Roman"/>
          <w:b/>
          <w:sz w:val="32"/>
          <w:szCs w:val="32"/>
        </w:rPr>
      </w:pPr>
      <w:r w:rsidRPr="00BD7048">
        <w:rPr>
          <w:rFonts w:ascii="Times New Roman" w:hAnsi="Times New Roman"/>
          <w:b/>
          <w:sz w:val="32"/>
          <w:szCs w:val="32"/>
        </w:rPr>
        <w:t xml:space="preserve">ПЕРИОДИЧЕСКОЕ ПЕЧАТНОЕ ИЗДАНИЕ ОРГАНОВ МЕСТНОГО САМОУПРАВЛЕНИЯ </w:t>
      </w:r>
    </w:p>
    <w:p w:rsidR="00841363" w:rsidRDefault="00841363" w:rsidP="00841363">
      <w:pPr>
        <w:pBdr>
          <w:bottom w:val="single" w:sz="12" w:space="1" w:color="auto"/>
        </w:pBdr>
        <w:spacing w:after="0" w:line="240" w:lineRule="auto"/>
        <w:jc w:val="center"/>
        <w:rPr>
          <w:rFonts w:ascii="Times New Roman" w:hAnsi="Times New Roman"/>
          <w:b/>
          <w:sz w:val="32"/>
          <w:szCs w:val="32"/>
        </w:rPr>
      </w:pPr>
      <w:r>
        <w:rPr>
          <w:rFonts w:ascii="Times New Roman" w:hAnsi="Times New Roman"/>
          <w:b/>
          <w:sz w:val="32"/>
          <w:szCs w:val="32"/>
        </w:rPr>
        <w:t xml:space="preserve">НАГОЛЬНЕНСКОГО СЕЛЬСОВЕТА </w:t>
      </w:r>
    </w:p>
    <w:p w:rsidR="00841363" w:rsidRDefault="00841363" w:rsidP="00841363">
      <w:pPr>
        <w:pBdr>
          <w:bottom w:val="single" w:sz="12" w:space="1" w:color="auto"/>
        </w:pBdr>
        <w:spacing w:after="0" w:line="240" w:lineRule="auto"/>
        <w:jc w:val="center"/>
        <w:rPr>
          <w:rFonts w:ascii="Times New Roman" w:hAnsi="Times New Roman"/>
          <w:b/>
          <w:sz w:val="32"/>
          <w:szCs w:val="32"/>
        </w:rPr>
      </w:pPr>
      <w:r>
        <w:rPr>
          <w:rFonts w:ascii="Times New Roman" w:hAnsi="Times New Roman"/>
          <w:b/>
          <w:sz w:val="32"/>
          <w:szCs w:val="32"/>
        </w:rPr>
        <w:t xml:space="preserve">ПРИСТЕНСКОГО РАЙОНА </w:t>
      </w:r>
      <w:r w:rsidRPr="00BD7048">
        <w:rPr>
          <w:rFonts w:ascii="Times New Roman" w:hAnsi="Times New Roman"/>
          <w:b/>
          <w:sz w:val="32"/>
          <w:szCs w:val="32"/>
        </w:rPr>
        <w:t xml:space="preserve">КУРСКОЙ ОБЛАСТИ – </w:t>
      </w:r>
      <w:r>
        <w:rPr>
          <w:rFonts w:ascii="Times New Roman" w:hAnsi="Times New Roman"/>
          <w:b/>
          <w:sz w:val="32"/>
          <w:szCs w:val="32"/>
        </w:rPr>
        <w:t xml:space="preserve">ОФИЦИАЛЬНЫЙ ИНФОРМАЦИОННЫЙ БЮЛЛЕТЕНЬ </w:t>
      </w:r>
    </w:p>
    <w:p w:rsidR="00841363" w:rsidRPr="005C4BEF" w:rsidRDefault="00841363" w:rsidP="00841363">
      <w:pPr>
        <w:pBdr>
          <w:bottom w:val="single" w:sz="12" w:space="1" w:color="auto"/>
        </w:pBdr>
        <w:spacing w:after="0" w:line="240" w:lineRule="auto"/>
        <w:jc w:val="center"/>
        <w:rPr>
          <w:rFonts w:ascii="Times New Roman" w:hAnsi="Times New Roman"/>
          <w:b/>
          <w:sz w:val="32"/>
          <w:szCs w:val="32"/>
          <w:u w:val="single"/>
        </w:rPr>
      </w:pPr>
      <w:r w:rsidRPr="005C4BEF">
        <w:rPr>
          <w:rFonts w:ascii="Times New Roman" w:hAnsi="Times New Roman"/>
          <w:b/>
          <w:sz w:val="32"/>
          <w:szCs w:val="32"/>
          <w:u w:val="single"/>
        </w:rPr>
        <w:t>«НАГОЛЬНЕНСКИЙ СЕЛЬСОВЕТ»</w:t>
      </w:r>
    </w:p>
    <w:p w:rsidR="00841363" w:rsidRDefault="00841363" w:rsidP="00841363">
      <w:pPr>
        <w:pBdr>
          <w:bottom w:val="single" w:sz="12" w:space="1" w:color="auto"/>
        </w:pBdr>
        <w:spacing w:after="0" w:line="240" w:lineRule="auto"/>
        <w:jc w:val="center"/>
        <w:rPr>
          <w:rFonts w:ascii="Times New Roman" w:hAnsi="Times New Roman"/>
          <w:b/>
          <w:sz w:val="24"/>
          <w:szCs w:val="24"/>
        </w:rPr>
      </w:pPr>
      <w:r>
        <w:rPr>
          <w:rFonts w:ascii="Times New Roman" w:hAnsi="Times New Roman"/>
          <w:b/>
          <w:sz w:val="24"/>
          <w:szCs w:val="24"/>
        </w:rPr>
        <w:t>(полное наименование)</w:t>
      </w:r>
    </w:p>
    <w:p w:rsidR="00841363" w:rsidRDefault="00841363" w:rsidP="00841363">
      <w:pPr>
        <w:pBdr>
          <w:bottom w:val="single" w:sz="12" w:space="1" w:color="auto"/>
        </w:pBdr>
        <w:spacing w:after="0" w:line="240" w:lineRule="auto"/>
        <w:jc w:val="center"/>
        <w:rPr>
          <w:rFonts w:ascii="Times New Roman" w:hAnsi="Times New Roman"/>
          <w:b/>
          <w:sz w:val="32"/>
          <w:szCs w:val="32"/>
        </w:rPr>
      </w:pPr>
      <w:r>
        <w:rPr>
          <w:rFonts w:ascii="Times New Roman" w:hAnsi="Times New Roman"/>
          <w:b/>
          <w:sz w:val="32"/>
          <w:szCs w:val="32"/>
        </w:rPr>
        <w:t>БЮЛЛЕТЕНЬ</w:t>
      </w:r>
    </w:p>
    <w:p w:rsidR="00841363" w:rsidRPr="005C4BEF" w:rsidRDefault="00841363" w:rsidP="00841363">
      <w:pPr>
        <w:pBdr>
          <w:bottom w:val="single" w:sz="12" w:space="1" w:color="auto"/>
        </w:pBdr>
        <w:spacing w:after="0" w:line="240" w:lineRule="auto"/>
        <w:jc w:val="center"/>
        <w:rPr>
          <w:rFonts w:ascii="Times New Roman" w:hAnsi="Times New Roman"/>
          <w:b/>
          <w:sz w:val="32"/>
          <w:szCs w:val="32"/>
          <w:u w:val="single"/>
        </w:rPr>
      </w:pPr>
      <w:r w:rsidRPr="005C4BEF">
        <w:rPr>
          <w:rFonts w:ascii="Times New Roman" w:hAnsi="Times New Roman"/>
          <w:b/>
          <w:sz w:val="32"/>
          <w:szCs w:val="32"/>
          <w:u w:val="single"/>
        </w:rPr>
        <w:t>«НАГОЛЬНЕНСКИЙ СЕЛЬСОВЕТ»</w:t>
      </w:r>
    </w:p>
    <w:p w:rsidR="00841363" w:rsidRDefault="00841363" w:rsidP="00841363">
      <w:pPr>
        <w:pBdr>
          <w:bottom w:val="single" w:sz="12" w:space="1" w:color="auto"/>
        </w:pBdr>
        <w:spacing w:after="0" w:line="240" w:lineRule="auto"/>
        <w:jc w:val="center"/>
        <w:rPr>
          <w:rFonts w:ascii="Times New Roman" w:hAnsi="Times New Roman"/>
          <w:b/>
          <w:sz w:val="24"/>
          <w:szCs w:val="24"/>
        </w:rPr>
      </w:pPr>
      <w:r>
        <w:rPr>
          <w:rFonts w:ascii="Times New Roman" w:hAnsi="Times New Roman"/>
          <w:b/>
          <w:sz w:val="24"/>
          <w:szCs w:val="24"/>
        </w:rPr>
        <w:t>(сокращенное наименование)</w:t>
      </w:r>
    </w:p>
    <w:p w:rsidR="00841363" w:rsidRPr="006307E1" w:rsidRDefault="00841363" w:rsidP="00841363">
      <w:pPr>
        <w:pBdr>
          <w:bottom w:val="single" w:sz="12" w:space="1" w:color="auto"/>
        </w:pBdr>
        <w:spacing w:after="0" w:line="240" w:lineRule="auto"/>
        <w:jc w:val="center"/>
        <w:rPr>
          <w:rFonts w:ascii="Times New Roman" w:hAnsi="Times New Roman"/>
          <w:b/>
          <w:sz w:val="24"/>
          <w:szCs w:val="24"/>
        </w:rPr>
      </w:pPr>
    </w:p>
    <w:p w:rsidR="00841363" w:rsidRDefault="00841363" w:rsidP="00841363">
      <w:pPr>
        <w:pBdr>
          <w:bottom w:val="single" w:sz="12" w:space="1" w:color="auto"/>
        </w:pBdr>
        <w:spacing w:after="0" w:line="240" w:lineRule="auto"/>
        <w:jc w:val="both"/>
        <w:rPr>
          <w:rFonts w:ascii="Times New Roman" w:hAnsi="Times New Roman"/>
          <w:sz w:val="24"/>
          <w:szCs w:val="24"/>
        </w:rPr>
      </w:pPr>
      <w:r>
        <w:rPr>
          <w:rFonts w:ascii="Times New Roman" w:hAnsi="Times New Roman"/>
          <w:sz w:val="24"/>
          <w:szCs w:val="24"/>
        </w:rPr>
        <w:t xml:space="preserve">Официальный информационный бюллетень </w:t>
      </w:r>
      <w:r>
        <w:rPr>
          <w:rFonts w:ascii="Arial" w:hAnsi="Arial" w:cs="Arial"/>
        </w:rPr>
        <w:t>«</w:t>
      </w:r>
      <w:proofErr w:type="spellStart"/>
      <w:r>
        <w:rPr>
          <w:rFonts w:ascii="Arial" w:hAnsi="Arial" w:cs="Arial"/>
        </w:rPr>
        <w:t>Нагольненский</w:t>
      </w:r>
      <w:proofErr w:type="spellEnd"/>
      <w:r>
        <w:rPr>
          <w:rFonts w:ascii="Arial" w:hAnsi="Arial" w:cs="Arial"/>
        </w:rPr>
        <w:t xml:space="preserve"> сельсовет</w:t>
      </w:r>
      <w:r w:rsidRPr="00D45130">
        <w:rPr>
          <w:rFonts w:ascii="Arial" w:hAnsi="Arial" w:cs="Arial"/>
        </w:rPr>
        <w:t>»</w:t>
      </w:r>
      <w:proofErr w:type="gramStart"/>
      <w:r w:rsidRPr="00D45130">
        <w:rPr>
          <w:rFonts w:ascii="Arial" w:hAnsi="Arial" w:cs="Arial"/>
        </w:rPr>
        <w:t>.</w:t>
      </w:r>
      <w:proofErr w:type="gramEnd"/>
      <w:r>
        <w:rPr>
          <w:rFonts w:ascii="Times New Roman" w:hAnsi="Times New Roman"/>
          <w:sz w:val="24"/>
          <w:szCs w:val="24"/>
        </w:rPr>
        <w:tab/>
      </w:r>
      <w:proofErr w:type="gramStart"/>
      <w:r>
        <w:rPr>
          <w:rFonts w:ascii="Times New Roman" w:hAnsi="Times New Roman"/>
          <w:sz w:val="24"/>
          <w:szCs w:val="24"/>
        </w:rPr>
        <w:t>п</w:t>
      </w:r>
      <w:proofErr w:type="gramEnd"/>
      <w:r>
        <w:rPr>
          <w:rFonts w:ascii="Times New Roman" w:hAnsi="Times New Roman"/>
          <w:sz w:val="24"/>
          <w:szCs w:val="24"/>
        </w:rPr>
        <w:t>редназначен</w:t>
      </w:r>
      <w:r w:rsidRPr="00765DF7">
        <w:rPr>
          <w:rFonts w:ascii="Times New Roman" w:hAnsi="Times New Roman"/>
          <w:sz w:val="24"/>
          <w:szCs w:val="24"/>
        </w:rPr>
        <w:t xml:space="preserve"> для опубликования муниципальных правовых актов, обсуждения проектов муниципальных правовых актов по вопросам местного значения, доведения до жителей официальной информации о социально-эконо</w:t>
      </w:r>
      <w:r>
        <w:rPr>
          <w:rFonts w:ascii="Times New Roman" w:hAnsi="Times New Roman"/>
          <w:sz w:val="24"/>
          <w:szCs w:val="24"/>
        </w:rPr>
        <w:t xml:space="preserve">мическом и культурном развитии </w:t>
      </w:r>
      <w:r w:rsidRPr="00765DF7">
        <w:rPr>
          <w:rFonts w:ascii="Times New Roman" w:hAnsi="Times New Roman"/>
          <w:sz w:val="24"/>
          <w:szCs w:val="24"/>
        </w:rPr>
        <w:t>сельсовета, развитии его общественной инфраструктуры и иной официальной информации</w:t>
      </w:r>
    </w:p>
    <w:p w:rsidR="00841363" w:rsidRDefault="00841363" w:rsidP="00841363">
      <w:pPr>
        <w:pBdr>
          <w:bottom w:val="single" w:sz="12" w:space="1" w:color="auto"/>
        </w:pBdr>
        <w:spacing w:after="0" w:line="240" w:lineRule="auto"/>
        <w:jc w:val="both"/>
        <w:rPr>
          <w:rFonts w:ascii="Times New Roman" w:hAnsi="Times New Roman"/>
          <w:b/>
          <w:sz w:val="24"/>
          <w:szCs w:val="24"/>
        </w:rPr>
      </w:pPr>
    </w:p>
    <w:tbl>
      <w:tblPr>
        <w:tblW w:w="0" w:type="auto"/>
        <w:tblLook w:val="00A0" w:firstRow="1" w:lastRow="0" w:firstColumn="1" w:lastColumn="0" w:noHBand="0" w:noVBand="0"/>
      </w:tblPr>
      <w:tblGrid>
        <w:gridCol w:w="6062"/>
        <w:gridCol w:w="3509"/>
      </w:tblGrid>
      <w:tr w:rsidR="00841363" w:rsidRPr="004B61CB" w:rsidTr="00AD277C">
        <w:tc>
          <w:tcPr>
            <w:tcW w:w="6062" w:type="dxa"/>
          </w:tcPr>
          <w:p w:rsidR="00841363" w:rsidRPr="004B61CB" w:rsidRDefault="00841363" w:rsidP="00AD277C">
            <w:pPr>
              <w:spacing w:after="0" w:line="240" w:lineRule="auto"/>
              <w:jc w:val="both"/>
              <w:rPr>
                <w:rFonts w:ascii="Times New Roman" w:hAnsi="Times New Roman"/>
                <w:b/>
                <w:i/>
                <w:sz w:val="24"/>
                <w:szCs w:val="24"/>
                <w:lang w:eastAsia="ru-RU"/>
              </w:rPr>
            </w:pPr>
            <w:r w:rsidRPr="004B61CB">
              <w:rPr>
                <w:rFonts w:ascii="Times New Roman" w:hAnsi="Times New Roman"/>
                <w:b/>
                <w:sz w:val="24"/>
                <w:szCs w:val="24"/>
                <w:lang w:eastAsia="ru-RU"/>
              </w:rPr>
              <w:t xml:space="preserve">Учредитель – </w:t>
            </w:r>
            <w:r w:rsidRPr="004B61CB">
              <w:rPr>
                <w:rFonts w:ascii="Times New Roman" w:hAnsi="Times New Roman"/>
                <w:b/>
                <w:i/>
                <w:sz w:val="24"/>
                <w:szCs w:val="24"/>
                <w:lang w:eastAsia="ru-RU"/>
              </w:rPr>
              <w:t xml:space="preserve">Собрание депутатов </w:t>
            </w:r>
            <w:r>
              <w:rPr>
                <w:rFonts w:ascii="Times New Roman" w:hAnsi="Times New Roman"/>
                <w:b/>
                <w:i/>
                <w:sz w:val="24"/>
                <w:szCs w:val="24"/>
                <w:lang w:eastAsia="ru-RU"/>
              </w:rPr>
              <w:t xml:space="preserve">Нагольненского </w:t>
            </w:r>
            <w:r w:rsidRPr="004B61CB">
              <w:rPr>
                <w:rFonts w:ascii="Times New Roman" w:hAnsi="Times New Roman"/>
                <w:b/>
                <w:i/>
                <w:sz w:val="24"/>
                <w:szCs w:val="24"/>
                <w:lang w:eastAsia="ru-RU"/>
              </w:rPr>
              <w:t>сельсовета Пристенского района Курской области</w:t>
            </w:r>
          </w:p>
          <w:p w:rsidR="00841363" w:rsidRPr="004B61CB" w:rsidRDefault="00841363" w:rsidP="00AD277C">
            <w:pPr>
              <w:spacing w:after="0" w:line="240" w:lineRule="auto"/>
              <w:jc w:val="both"/>
              <w:rPr>
                <w:rFonts w:ascii="Times New Roman" w:hAnsi="Times New Roman"/>
                <w:b/>
                <w:i/>
                <w:sz w:val="24"/>
                <w:szCs w:val="24"/>
                <w:lang w:eastAsia="ru-RU"/>
              </w:rPr>
            </w:pPr>
            <w:proofErr w:type="gramStart"/>
            <w:r>
              <w:rPr>
                <w:rFonts w:ascii="Times New Roman" w:hAnsi="Times New Roman"/>
                <w:b/>
                <w:i/>
                <w:sz w:val="24"/>
                <w:szCs w:val="24"/>
                <w:lang w:eastAsia="ru-RU"/>
              </w:rPr>
              <w:t>(306200</w:t>
            </w:r>
            <w:r w:rsidRPr="004B61CB">
              <w:rPr>
                <w:rFonts w:ascii="Times New Roman" w:hAnsi="Times New Roman"/>
                <w:b/>
                <w:i/>
                <w:sz w:val="24"/>
                <w:szCs w:val="24"/>
                <w:lang w:eastAsia="ru-RU"/>
              </w:rPr>
              <w:t xml:space="preserve">, Курская область, </w:t>
            </w:r>
            <w:proofErr w:type="spellStart"/>
            <w:r w:rsidRPr="004B61CB">
              <w:rPr>
                <w:rFonts w:ascii="Times New Roman" w:hAnsi="Times New Roman"/>
                <w:b/>
                <w:i/>
                <w:sz w:val="24"/>
                <w:szCs w:val="24"/>
                <w:lang w:eastAsia="ru-RU"/>
              </w:rPr>
              <w:t>Пристенский</w:t>
            </w:r>
            <w:proofErr w:type="spellEnd"/>
            <w:r w:rsidRPr="004B61CB">
              <w:rPr>
                <w:rFonts w:ascii="Times New Roman" w:hAnsi="Times New Roman"/>
                <w:b/>
                <w:i/>
                <w:sz w:val="24"/>
                <w:szCs w:val="24"/>
                <w:lang w:eastAsia="ru-RU"/>
              </w:rPr>
              <w:t xml:space="preserve"> район,</w:t>
            </w:r>
            <w:proofErr w:type="gramEnd"/>
          </w:p>
          <w:p w:rsidR="00841363" w:rsidRPr="004B61CB" w:rsidRDefault="00841363" w:rsidP="00AD277C">
            <w:pPr>
              <w:spacing w:after="0" w:line="240" w:lineRule="auto"/>
              <w:jc w:val="both"/>
              <w:rPr>
                <w:rFonts w:ascii="Times New Roman" w:hAnsi="Times New Roman"/>
                <w:b/>
                <w:sz w:val="24"/>
                <w:szCs w:val="24"/>
                <w:lang w:eastAsia="ru-RU"/>
              </w:rPr>
            </w:pPr>
            <w:r>
              <w:rPr>
                <w:rFonts w:ascii="Times New Roman" w:hAnsi="Times New Roman"/>
                <w:b/>
                <w:i/>
                <w:sz w:val="24"/>
                <w:szCs w:val="24"/>
                <w:lang w:eastAsia="ru-RU"/>
              </w:rPr>
              <w:t xml:space="preserve">х. Луг, ул. </w:t>
            </w:r>
            <w:proofErr w:type="gramStart"/>
            <w:r>
              <w:rPr>
                <w:rFonts w:ascii="Times New Roman" w:hAnsi="Times New Roman"/>
                <w:b/>
                <w:i/>
                <w:sz w:val="24"/>
                <w:szCs w:val="24"/>
                <w:lang w:eastAsia="ru-RU"/>
              </w:rPr>
              <w:t>Школьная</w:t>
            </w:r>
            <w:proofErr w:type="gramEnd"/>
            <w:r>
              <w:rPr>
                <w:rFonts w:ascii="Times New Roman" w:hAnsi="Times New Roman"/>
                <w:b/>
                <w:i/>
                <w:sz w:val="24"/>
                <w:szCs w:val="24"/>
                <w:lang w:eastAsia="ru-RU"/>
              </w:rPr>
              <w:t xml:space="preserve">  д.7</w:t>
            </w:r>
            <w:r w:rsidRPr="004B61CB">
              <w:rPr>
                <w:rFonts w:ascii="Times New Roman" w:hAnsi="Times New Roman"/>
                <w:b/>
                <w:i/>
                <w:sz w:val="24"/>
                <w:szCs w:val="24"/>
                <w:lang w:eastAsia="ru-RU"/>
              </w:rPr>
              <w:t>)</w:t>
            </w:r>
          </w:p>
          <w:p w:rsidR="00841363" w:rsidRDefault="00841363" w:rsidP="00AD277C">
            <w:pPr>
              <w:spacing w:after="0" w:line="240" w:lineRule="auto"/>
              <w:jc w:val="both"/>
              <w:rPr>
                <w:rFonts w:ascii="Times New Roman" w:hAnsi="Times New Roman"/>
                <w:b/>
                <w:i/>
                <w:sz w:val="24"/>
                <w:szCs w:val="24"/>
                <w:lang w:eastAsia="ru-RU"/>
              </w:rPr>
            </w:pPr>
            <w:r w:rsidRPr="004B61CB">
              <w:rPr>
                <w:rFonts w:ascii="Times New Roman" w:hAnsi="Times New Roman"/>
                <w:b/>
                <w:sz w:val="24"/>
                <w:szCs w:val="24"/>
                <w:lang w:eastAsia="ru-RU"/>
              </w:rPr>
              <w:t xml:space="preserve">Редактор, издатель и распространитель – </w:t>
            </w:r>
            <w:r w:rsidRPr="004B61CB">
              <w:rPr>
                <w:rFonts w:ascii="Times New Roman" w:hAnsi="Times New Roman"/>
                <w:b/>
                <w:i/>
                <w:sz w:val="24"/>
                <w:szCs w:val="24"/>
                <w:lang w:eastAsia="ru-RU"/>
              </w:rPr>
              <w:t>Администрация</w:t>
            </w:r>
            <w:r>
              <w:rPr>
                <w:rFonts w:ascii="Times New Roman" w:hAnsi="Times New Roman"/>
                <w:b/>
                <w:i/>
                <w:sz w:val="24"/>
                <w:szCs w:val="24"/>
                <w:lang w:eastAsia="ru-RU"/>
              </w:rPr>
              <w:t xml:space="preserve"> Нагольненского сельсовета</w:t>
            </w:r>
            <w:r w:rsidRPr="004B61CB">
              <w:rPr>
                <w:rFonts w:ascii="Times New Roman" w:hAnsi="Times New Roman"/>
                <w:b/>
                <w:i/>
                <w:sz w:val="24"/>
                <w:szCs w:val="24"/>
                <w:lang w:eastAsia="ru-RU"/>
              </w:rPr>
              <w:t xml:space="preserve"> Пристенского района Курской области </w:t>
            </w:r>
          </w:p>
          <w:p w:rsidR="00841363" w:rsidRPr="004B61CB" w:rsidRDefault="00841363" w:rsidP="00AD277C">
            <w:pPr>
              <w:spacing w:after="0" w:line="240" w:lineRule="auto"/>
              <w:jc w:val="both"/>
              <w:rPr>
                <w:rFonts w:ascii="Times New Roman" w:hAnsi="Times New Roman"/>
                <w:b/>
                <w:i/>
                <w:sz w:val="24"/>
                <w:szCs w:val="24"/>
                <w:lang w:eastAsia="ru-RU"/>
              </w:rPr>
            </w:pPr>
            <w:r>
              <w:rPr>
                <w:rFonts w:ascii="Times New Roman" w:hAnsi="Times New Roman"/>
                <w:b/>
                <w:i/>
                <w:sz w:val="24"/>
                <w:szCs w:val="24"/>
                <w:lang w:eastAsia="ru-RU"/>
              </w:rPr>
              <w:t>(306200</w:t>
            </w:r>
            <w:r w:rsidRPr="004B61CB">
              <w:rPr>
                <w:rFonts w:ascii="Times New Roman" w:hAnsi="Times New Roman"/>
                <w:b/>
                <w:i/>
                <w:sz w:val="24"/>
                <w:szCs w:val="24"/>
                <w:lang w:eastAsia="ru-RU"/>
              </w:rPr>
              <w:t xml:space="preserve">, Курская область, </w:t>
            </w:r>
            <w:proofErr w:type="spellStart"/>
            <w:r w:rsidRPr="004B61CB">
              <w:rPr>
                <w:rFonts w:ascii="Times New Roman" w:hAnsi="Times New Roman"/>
                <w:b/>
                <w:i/>
                <w:sz w:val="24"/>
                <w:szCs w:val="24"/>
                <w:lang w:eastAsia="ru-RU"/>
              </w:rPr>
              <w:t>Пристенский</w:t>
            </w:r>
            <w:proofErr w:type="spellEnd"/>
            <w:r w:rsidRPr="004B61CB">
              <w:rPr>
                <w:rFonts w:ascii="Times New Roman" w:hAnsi="Times New Roman"/>
                <w:b/>
                <w:i/>
                <w:sz w:val="24"/>
                <w:szCs w:val="24"/>
                <w:lang w:eastAsia="ru-RU"/>
              </w:rPr>
              <w:t xml:space="preserve"> район,</w:t>
            </w:r>
            <w:r>
              <w:rPr>
                <w:rFonts w:ascii="Times New Roman" w:hAnsi="Times New Roman"/>
                <w:b/>
                <w:i/>
                <w:sz w:val="24"/>
                <w:szCs w:val="24"/>
                <w:lang w:eastAsia="ru-RU"/>
              </w:rPr>
              <w:t xml:space="preserve"> х. Луг</w:t>
            </w:r>
            <w:proofErr w:type="gramStart"/>
            <w:r>
              <w:rPr>
                <w:rFonts w:ascii="Times New Roman" w:hAnsi="Times New Roman"/>
                <w:b/>
                <w:i/>
                <w:sz w:val="24"/>
                <w:szCs w:val="24"/>
                <w:lang w:eastAsia="ru-RU"/>
              </w:rPr>
              <w:t xml:space="preserve"> ,</w:t>
            </w:r>
            <w:proofErr w:type="gramEnd"/>
            <w:r>
              <w:rPr>
                <w:rFonts w:ascii="Times New Roman" w:hAnsi="Times New Roman"/>
                <w:b/>
                <w:i/>
                <w:sz w:val="24"/>
                <w:szCs w:val="24"/>
                <w:lang w:eastAsia="ru-RU"/>
              </w:rPr>
              <w:t xml:space="preserve"> ул. Школьная, д.7тел.8(47134) 2-26-38.</w:t>
            </w:r>
          </w:p>
          <w:p w:rsidR="00841363" w:rsidRPr="004B61CB" w:rsidRDefault="00841363" w:rsidP="00AD277C">
            <w:pPr>
              <w:spacing w:after="0" w:line="240" w:lineRule="auto"/>
              <w:jc w:val="both"/>
              <w:rPr>
                <w:rFonts w:ascii="Times New Roman" w:hAnsi="Times New Roman"/>
                <w:b/>
                <w:i/>
                <w:sz w:val="24"/>
                <w:szCs w:val="24"/>
                <w:lang w:eastAsia="ru-RU"/>
              </w:rPr>
            </w:pPr>
            <w:proofErr w:type="gramStart"/>
            <w:r w:rsidRPr="004B61CB">
              <w:rPr>
                <w:rFonts w:ascii="Times New Roman" w:hAnsi="Times New Roman"/>
                <w:b/>
                <w:i/>
                <w:sz w:val="24"/>
                <w:szCs w:val="24"/>
                <w:lang w:eastAsia="ru-RU"/>
              </w:rPr>
              <w:t>Г</w:t>
            </w:r>
            <w:r>
              <w:rPr>
                <w:rFonts w:ascii="Times New Roman" w:hAnsi="Times New Roman"/>
                <w:b/>
                <w:i/>
                <w:sz w:val="24"/>
                <w:szCs w:val="24"/>
                <w:lang w:eastAsia="ru-RU"/>
              </w:rPr>
              <w:t>лавный редактор – Багрова Н.В.</w:t>
            </w:r>
            <w:proofErr w:type="gramEnd"/>
          </w:p>
          <w:p w:rsidR="00841363" w:rsidRPr="004B61CB" w:rsidRDefault="00841363" w:rsidP="00AD277C">
            <w:pPr>
              <w:spacing w:after="0" w:line="240" w:lineRule="auto"/>
              <w:jc w:val="both"/>
              <w:rPr>
                <w:rFonts w:ascii="Times New Roman" w:hAnsi="Times New Roman"/>
                <w:b/>
                <w:i/>
                <w:sz w:val="24"/>
                <w:szCs w:val="24"/>
                <w:lang w:eastAsia="ru-RU"/>
              </w:rPr>
            </w:pPr>
            <w:r w:rsidRPr="004B61CB">
              <w:rPr>
                <w:rFonts w:ascii="Times New Roman" w:hAnsi="Times New Roman"/>
                <w:b/>
                <w:sz w:val="24"/>
                <w:szCs w:val="24"/>
                <w:lang w:eastAsia="ru-RU"/>
              </w:rPr>
              <w:t xml:space="preserve">Издается </w:t>
            </w:r>
            <w:r w:rsidRPr="004B61CB">
              <w:rPr>
                <w:rFonts w:ascii="Times New Roman" w:hAnsi="Times New Roman"/>
                <w:b/>
                <w:i/>
                <w:sz w:val="24"/>
                <w:szCs w:val="24"/>
                <w:lang w:eastAsia="ru-RU"/>
              </w:rPr>
              <w:t>с 30.08.2018 года</w:t>
            </w:r>
          </w:p>
          <w:p w:rsidR="00841363" w:rsidRPr="004B61CB" w:rsidRDefault="00841363" w:rsidP="00AD277C">
            <w:pPr>
              <w:spacing w:after="0" w:line="240" w:lineRule="auto"/>
              <w:jc w:val="both"/>
              <w:rPr>
                <w:rFonts w:ascii="Times New Roman" w:hAnsi="Times New Roman"/>
                <w:b/>
                <w:i/>
                <w:sz w:val="24"/>
                <w:szCs w:val="24"/>
                <w:lang w:eastAsia="ru-RU"/>
              </w:rPr>
            </w:pPr>
            <w:r w:rsidRPr="004B61CB">
              <w:rPr>
                <w:rFonts w:ascii="Times New Roman" w:hAnsi="Times New Roman"/>
                <w:b/>
                <w:sz w:val="24"/>
                <w:szCs w:val="24"/>
                <w:lang w:eastAsia="ru-RU"/>
              </w:rPr>
              <w:t xml:space="preserve">Выходит </w:t>
            </w:r>
            <w:r w:rsidRPr="004B61CB">
              <w:rPr>
                <w:rFonts w:ascii="Times New Roman" w:hAnsi="Times New Roman"/>
                <w:b/>
                <w:i/>
                <w:sz w:val="24"/>
                <w:szCs w:val="24"/>
                <w:lang w:eastAsia="ru-RU"/>
              </w:rPr>
              <w:t xml:space="preserve">– по мере необходимости, </w:t>
            </w:r>
          </w:p>
          <w:p w:rsidR="00841363" w:rsidRPr="004B61CB" w:rsidRDefault="00841363" w:rsidP="00AD277C">
            <w:pPr>
              <w:spacing w:after="0" w:line="240" w:lineRule="auto"/>
              <w:jc w:val="both"/>
              <w:rPr>
                <w:rFonts w:ascii="Times New Roman" w:hAnsi="Times New Roman"/>
                <w:b/>
                <w:i/>
                <w:sz w:val="24"/>
                <w:szCs w:val="24"/>
                <w:lang w:eastAsia="ru-RU"/>
              </w:rPr>
            </w:pPr>
            <w:r w:rsidRPr="004B61CB">
              <w:rPr>
                <w:rFonts w:ascii="Times New Roman" w:hAnsi="Times New Roman"/>
                <w:b/>
                <w:i/>
                <w:sz w:val="24"/>
                <w:szCs w:val="24"/>
                <w:lang w:eastAsia="ru-RU"/>
              </w:rPr>
              <w:t>но не реже одного раза в квартал</w:t>
            </w:r>
          </w:p>
          <w:p w:rsidR="00841363" w:rsidRPr="004B61CB" w:rsidRDefault="00841363" w:rsidP="00AD277C">
            <w:pPr>
              <w:spacing w:after="0" w:line="240" w:lineRule="auto"/>
              <w:jc w:val="both"/>
              <w:rPr>
                <w:rFonts w:ascii="Times New Roman" w:hAnsi="Times New Roman"/>
                <w:b/>
                <w:i/>
                <w:sz w:val="24"/>
                <w:szCs w:val="24"/>
                <w:lang w:eastAsia="ru-RU"/>
              </w:rPr>
            </w:pPr>
            <w:r w:rsidRPr="004B61CB">
              <w:rPr>
                <w:rFonts w:ascii="Times New Roman" w:hAnsi="Times New Roman"/>
                <w:b/>
                <w:sz w:val="24"/>
                <w:szCs w:val="24"/>
                <w:lang w:eastAsia="ru-RU"/>
              </w:rPr>
              <w:t xml:space="preserve">Тираж – </w:t>
            </w:r>
            <w:r>
              <w:rPr>
                <w:rFonts w:ascii="Times New Roman" w:hAnsi="Times New Roman"/>
                <w:b/>
                <w:i/>
                <w:sz w:val="24"/>
                <w:szCs w:val="24"/>
                <w:lang w:eastAsia="ru-RU"/>
              </w:rPr>
              <w:t>5</w:t>
            </w:r>
            <w:r w:rsidRPr="004B61CB">
              <w:rPr>
                <w:rFonts w:ascii="Times New Roman" w:hAnsi="Times New Roman"/>
                <w:b/>
                <w:i/>
                <w:sz w:val="24"/>
                <w:szCs w:val="24"/>
                <w:lang w:eastAsia="ru-RU"/>
              </w:rPr>
              <w:t>0 экз.</w:t>
            </w:r>
          </w:p>
          <w:p w:rsidR="00841363" w:rsidRPr="004B61CB" w:rsidRDefault="00841363" w:rsidP="00AD277C">
            <w:pPr>
              <w:spacing w:after="0" w:line="240" w:lineRule="auto"/>
              <w:jc w:val="both"/>
              <w:rPr>
                <w:rFonts w:ascii="Times New Roman" w:hAnsi="Times New Roman"/>
                <w:b/>
                <w:i/>
                <w:sz w:val="24"/>
                <w:szCs w:val="24"/>
                <w:lang w:eastAsia="ru-RU"/>
              </w:rPr>
            </w:pPr>
            <w:r w:rsidRPr="004B61CB">
              <w:rPr>
                <w:rFonts w:ascii="Times New Roman" w:hAnsi="Times New Roman"/>
                <w:b/>
                <w:i/>
                <w:sz w:val="24"/>
                <w:szCs w:val="24"/>
                <w:lang w:eastAsia="ru-RU"/>
              </w:rPr>
              <w:t xml:space="preserve">Бюллетень издается на компьютерном оборудовании Администрации </w:t>
            </w:r>
            <w:r>
              <w:rPr>
                <w:rFonts w:ascii="Times New Roman" w:hAnsi="Times New Roman"/>
                <w:b/>
                <w:i/>
                <w:sz w:val="24"/>
                <w:szCs w:val="24"/>
                <w:lang w:eastAsia="ru-RU"/>
              </w:rPr>
              <w:t>Нагольненского</w:t>
            </w:r>
            <w:r w:rsidRPr="004B61CB">
              <w:rPr>
                <w:rFonts w:ascii="Times New Roman" w:hAnsi="Times New Roman"/>
                <w:b/>
                <w:i/>
                <w:sz w:val="24"/>
                <w:szCs w:val="24"/>
                <w:lang w:eastAsia="ru-RU"/>
              </w:rPr>
              <w:t xml:space="preserve"> сельсовета Пристенского района </w:t>
            </w:r>
            <w:r>
              <w:rPr>
                <w:rFonts w:ascii="Times New Roman" w:hAnsi="Times New Roman"/>
                <w:b/>
                <w:i/>
                <w:sz w:val="24"/>
                <w:szCs w:val="24"/>
                <w:lang w:eastAsia="ru-RU"/>
              </w:rPr>
              <w:t>Курской области</w:t>
            </w:r>
          </w:p>
          <w:p w:rsidR="00841363" w:rsidRPr="004B61CB" w:rsidRDefault="00841363" w:rsidP="00AD277C">
            <w:pPr>
              <w:spacing w:after="0" w:line="240" w:lineRule="auto"/>
              <w:jc w:val="both"/>
              <w:rPr>
                <w:rFonts w:ascii="Times New Roman" w:hAnsi="Times New Roman"/>
                <w:b/>
                <w:i/>
                <w:sz w:val="20"/>
                <w:szCs w:val="20"/>
                <w:lang w:eastAsia="ru-RU"/>
              </w:rPr>
            </w:pPr>
            <w:r w:rsidRPr="004B61CB">
              <w:rPr>
                <w:rFonts w:ascii="Times New Roman" w:hAnsi="Times New Roman"/>
                <w:b/>
                <w:sz w:val="24"/>
                <w:szCs w:val="24"/>
                <w:lang w:eastAsia="ru-RU"/>
              </w:rPr>
              <w:t>Цена</w:t>
            </w:r>
            <w:r w:rsidRPr="004B61CB">
              <w:rPr>
                <w:rFonts w:ascii="Times New Roman" w:hAnsi="Times New Roman"/>
                <w:b/>
                <w:i/>
                <w:sz w:val="24"/>
                <w:szCs w:val="24"/>
                <w:lang w:eastAsia="ru-RU"/>
              </w:rPr>
              <w:t xml:space="preserve"> – «Бесплатно»</w:t>
            </w:r>
          </w:p>
        </w:tc>
        <w:tc>
          <w:tcPr>
            <w:tcW w:w="3509" w:type="dxa"/>
          </w:tcPr>
          <w:p w:rsidR="00841363" w:rsidRPr="004B61CB" w:rsidRDefault="00841363" w:rsidP="00AD277C">
            <w:pPr>
              <w:spacing w:after="0" w:line="240" w:lineRule="auto"/>
              <w:jc w:val="center"/>
              <w:rPr>
                <w:rFonts w:ascii="Times New Roman" w:hAnsi="Times New Roman"/>
                <w:b/>
                <w:i/>
                <w:sz w:val="32"/>
                <w:szCs w:val="32"/>
                <w:lang w:eastAsia="ru-RU"/>
              </w:rPr>
            </w:pPr>
            <w:r>
              <w:rPr>
                <w:rFonts w:ascii="Times New Roman" w:hAnsi="Times New Roman"/>
                <w:b/>
                <w:i/>
                <w:sz w:val="32"/>
                <w:szCs w:val="32"/>
                <w:lang w:eastAsia="ru-RU"/>
              </w:rPr>
              <w:t>Выпуск №12</w:t>
            </w:r>
          </w:p>
          <w:p w:rsidR="00841363" w:rsidRPr="004B61CB" w:rsidRDefault="00841363" w:rsidP="00AD277C">
            <w:pPr>
              <w:spacing w:after="0" w:line="240" w:lineRule="auto"/>
              <w:jc w:val="center"/>
              <w:rPr>
                <w:rFonts w:ascii="Times New Roman" w:hAnsi="Times New Roman"/>
                <w:b/>
                <w:i/>
                <w:sz w:val="32"/>
                <w:szCs w:val="32"/>
                <w:lang w:eastAsia="ru-RU"/>
              </w:rPr>
            </w:pPr>
            <w:r>
              <w:rPr>
                <w:rFonts w:ascii="Times New Roman" w:hAnsi="Times New Roman"/>
                <w:b/>
                <w:i/>
                <w:sz w:val="32"/>
                <w:szCs w:val="32"/>
                <w:lang w:eastAsia="ru-RU"/>
              </w:rPr>
              <w:t>27 сентября 2019</w:t>
            </w:r>
            <w:r w:rsidRPr="004B61CB">
              <w:rPr>
                <w:rFonts w:ascii="Times New Roman" w:hAnsi="Times New Roman"/>
                <w:b/>
                <w:i/>
                <w:sz w:val="32"/>
                <w:szCs w:val="32"/>
                <w:lang w:eastAsia="ru-RU"/>
              </w:rPr>
              <w:t xml:space="preserve"> года</w:t>
            </w:r>
          </w:p>
          <w:p w:rsidR="00841363" w:rsidRPr="004B61CB" w:rsidRDefault="00841363" w:rsidP="00AD277C">
            <w:pPr>
              <w:spacing w:after="0" w:line="240" w:lineRule="auto"/>
              <w:jc w:val="center"/>
              <w:rPr>
                <w:rFonts w:ascii="Times New Roman" w:hAnsi="Times New Roman"/>
                <w:b/>
                <w:sz w:val="28"/>
                <w:szCs w:val="28"/>
                <w:lang w:eastAsia="ru-RU"/>
              </w:rPr>
            </w:pPr>
            <w:r>
              <w:rPr>
                <w:rFonts w:ascii="Times New Roman" w:hAnsi="Times New Roman"/>
                <w:b/>
                <w:i/>
                <w:sz w:val="32"/>
                <w:szCs w:val="32"/>
                <w:lang w:eastAsia="ru-RU"/>
              </w:rPr>
              <w:t>пятница</w:t>
            </w:r>
          </w:p>
        </w:tc>
      </w:tr>
    </w:tbl>
    <w:p w:rsidR="00841363" w:rsidRDefault="00841363" w:rsidP="00841363">
      <w:pPr>
        <w:pBdr>
          <w:bottom w:val="single" w:sz="12" w:space="1" w:color="auto"/>
        </w:pBdr>
        <w:spacing w:after="0"/>
      </w:pPr>
    </w:p>
    <w:p w:rsidR="00841363" w:rsidRDefault="00841363" w:rsidP="00841363"/>
    <w:p w:rsidR="00841363" w:rsidRDefault="00841363" w:rsidP="00841363"/>
    <w:p w:rsidR="0007076D" w:rsidRPr="0007076D" w:rsidRDefault="0007076D" w:rsidP="0007076D">
      <w:pPr>
        <w:widowControl w:val="0"/>
        <w:autoSpaceDE w:val="0"/>
        <w:autoSpaceDN w:val="0"/>
        <w:adjustRightInd w:val="0"/>
        <w:spacing w:after="0" w:line="240" w:lineRule="auto"/>
        <w:ind w:left="142" w:firstLine="566"/>
        <w:jc w:val="center"/>
        <w:rPr>
          <w:rFonts w:ascii="Times New Roman" w:eastAsia="Times New Roman" w:hAnsi="Times New Roman"/>
          <w:b/>
          <w:bCs/>
          <w:sz w:val="28"/>
          <w:szCs w:val="28"/>
          <w:lang w:eastAsia="ru-RU"/>
        </w:rPr>
      </w:pPr>
      <w:r w:rsidRPr="0007076D">
        <w:rPr>
          <w:rFonts w:ascii="Times New Roman" w:eastAsia="Times New Roman" w:hAnsi="Times New Roman"/>
          <w:b/>
          <w:bCs/>
          <w:sz w:val="28"/>
          <w:szCs w:val="28"/>
          <w:lang w:eastAsia="ru-RU"/>
        </w:rPr>
        <w:lastRenderedPageBreak/>
        <w:t>Содержание:</w:t>
      </w:r>
    </w:p>
    <w:p w:rsidR="0007076D" w:rsidRPr="0007076D" w:rsidRDefault="0007076D" w:rsidP="0007076D">
      <w:pPr>
        <w:widowControl w:val="0"/>
        <w:autoSpaceDE w:val="0"/>
        <w:autoSpaceDN w:val="0"/>
        <w:adjustRightInd w:val="0"/>
        <w:spacing w:after="0" w:line="240" w:lineRule="auto"/>
        <w:ind w:left="142" w:firstLine="566"/>
        <w:jc w:val="center"/>
        <w:rPr>
          <w:rFonts w:ascii="Times New Roman" w:eastAsia="Times New Roman" w:hAnsi="Times New Roman"/>
          <w:b/>
          <w:bCs/>
          <w:sz w:val="32"/>
          <w:szCs w:val="32"/>
          <w:lang w:eastAsia="ru-RU"/>
        </w:rPr>
      </w:pPr>
    </w:p>
    <w:p w:rsidR="0007076D" w:rsidRPr="0007076D" w:rsidRDefault="0007076D" w:rsidP="0007076D">
      <w:pPr>
        <w:widowControl w:val="0"/>
        <w:autoSpaceDE w:val="0"/>
        <w:autoSpaceDN w:val="0"/>
        <w:adjustRightInd w:val="0"/>
        <w:spacing w:after="0" w:line="240" w:lineRule="auto"/>
        <w:ind w:left="142" w:firstLine="566"/>
        <w:jc w:val="both"/>
        <w:rPr>
          <w:rFonts w:ascii="Times New Roman" w:eastAsia="Times New Roman" w:hAnsi="Times New Roman"/>
          <w:bCs/>
          <w:sz w:val="28"/>
          <w:szCs w:val="28"/>
          <w:lang w:eastAsia="ru-RU"/>
        </w:rPr>
      </w:pPr>
      <w:r w:rsidRPr="0007076D">
        <w:rPr>
          <w:rFonts w:ascii="Times New Roman" w:eastAsia="Times New Roman" w:hAnsi="Times New Roman"/>
          <w:bCs/>
          <w:sz w:val="28"/>
          <w:szCs w:val="28"/>
          <w:lang w:eastAsia="ru-RU"/>
        </w:rPr>
        <w:t>1. Постановление Администрации Нагольненского сельсовета</w:t>
      </w:r>
    </w:p>
    <w:p w:rsidR="0007076D" w:rsidRPr="0007076D" w:rsidRDefault="0007076D" w:rsidP="0007076D">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r w:rsidRPr="0007076D">
        <w:rPr>
          <w:rFonts w:ascii="Times New Roman" w:eastAsia="Times New Roman" w:hAnsi="Times New Roman"/>
          <w:bCs/>
          <w:sz w:val="28"/>
          <w:szCs w:val="28"/>
          <w:lang w:eastAsia="ru-RU"/>
        </w:rPr>
        <w:t>Пристенского района от 26 августа 2019 года № 56 «О размещении и наполнении подразделов, посвященных вопросам противодействия</w:t>
      </w:r>
    </w:p>
    <w:p w:rsidR="0007076D" w:rsidRPr="0007076D" w:rsidRDefault="0007076D" w:rsidP="0007076D">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r w:rsidRPr="0007076D">
        <w:rPr>
          <w:rFonts w:ascii="Times New Roman" w:eastAsia="Times New Roman" w:hAnsi="Times New Roman"/>
          <w:bCs/>
          <w:sz w:val="28"/>
          <w:szCs w:val="28"/>
          <w:lang w:eastAsia="ru-RU"/>
        </w:rPr>
        <w:t>коррупции, официального сайта Администрации Нагольненского сельсовета</w:t>
      </w:r>
    </w:p>
    <w:p w:rsidR="0007076D" w:rsidRPr="0007076D" w:rsidRDefault="0007076D" w:rsidP="0007076D">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r w:rsidRPr="0007076D">
        <w:rPr>
          <w:rFonts w:ascii="Times New Roman" w:eastAsia="Times New Roman" w:hAnsi="Times New Roman"/>
          <w:bCs/>
          <w:sz w:val="28"/>
          <w:szCs w:val="28"/>
          <w:lang w:eastAsia="ru-RU"/>
        </w:rPr>
        <w:t>Пристенского района в информационно - телекоммуникационной сети «Интернет»</w:t>
      </w:r>
    </w:p>
    <w:p w:rsidR="0007076D" w:rsidRPr="0007076D" w:rsidRDefault="0007076D" w:rsidP="0007076D">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p>
    <w:p w:rsidR="0007076D" w:rsidRPr="0007076D" w:rsidRDefault="0007076D" w:rsidP="0007076D">
      <w:pPr>
        <w:spacing w:after="0" w:line="240" w:lineRule="auto"/>
        <w:ind w:firstLine="708"/>
        <w:jc w:val="both"/>
        <w:rPr>
          <w:rFonts w:ascii="Times New Roman" w:eastAsia="Times New Roman" w:hAnsi="Times New Roman"/>
          <w:sz w:val="28"/>
          <w:szCs w:val="28"/>
          <w:lang w:eastAsia="ru-RU"/>
        </w:rPr>
      </w:pPr>
      <w:r w:rsidRPr="0007076D">
        <w:rPr>
          <w:rFonts w:ascii="Times New Roman" w:eastAsia="Times New Roman" w:hAnsi="Times New Roman"/>
          <w:sz w:val="28"/>
          <w:szCs w:val="28"/>
          <w:lang w:eastAsia="ru-RU"/>
        </w:rPr>
        <w:t>2</w:t>
      </w:r>
      <w:r w:rsidRPr="0007076D">
        <w:rPr>
          <w:rFonts w:ascii="Times New Roman" w:eastAsia="Times New Roman" w:hAnsi="Times New Roman"/>
          <w:b/>
          <w:sz w:val="28"/>
          <w:szCs w:val="28"/>
          <w:lang w:eastAsia="ru-RU"/>
        </w:rPr>
        <w:t>.</w:t>
      </w:r>
      <w:r w:rsidRPr="0007076D">
        <w:rPr>
          <w:rFonts w:ascii="Times New Roman" w:eastAsia="Times New Roman" w:hAnsi="Times New Roman"/>
          <w:sz w:val="28"/>
          <w:szCs w:val="28"/>
          <w:lang w:eastAsia="ru-RU"/>
        </w:rPr>
        <w:t xml:space="preserve"> Решение Собрания депутатов</w:t>
      </w:r>
      <w:r w:rsidRPr="0007076D">
        <w:rPr>
          <w:rFonts w:ascii="Times New Roman" w:eastAsia="Times New Roman" w:hAnsi="Times New Roman"/>
          <w:sz w:val="24"/>
          <w:szCs w:val="24"/>
          <w:lang w:eastAsia="ru-RU"/>
        </w:rPr>
        <w:t xml:space="preserve"> </w:t>
      </w:r>
      <w:r w:rsidRPr="0007076D">
        <w:rPr>
          <w:rFonts w:ascii="Times New Roman" w:eastAsia="Times New Roman" w:hAnsi="Times New Roman"/>
          <w:sz w:val="28"/>
          <w:szCs w:val="28"/>
          <w:lang w:eastAsia="ru-RU"/>
        </w:rPr>
        <w:t>Нагольненского сельсовета Пристенского района от 28.08.2019 года № 26 «О внесении изменений и дополнений</w:t>
      </w:r>
    </w:p>
    <w:p w:rsidR="0007076D" w:rsidRPr="0007076D" w:rsidRDefault="0007076D" w:rsidP="0007076D">
      <w:pPr>
        <w:spacing w:after="0" w:line="240" w:lineRule="auto"/>
        <w:jc w:val="both"/>
        <w:rPr>
          <w:rFonts w:ascii="Times New Roman" w:eastAsia="Times New Roman" w:hAnsi="Times New Roman"/>
          <w:sz w:val="28"/>
          <w:szCs w:val="28"/>
          <w:lang w:eastAsia="ru-RU"/>
        </w:rPr>
      </w:pPr>
      <w:r w:rsidRPr="0007076D">
        <w:rPr>
          <w:rFonts w:ascii="Times New Roman" w:eastAsia="Times New Roman" w:hAnsi="Times New Roman"/>
          <w:sz w:val="28"/>
          <w:szCs w:val="28"/>
          <w:lang w:eastAsia="ru-RU"/>
        </w:rPr>
        <w:t xml:space="preserve">в Решение Собрания депутатов Нагольненского сельсовета Пристенского района Курской области от 21 декабря 2018 г. №40 «О бюджете муниципального образования </w:t>
      </w:r>
      <w:r w:rsidRPr="0007076D">
        <w:rPr>
          <w:rFonts w:ascii="Times New Roman" w:eastAsia="Times New Roman" w:hAnsi="Times New Roman"/>
          <w:bCs/>
          <w:sz w:val="28"/>
          <w:szCs w:val="28"/>
          <w:lang w:eastAsia="ru-RU"/>
        </w:rPr>
        <w:t>«</w:t>
      </w:r>
      <w:proofErr w:type="spellStart"/>
      <w:r w:rsidRPr="0007076D">
        <w:rPr>
          <w:rFonts w:ascii="Times New Roman" w:eastAsia="Times New Roman" w:hAnsi="Times New Roman"/>
          <w:bCs/>
          <w:sz w:val="28"/>
          <w:szCs w:val="28"/>
          <w:lang w:eastAsia="ru-RU"/>
        </w:rPr>
        <w:t>Нагольненский</w:t>
      </w:r>
      <w:proofErr w:type="spellEnd"/>
      <w:r w:rsidRPr="0007076D">
        <w:rPr>
          <w:rFonts w:ascii="Times New Roman" w:eastAsia="Times New Roman" w:hAnsi="Times New Roman"/>
          <w:bCs/>
          <w:sz w:val="28"/>
          <w:szCs w:val="28"/>
          <w:lang w:eastAsia="ru-RU"/>
        </w:rPr>
        <w:t xml:space="preserve"> сельсовет» Пристенского района</w:t>
      </w:r>
    </w:p>
    <w:p w:rsidR="0007076D" w:rsidRPr="0007076D" w:rsidRDefault="0007076D" w:rsidP="0007076D">
      <w:pPr>
        <w:autoSpaceDE w:val="0"/>
        <w:autoSpaceDN w:val="0"/>
        <w:spacing w:after="0" w:line="240" w:lineRule="auto"/>
        <w:jc w:val="both"/>
        <w:outlineLvl w:val="0"/>
        <w:rPr>
          <w:rFonts w:ascii="Times New Roman" w:eastAsia="Times New Roman" w:hAnsi="Times New Roman"/>
          <w:bCs/>
          <w:sz w:val="28"/>
          <w:szCs w:val="28"/>
          <w:lang w:val="x-none" w:eastAsia="ru-RU"/>
        </w:rPr>
      </w:pPr>
      <w:r w:rsidRPr="0007076D">
        <w:rPr>
          <w:rFonts w:ascii="Times New Roman" w:eastAsia="Times New Roman" w:hAnsi="Times New Roman"/>
          <w:bCs/>
          <w:sz w:val="28"/>
          <w:szCs w:val="28"/>
          <w:lang w:val="x-none" w:eastAsia="ru-RU"/>
        </w:rPr>
        <w:t>Курской области на 201</w:t>
      </w:r>
      <w:r w:rsidRPr="0007076D">
        <w:rPr>
          <w:rFonts w:ascii="Times New Roman" w:eastAsia="Times New Roman" w:hAnsi="Times New Roman"/>
          <w:bCs/>
          <w:sz w:val="28"/>
          <w:szCs w:val="28"/>
          <w:lang w:eastAsia="ru-RU"/>
        </w:rPr>
        <w:t>9</w:t>
      </w:r>
      <w:r w:rsidRPr="0007076D">
        <w:rPr>
          <w:rFonts w:ascii="Times New Roman" w:eastAsia="Times New Roman" w:hAnsi="Times New Roman"/>
          <w:bCs/>
          <w:sz w:val="28"/>
          <w:szCs w:val="28"/>
          <w:lang w:val="x-none" w:eastAsia="ru-RU"/>
        </w:rPr>
        <w:t xml:space="preserve"> год и на плановый</w:t>
      </w:r>
      <w:r w:rsidRPr="0007076D">
        <w:rPr>
          <w:rFonts w:ascii="Times New Roman" w:eastAsia="Times New Roman" w:hAnsi="Times New Roman"/>
          <w:bCs/>
          <w:sz w:val="28"/>
          <w:szCs w:val="28"/>
          <w:lang w:eastAsia="ru-RU"/>
        </w:rPr>
        <w:t xml:space="preserve"> </w:t>
      </w:r>
      <w:r w:rsidRPr="0007076D">
        <w:rPr>
          <w:rFonts w:ascii="Times New Roman" w:eastAsia="Times New Roman" w:hAnsi="Times New Roman"/>
          <w:bCs/>
          <w:sz w:val="28"/>
          <w:szCs w:val="28"/>
          <w:lang w:val="x-none" w:eastAsia="ru-RU"/>
        </w:rPr>
        <w:t>период 20</w:t>
      </w:r>
      <w:r w:rsidRPr="0007076D">
        <w:rPr>
          <w:rFonts w:ascii="Times New Roman" w:eastAsia="Times New Roman" w:hAnsi="Times New Roman"/>
          <w:bCs/>
          <w:sz w:val="28"/>
          <w:szCs w:val="28"/>
          <w:lang w:eastAsia="ru-RU"/>
        </w:rPr>
        <w:t>20</w:t>
      </w:r>
      <w:r w:rsidRPr="0007076D">
        <w:rPr>
          <w:rFonts w:ascii="Times New Roman" w:eastAsia="Times New Roman" w:hAnsi="Times New Roman"/>
          <w:bCs/>
          <w:sz w:val="28"/>
          <w:szCs w:val="28"/>
          <w:lang w:val="x-none" w:eastAsia="ru-RU"/>
        </w:rPr>
        <w:t xml:space="preserve"> и 20</w:t>
      </w:r>
      <w:r w:rsidRPr="0007076D">
        <w:rPr>
          <w:rFonts w:ascii="Times New Roman" w:eastAsia="Times New Roman" w:hAnsi="Times New Roman"/>
          <w:bCs/>
          <w:sz w:val="28"/>
          <w:szCs w:val="28"/>
          <w:lang w:eastAsia="ru-RU"/>
        </w:rPr>
        <w:t>21</w:t>
      </w:r>
      <w:r w:rsidRPr="0007076D">
        <w:rPr>
          <w:rFonts w:ascii="Times New Roman" w:eastAsia="Times New Roman" w:hAnsi="Times New Roman"/>
          <w:bCs/>
          <w:sz w:val="28"/>
          <w:szCs w:val="28"/>
          <w:lang w:val="x-none" w:eastAsia="ru-RU"/>
        </w:rPr>
        <w:t xml:space="preserve"> годов»</w:t>
      </w:r>
    </w:p>
    <w:p w:rsidR="0007076D" w:rsidRPr="0007076D" w:rsidRDefault="0007076D" w:rsidP="0007076D">
      <w:pPr>
        <w:autoSpaceDE w:val="0"/>
        <w:autoSpaceDN w:val="0"/>
        <w:spacing w:after="0" w:line="240" w:lineRule="auto"/>
        <w:jc w:val="both"/>
        <w:outlineLvl w:val="0"/>
        <w:rPr>
          <w:rFonts w:ascii="Times New Roman" w:eastAsia="Times New Roman" w:hAnsi="Times New Roman"/>
          <w:b/>
          <w:bCs/>
          <w:sz w:val="28"/>
          <w:szCs w:val="28"/>
          <w:lang w:eastAsia="ru-RU"/>
        </w:rPr>
      </w:pPr>
    </w:p>
    <w:p w:rsidR="0007076D" w:rsidRPr="0007076D" w:rsidRDefault="0007076D" w:rsidP="0007076D">
      <w:pPr>
        <w:spacing w:after="0" w:line="240" w:lineRule="auto"/>
        <w:ind w:left="142" w:firstLine="566"/>
        <w:contextualSpacing/>
        <w:jc w:val="both"/>
        <w:rPr>
          <w:rFonts w:ascii="Times New Roman" w:eastAsia="Times New Roman" w:hAnsi="Times New Roman"/>
          <w:sz w:val="28"/>
          <w:szCs w:val="24"/>
          <w:lang w:eastAsia="ru-RU"/>
        </w:rPr>
      </w:pPr>
      <w:r w:rsidRPr="0007076D">
        <w:rPr>
          <w:rFonts w:ascii="Times New Roman" w:eastAsia="Times New Roman" w:hAnsi="Times New Roman"/>
          <w:sz w:val="28"/>
          <w:szCs w:val="28"/>
          <w:lang w:eastAsia="ru-RU"/>
        </w:rPr>
        <w:t>3. Решение Собрания депутатов</w:t>
      </w:r>
      <w:r w:rsidRPr="0007076D">
        <w:rPr>
          <w:rFonts w:ascii="Times New Roman" w:eastAsia="Times New Roman" w:hAnsi="Times New Roman"/>
          <w:sz w:val="24"/>
          <w:szCs w:val="24"/>
          <w:lang w:eastAsia="ru-RU"/>
        </w:rPr>
        <w:t xml:space="preserve"> </w:t>
      </w:r>
      <w:r w:rsidRPr="0007076D">
        <w:rPr>
          <w:rFonts w:ascii="Times New Roman" w:eastAsia="Times New Roman" w:hAnsi="Times New Roman"/>
          <w:sz w:val="28"/>
          <w:szCs w:val="28"/>
          <w:lang w:eastAsia="ru-RU"/>
        </w:rPr>
        <w:t>Нагольненского сельсовета Пристенского района от 19.09.2019 года № 27 «</w:t>
      </w:r>
      <w:r w:rsidRPr="0007076D">
        <w:rPr>
          <w:rFonts w:ascii="Times New Roman" w:eastAsia="Times New Roman" w:hAnsi="Times New Roman"/>
          <w:sz w:val="28"/>
          <w:szCs w:val="24"/>
          <w:lang w:eastAsia="ru-RU"/>
        </w:rPr>
        <w:t>О проекте решения Собрания депутатов Нагольненского сельсовета Пристенского района Курской области «О внесении изменений и дополнений в Устав муниципального образования «</w:t>
      </w:r>
      <w:proofErr w:type="spellStart"/>
      <w:r w:rsidRPr="0007076D">
        <w:rPr>
          <w:rFonts w:ascii="Times New Roman" w:eastAsia="Times New Roman" w:hAnsi="Times New Roman"/>
          <w:sz w:val="28"/>
          <w:szCs w:val="24"/>
          <w:lang w:eastAsia="ru-RU"/>
        </w:rPr>
        <w:t>Нагольненский</w:t>
      </w:r>
      <w:proofErr w:type="spellEnd"/>
      <w:r w:rsidRPr="0007076D">
        <w:rPr>
          <w:rFonts w:ascii="Times New Roman" w:eastAsia="Times New Roman" w:hAnsi="Times New Roman"/>
          <w:sz w:val="28"/>
          <w:szCs w:val="24"/>
          <w:lang w:eastAsia="ru-RU"/>
        </w:rPr>
        <w:t xml:space="preserve"> сельсовет» Пристенского района Курской области»</w:t>
      </w:r>
    </w:p>
    <w:p w:rsidR="0007076D" w:rsidRPr="0007076D" w:rsidRDefault="0007076D" w:rsidP="0007076D">
      <w:pPr>
        <w:spacing w:after="0" w:line="240" w:lineRule="auto"/>
        <w:jc w:val="both"/>
        <w:rPr>
          <w:rFonts w:ascii="Times New Roman" w:eastAsia="Times New Roman" w:hAnsi="Times New Roman"/>
          <w:sz w:val="28"/>
          <w:szCs w:val="28"/>
          <w:lang w:eastAsia="ru-RU"/>
        </w:rPr>
      </w:pPr>
      <w:r w:rsidRPr="0007076D">
        <w:rPr>
          <w:rFonts w:ascii="Times New Roman" w:eastAsia="Times New Roman" w:hAnsi="Times New Roman"/>
          <w:sz w:val="28"/>
          <w:szCs w:val="28"/>
          <w:lang w:eastAsia="ru-RU"/>
        </w:rPr>
        <w:t xml:space="preserve"> </w:t>
      </w:r>
    </w:p>
    <w:p w:rsidR="0007076D" w:rsidRPr="0007076D" w:rsidRDefault="0007076D" w:rsidP="0007076D">
      <w:pPr>
        <w:widowControl w:val="0"/>
        <w:autoSpaceDE w:val="0"/>
        <w:autoSpaceDN w:val="0"/>
        <w:adjustRightInd w:val="0"/>
        <w:spacing w:after="0" w:line="240" w:lineRule="auto"/>
        <w:ind w:left="142" w:firstLine="566"/>
        <w:jc w:val="both"/>
        <w:rPr>
          <w:rFonts w:ascii="Times New Roman" w:eastAsia="Times New Roman" w:hAnsi="Times New Roman"/>
          <w:bCs/>
          <w:sz w:val="28"/>
          <w:szCs w:val="28"/>
          <w:lang w:eastAsia="ru-RU"/>
        </w:rPr>
      </w:pPr>
      <w:r w:rsidRPr="0007076D">
        <w:rPr>
          <w:rFonts w:ascii="Times New Roman" w:eastAsia="Times New Roman" w:hAnsi="Times New Roman"/>
          <w:bCs/>
          <w:sz w:val="28"/>
          <w:szCs w:val="28"/>
          <w:lang w:eastAsia="ru-RU"/>
        </w:rPr>
        <w:t>4. Постановление Администрации Нагольненского сельсовета</w:t>
      </w:r>
    </w:p>
    <w:p w:rsidR="0007076D" w:rsidRPr="0007076D" w:rsidRDefault="0007076D" w:rsidP="0007076D">
      <w:pPr>
        <w:spacing w:after="0" w:line="240" w:lineRule="auto"/>
        <w:ind w:left="142"/>
        <w:jc w:val="both"/>
        <w:rPr>
          <w:rFonts w:ascii="Times New Roman" w:eastAsia="Times New Roman" w:hAnsi="Times New Roman"/>
          <w:b/>
          <w:bCs/>
          <w:sz w:val="28"/>
          <w:szCs w:val="28"/>
          <w:lang w:eastAsia="ru-RU"/>
        </w:rPr>
      </w:pPr>
      <w:r w:rsidRPr="0007076D">
        <w:rPr>
          <w:rFonts w:ascii="Times New Roman" w:eastAsia="Times New Roman" w:hAnsi="Times New Roman"/>
          <w:sz w:val="28"/>
          <w:szCs w:val="28"/>
          <w:lang w:eastAsia="ru-RU"/>
        </w:rPr>
        <w:t>Пристенского района от 26 сентября 2019 года № 68</w:t>
      </w:r>
      <w:r w:rsidRPr="0007076D">
        <w:rPr>
          <w:rFonts w:ascii="Times New Roman" w:eastAsia="Times New Roman" w:hAnsi="Times New Roman"/>
          <w:b/>
          <w:bCs/>
          <w:sz w:val="28"/>
          <w:szCs w:val="28"/>
          <w:lang w:eastAsia="ru-RU"/>
        </w:rPr>
        <w:t xml:space="preserve"> «</w:t>
      </w:r>
      <w:r w:rsidRPr="0007076D">
        <w:rPr>
          <w:rFonts w:ascii="Times New Roman" w:eastAsia="Times New Roman" w:hAnsi="Times New Roman"/>
          <w:bCs/>
          <w:sz w:val="28"/>
          <w:szCs w:val="28"/>
          <w:lang w:eastAsia="ru-RU"/>
        </w:rPr>
        <w:t xml:space="preserve">О подготовке и проведении </w:t>
      </w:r>
      <w:proofErr w:type="spellStart"/>
      <w:proofErr w:type="gramStart"/>
      <w:r w:rsidRPr="0007076D">
        <w:rPr>
          <w:rFonts w:ascii="Times New Roman" w:eastAsia="Times New Roman" w:hAnsi="Times New Roman"/>
          <w:bCs/>
          <w:sz w:val="28"/>
          <w:szCs w:val="28"/>
          <w:lang w:eastAsia="ru-RU"/>
        </w:rPr>
        <w:t>осенне</w:t>
      </w:r>
      <w:proofErr w:type="spellEnd"/>
      <w:r w:rsidRPr="0007076D">
        <w:rPr>
          <w:rFonts w:ascii="Times New Roman" w:eastAsia="Times New Roman" w:hAnsi="Times New Roman"/>
          <w:bCs/>
          <w:sz w:val="28"/>
          <w:szCs w:val="28"/>
          <w:lang w:eastAsia="ru-RU"/>
        </w:rPr>
        <w:t xml:space="preserve"> –</w:t>
      </w:r>
      <w:r w:rsidRPr="0007076D">
        <w:rPr>
          <w:rFonts w:ascii="Times New Roman" w:eastAsia="Times New Roman" w:hAnsi="Times New Roman"/>
          <w:b/>
          <w:bCs/>
          <w:sz w:val="28"/>
          <w:szCs w:val="28"/>
          <w:lang w:eastAsia="ru-RU"/>
        </w:rPr>
        <w:t xml:space="preserve"> </w:t>
      </w:r>
      <w:r w:rsidRPr="0007076D">
        <w:rPr>
          <w:rFonts w:ascii="Times New Roman" w:eastAsia="Times New Roman" w:hAnsi="Times New Roman"/>
          <w:bCs/>
          <w:sz w:val="28"/>
          <w:szCs w:val="28"/>
          <w:lang w:eastAsia="ru-RU"/>
        </w:rPr>
        <w:t>зимнего</w:t>
      </w:r>
      <w:proofErr w:type="gramEnd"/>
      <w:r w:rsidRPr="0007076D">
        <w:rPr>
          <w:rFonts w:ascii="Times New Roman" w:eastAsia="Times New Roman" w:hAnsi="Times New Roman"/>
          <w:bCs/>
          <w:sz w:val="28"/>
          <w:szCs w:val="28"/>
          <w:lang w:eastAsia="ru-RU"/>
        </w:rPr>
        <w:t xml:space="preserve"> пожароопасного сезона</w:t>
      </w:r>
      <w:r w:rsidRPr="0007076D">
        <w:rPr>
          <w:rFonts w:ascii="Times New Roman" w:eastAsia="Times New Roman" w:hAnsi="Times New Roman"/>
          <w:b/>
          <w:bCs/>
          <w:sz w:val="28"/>
          <w:szCs w:val="28"/>
          <w:lang w:eastAsia="ru-RU"/>
        </w:rPr>
        <w:t xml:space="preserve"> </w:t>
      </w:r>
      <w:r w:rsidRPr="0007076D">
        <w:rPr>
          <w:rFonts w:ascii="Times New Roman" w:eastAsia="Times New Roman" w:hAnsi="Times New Roman"/>
          <w:bCs/>
          <w:sz w:val="28"/>
          <w:szCs w:val="28"/>
          <w:lang w:eastAsia="ru-RU"/>
        </w:rPr>
        <w:t>2019-2020 г. г. на территории Нагольненского</w:t>
      </w:r>
      <w:r w:rsidRPr="0007076D">
        <w:rPr>
          <w:rFonts w:ascii="Times New Roman" w:eastAsia="Times New Roman" w:hAnsi="Times New Roman"/>
          <w:b/>
          <w:bCs/>
          <w:sz w:val="28"/>
          <w:szCs w:val="28"/>
          <w:lang w:eastAsia="ru-RU"/>
        </w:rPr>
        <w:t xml:space="preserve"> </w:t>
      </w:r>
      <w:r w:rsidRPr="0007076D">
        <w:rPr>
          <w:rFonts w:ascii="Times New Roman" w:eastAsia="Times New Roman" w:hAnsi="Times New Roman"/>
          <w:bCs/>
          <w:sz w:val="28"/>
          <w:szCs w:val="28"/>
          <w:lang w:eastAsia="ru-RU"/>
        </w:rPr>
        <w:t>сельсовета Пристенского района»</w:t>
      </w:r>
    </w:p>
    <w:p w:rsidR="0007076D" w:rsidRPr="0007076D" w:rsidRDefault="0007076D" w:rsidP="0007076D">
      <w:pPr>
        <w:spacing w:after="0" w:line="240" w:lineRule="auto"/>
        <w:jc w:val="both"/>
        <w:rPr>
          <w:rFonts w:ascii="Times New Roman" w:eastAsia="Times New Roman" w:hAnsi="Times New Roman"/>
          <w:sz w:val="24"/>
          <w:szCs w:val="24"/>
          <w:lang w:eastAsia="ru-RU"/>
        </w:rPr>
      </w:pPr>
    </w:p>
    <w:p w:rsidR="003717D3" w:rsidRDefault="003717D3"/>
    <w:p w:rsidR="0007076D" w:rsidRDefault="0007076D"/>
    <w:p w:rsidR="0007076D" w:rsidRDefault="0007076D"/>
    <w:p w:rsidR="0007076D" w:rsidRDefault="0007076D"/>
    <w:p w:rsidR="0007076D" w:rsidRDefault="0007076D"/>
    <w:p w:rsidR="0007076D" w:rsidRDefault="0007076D"/>
    <w:p w:rsidR="0007076D" w:rsidRDefault="0007076D"/>
    <w:p w:rsidR="0007076D" w:rsidRDefault="0007076D"/>
    <w:p w:rsidR="0007076D" w:rsidRDefault="0007076D"/>
    <w:p w:rsidR="0007076D" w:rsidRDefault="0007076D"/>
    <w:p w:rsidR="0007076D" w:rsidRDefault="0007076D"/>
    <w:p w:rsidR="0007076D" w:rsidRDefault="0007076D"/>
    <w:p w:rsidR="0007076D" w:rsidRDefault="0007076D" w:rsidP="0007076D">
      <w:pPr>
        <w:spacing w:after="0" w:line="240" w:lineRule="auto"/>
        <w:jc w:val="center"/>
        <w:rPr>
          <w:rFonts w:ascii="Arial" w:hAnsi="Arial" w:cs="Arial"/>
          <w:b/>
          <w:sz w:val="32"/>
          <w:szCs w:val="32"/>
        </w:rPr>
      </w:pPr>
    </w:p>
    <w:p w:rsidR="0007076D" w:rsidRPr="00136034" w:rsidRDefault="0007076D" w:rsidP="0007076D">
      <w:pPr>
        <w:spacing w:after="0" w:line="240" w:lineRule="auto"/>
        <w:jc w:val="center"/>
        <w:rPr>
          <w:rFonts w:ascii="Times New Roman" w:hAnsi="Times New Roman"/>
          <w:b/>
          <w:sz w:val="32"/>
          <w:szCs w:val="32"/>
        </w:rPr>
      </w:pPr>
      <w:r w:rsidRPr="00136034">
        <w:rPr>
          <w:rFonts w:ascii="Times New Roman" w:hAnsi="Times New Roman"/>
          <w:b/>
          <w:sz w:val="32"/>
          <w:szCs w:val="32"/>
        </w:rPr>
        <w:t>АДМИНИСТРАЦИЯ</w:t>
      </w:r>
    </w:p>
    <w:p w:rsidR="0007076D" w:rsidRPr="00136034" w:rsidRDefault="0007076D" w:rsidP="0007076D">
      <w:pPr>
        <w:spacing w:after="0" w:line="240" w:lineRule="auto"/>
        <w:jc w:val="center"/>
        <w:rPr>
          <w:rFonts w:ascii="Times New Roman" w:hAnsi="Times New Roman"/>
          <w:b/>
          <w:sz w:val="32"/>
          <w:szCs w:val="32"/>
        </w:rPr>
      </w:pPr>
      <w:r w:rsidRPr="00136034">
        <w:rPr>
          <w:rFonts w:ascii="Times New Roman" w:hAnsi="Times New Roman"/>
          <w:b/>
          <w:sz w:val="32"/>
          <w:szCs w:val="32"/>
        </w:rPr>
        <w:t xml:space="preserve"> </w:t>
      </w:r>
      <w:r>
        <w:rPr>
          <w:rFonts w:ascii="Times New Roman" w:hAnsi="Times New Roman"/>
          <w:b/>
          <w:sz w:val="32"/>
          <w:szCs w:val="32"/>
        </w:rPr>
        <w:t>НАГОЛЬНЕНСКОГО</w:t>
      </w:r>
      <w:r w:rsidRPr="00136034">
        <w:rPr>
          <w:rFonts w:ascii="Times New Roman" w:hAnsi="Times New Roman"/>
          <w:b/>
          <w:sz w:val="32"/>
          <w:szCs w:val="32"/>
        </w:rPr>
        <w:t xml:space="preserve"> СЕЛЬСОВЕТА</w:t>
      </w:r>
    </w:p>
    <w:p w:rsidR="0007076D" w:rsidRPr="00136034" w:rsidRDefault="0007076D" w:rsidP="0007076D">
      <w:pPr>
        <w:spacing w:after="0" w:line="240" w:lineRule="auto"/>
        <w:jc w:val="center"/>
        <w:rPr>
          <w:rFonts w:ascii="Times New Roman" w:hAnsi="Times New Roman"/>
          <w:b/>
          <w:sz w:val="32"/>
          <w:szCs w:val="32"/>
        </w:rPr>
      </w:pPr>
      <w:r w:rsidRPr="00136034">
        <w:rPr>
          <w:rFonts w:ascii="Times New Roman" w:hAnsi="Times New Roman"/>
          <w:b/>
          <w:sz w:val="32"/>
          <w:szCs w:val="32"/>
        </w:rPr>
        <w:t>ПРИСТЕНСКОГО РАЙОНА КУРСКОЙ ОБЛАСТИ</w:t>
      </w:r>
    </w:p>
    <w:p w:rsidR="0007076D" w:rsidRPr="00136034" w:rsidRDefault="0007076D" w:rsidP="0007076D">
      <w:pPr>
        <w:spacing w:after="0" w:line="240" w:lineRule="auto"/>
        <w:jc w:val="center"/>
        <w:rPr>
          <w:rFonts w:ascii="Times New Roman" w:hAnsi="Times New Roman"/>
          <w:b/>
          <w:sz w:val="32"/>
          <w:szCs w:val="32"/>
        </w:rPr>
      </w:pPr>
    </w:p>
    <w:p w:rsidR="0007076D" w:rsidRPr="00136034" w:rsidRDefault="0007076D" w:rsidP="0007076D">
      <w:pPr>
        <w:spacing w:after="0" w:line="240" w:lineRule="auto"/>
        <w:jc w:val="center"/>
        <w:rPr>
          <w:rFonts w:ascii="Times New Roman" w:hAnsi="Times New Roman"/>
          <w:b/>
          <w:sz w:val="32"/>
          <w:szCs w:val="32"/>
        </w:rPr>
      </w:pPr>
      <w:r w:rsidRPr="00136034">
        <w:rPr>
          <w:rFonts w:ascii="Times New Roman" w:hAnsi="Times New Roman"/>
          <w:b/>
          <w:sz w:val="32"/>
          <w:szCs w:val="32"/>
        </w:rPr>
        <w:t>ПОСТАНОВЛЕНИЕ</w:t>
      </w:r>
    </w:p>
    <w:p w:rsidR="0007076D" w:rsidRDefault="0007076D" w:rsidP="0007076D">
      <w:pPr>
        <w:spacing w:after="0" w:line="240" w:lineRule="auto"/>
        <w:rPr>
          <w:rFonts w:ascii="Times New Roman" w:hAnsi="Times New Roman"/>
          <w:b/>
          <w:sz w:val="28"/>
          <w:szCs w:val="28"/>
        </w:rPr>
      </w:pPr>
      <w:r>
        <w:rPr>
          <w:rFonts w:ascii="Times New Roman" w:hAnsi="Times New Roman"/>
          <w:b/>
          <w:sz w:val="28"/>
          <w:szCs w:val="28"/>
        </w:rPr>
        <w:t>от «26» августа 2019 года № 56</w:t>
      </w:r>
    </w:p>
    <w:p w:rsidR="0007076D" w:rsidRPr="00287F3F" w:rsidRDefault="0007076D" w:rsidP="0007076D">
      <w:pPr>
        <w:spacing w:after="0" w:line="240" w:lineRule="auto"/>
        <w:jc w:val="center"/>
        <w:rPr>
          <w:rFonts w:ascii="Times New Roman" w:hAnsi="Times New Roman"/>
          <w:b/>
          <w:sz w:val="28"/>
          <w:szCs w:val="28"/>
        </w:rPr>
      </w:pPr>
    </w:p>
    <w:p w:rsidR="0007076D" w:rsidRDefault="0007076D" w:rsidP="0007076D">
      <w:pPr>
        <w:pStyle w:val="ConsPlusTitle"/>
      </w:pPr>
      <w:r>
        <w:t>О</w:t>
      </w:r>
      <w:r w:rsidRPr="003A2A83">
        <w:t xml:space="preserve"> размещении и наполнении подразделов,</w:t>
      </w:r>
    </w:p>
    <w:p w:rsidR="0007076D" w:rsidRDefault="0007076D" w:rsidP="0007076D">
      <w:pPr>
        <w:pStyle w:val="ConsPlusTitle"/>
      </w:pPr>
      <w:proofErr w:type="gramStart"/>
      <w:r w:rsidRPr="003A2A83">
        <w:t>посвященных</w:t>
      </w:r>
      <w:proofErr w:type="gramEnd"/>
      <w:r w:rsidRPr="003A2A83">
        <w:t xml:space="preserve"> вопросам</w:t>
      </w:r>
      <w:r>
        <w:t xml:space="preserve"> </w:t>
      </w:r>
      <w:r w:rsidRPr="003A2A83">
        <w:t>противодействия</w:t>
      </w:r>
    </w:p>
    <w:p w:rsidR="0007076D" w:rsidRDefault="0007076D" w:rsidP="0007076D">
      <w:pPr>
        <w:pStyle w:val="ConsPlusTitle"/>
      </w:pPr>
      <w:r>
        <w:t>коррупции, официального сайта А</w:t>
      </w:r>
      <w:r w:rsidRPr="003A2A83">
        <w:t>дминистрации</w:t>
      </w:r>
    </w:p>
    <w:p w:rsidR="0007076D" w:rsidRPr="003A2A83" w:rsidRDefault="0007076D" w:rsidP="0007076D">
      <w:pPr>
        <w:pStyle w:val="ConsPlusTitle"/>
      </w:pPr>
      <w:r>
        <w:t>Нагольненского сельсовета</w:t>
      </w:r>
    </w:p>
    <w:p w:rsidR="0007076D" w:rsidRDefault="0007076D" w:rsidP="0007076D">
      <w:pPr>
        <w:pStyle w:val="ConsPlusTitle"/>
      </w:pPr>
      <w:r>
        <w:t xml:space="preserve">Пристенского района </w:t>
      </w:r>
      <w:proofErr w:type="gramStart"/>
      <w:r w:rsidRPr="003A2A83">
        <w:t>в</w:t>
      </w:r>
      <w:proofErr w:type="gramEnd"/>
      <w:r w:rsidRPr="003A2A83">
        <w:t xml:space="preserve"> информационно-</w:t>
      </w:r>
    </w:p>
    <w:p w:rsidR="0007076D" w:rsidRPr="003A2A83" w:rsidRDefault="0007076D" w:rsidP="0007076D">
      <w:pPr>
        <w:pStyle w:val="ConsPlusTitle"/>
      </w:pPr>
      <w:r w:rsidRPr="003A2A83">
        <w:t>телекоммуникационной</w:t>
      </w:r>
      <w:r>
        <w:t xml:space="preserve"> сети «Интернет»</w:t>
      </w:r>
    </w:p>
    <w:p w:rsidR="0007076D" w:rsidRPr="003A2A83" w:rsidRDefault="0007076D" w:rsidP="0007076D">
      <w:pPr>
        <w:pStyle w:val="ConsPlusNormal"/>
        <w:jc w:val="both"/>
        <w:rPr>
          <w:rFonts w:ascii="Times New Roman" w:hAnsi="Times New Roman" w:cs="Times New Roman"/>
          <w:sz w:val="28"/>
          <w:szCs w:val="28"/>
        </w:rPr>
      </w:pPr>
    </w:p>
    <w:p w:rsidR="0007076D" w:rsidRDefault="0007076D" w:rsidP="0007076D">
      <w:pPr>
        <w:pStyle w:val="ConsPlusNormal"/>
        <w:ind w:firstLine="540"/>
        <w:jc w:val="both"/>
        <w:rPr>
          <w:rFonts w:ascii="Times New Roman" w:hAnsi="Times New Roman" w:cs="Times New Roman"/>
          <w:sz w:val="28"/>
          <w:szCs w:val="28"/>
        </w:rPr>
      </w:pPr>
      <w:proofErr w:type="gramStart"/>
      <w:r w:rsidRPr="003A2A83">
        <w:rPr>
          <w:rFonts w:ascii="Times New Roman" w:hAnsi="Times New Roman" w:cs="Times New Roman"/>
          <w:sz w:val="28"/>
          <w:szCs w:val="28"/>
        </w:rPr>
        <w:t xml:space="preserve">В соответствии с Федеральным </w:t>
      </w:r>
      <w:hyperlink r:id="rId6" w:history="1">
        <w:r w:rsidRPr="003A2A83">
          <w:rPr>
            <w:rFonts w:ascii="Times New Roman" w:hAnsi="Times New Roman" w:cs="Times New Roman"/>
            <w:sz w:val="28"/>
            <w:szCs w:val="28"/>
          </w:rPr>
          <w:t>законом</w:t>
        </w:r>
      </w:hyperlink>
      <w:r>
        <w:rPr>
          <w:rFonts w:ascii="Times New Roman" w:hAnsi="Times New Roman" w:cs="Times New Roman"/>
          <w:sz w:val="28"/>
          <w:szCs w:val="28"/>
        </w:rPr>
        <w:t xml:space="preserve"> от 25.12 2008 № 273-ФЗ                      «О противодействии коррупции»</w:t>
      </w:r>
      <w:r w:rsidRPr="003A2A83">
        <w:rPr>
          <w:rFonts w:ascii="Times New Roman" w:hAnsi="Times New Roman" w:cs="Times New Roman"/>
          <w:sz w:val="28"/>
          <w:szCs w:val="28"/>
        </w:rPr>
        <w:t xml:space="preserve">, </w:t>
      </w:r>
      <w:hyperlink r:id="rId7" w:history="1">
        <w:r w:rsidRPr="003A2A83">
          <w:rPr>
            <w:rFonts w:ascii="Times New Roman" w:hAnsi="Times New Roman" w:cs="Times New Roman"/>
            <w:sz w:val="28"/>
            <w:szCs w:val="28"/>
          </w:rPr>
          <w:t>Указом</w:t>
        </w:r>
      </w:hyperlink>
      <w:r w:rsidRPr="003A2A83">
        <w:rPr>
          <w:rFonts w:ascii="Times New Roman" w:hAnsi="Times New Roman" w:cs="Times New Roman"/>
          <w:sz w:val="28"/>
          <w:szCs w:val="28"/>
        </w:rPr>
        <w:t xml:space="preserve"> Президента Российск</w:t>
      </w:r>
      <w:r>
        <w:rPr>
          <w:rFonts w:ascii="Times New Roman" w:hAnsi="Times New Roman" w:cs="Times New Roman"/>
          <w:sz w:val="28"/>
          <w:szCs w:val="28"/>
        </w:rPr>
        <w:t>ой Федерации от 08.07.2013№ 613«</w:t>
      </w:r>
      <w:r w:rsidRPr="003A2A83">
        <w:rPr>
          <w:rFonts w:ascii="Times New Roman" w:hAnsi="Times New Roman" w:cs="Times New Roman"/>
          <w:sz w:val="28"/>
          <w:szCs w:val="28"/>
        </w:rPr>
        <w:t>Во</w:t>
      </w:r>
      <w:r>
        <w:rPr>
          <w:rFonts w:ascii="Times New Roman" w:hAnsi="Times New Roman" w:cs="Times New Roman"/>
          <w:sz w:val="28"/>
          <w:szCs w:val="28"/>
        </w:rPr>
        <w:t>просы противодействия коррупции»</w:t>
      </w:r>
      <w:r w:rsidRPr="003A2A83">
        <w:rPr>
          <w:rFonts w:ascii="Times New Roman" w:hAnsi="Times New Roman" w:cs="Times New Roman"/>
          <w:sz w:val="28"/>
          <w:szCs w:val="28"/>
        </w:rPr>
        <w:t>,</w:t>
      </w:r>
      <w:r>
        <w:rPr>
          <w:rFonts w:ascii="Times New Roman" w:hAnsi="Times New Roman" w:cs="Times New Roman"/>
          <w:sz w:val="28"/>
          <w:szCs w:val="28"/>
        </w:rPr>
        <w:t xml:space="preserve"> во исполнение Постановления Администрации Курской области  от 19.02.2019 № 104-па «О размещении и наполнении подразделов, посвященных вопросам противодействия коррупции, официального сайта Администрации Курской области в</w:t>
      </w:r>
      <w:r w:rsidRPr="008A5FEA">
        <w:rPr>
          <w:rFonts w:ascii="Times New Roman" w:hAnsi="Times New Roman" w:cs="Times New Roman"/>
          <w:sz w:val="28"/>
          <w:szCs w:val="28"/>
        </w:rPr>
        <w:t xml:space="preserve"> </w:t>
      </w:r>
      <w:r w:rsidRPr="003A2A83">
        <w:rPr>
          <w:rFonts w:ascii="Times New Roman" w:hAnsi="Times New Roman" w:cs="Times New Roman"/>
          <w:sz w:val="28"/>
          <w:szCs w:val="28"/>
        </w:rPr>
        <w:t>информаци</w:t>
      </w:r>
      <w:r>
        <w:rPr>
          <w:rFonts w:ascii="Times New Roman" w:hAnsi="Times New Roman" w:cs="Times New Roman"/>
          <w:sz w:val="28"/>
          <w:szCs w:val="28"/>
        </w:rPr>
        <w:t>онно-телекоммуникационной сети «Интернет»</w:t>
      </w:r>
      <w:r w:rsidRPr="003A2A83">
        <w:rPr>
          <w:rFonts w:ascii="Times New Roman" w:hAnsi="Times New Roman" w:cs="Times New Roman"/>
          <w:sz w:val="28"/>
          <w:szCs w:val="28"/>
        </w:rPr>
        <w:t xml:space="preserve"> в целях совершенс</w:t>
      </w:r>
      <w:r>
        <w:rPr>
          <w:rFonts w:ascii="Times New Roman" w:hAnsi="Times New Roman" w:cs="Times New Roman"/>
          <w:sz w:val="28"/>
          <w:szCs w:val="28"/>
        </w:rPr>
        <w:t xml:space="preserve">твования системы информирования </w:t>
      </w:r>
      <w:r w:rsidRPr="003A2A83">
        <w:rPr>
          <w:rFonts w:ascii="Times New Roman" w:hAnsi="Times New Roman" w:cs="Times New Roman"/>
          <w:sz w:val="28"/>
          <w:szCs w:val="28"/>
        </w:rPr>
        <w:t>о мера</w:t>
      </w:r>
      <w:r>
        <w:rPr>
          <w:rFonts w:ascii="Times New Roman" w:hAnsi="Times New Roman" w:cs="Times New Roman"/>
          <w:sz w:val="28"/>
          <w:szCs w:val="28"/>
        </w:rPr>
        <w:t>х по противодействию коррупции Администрации</w:t>
      </w:r>
      <w:proofErr w:type="gramEnd"/>
      <w:r>
        <w:rPr>
          <w:rFonts w:ascii="Times New Roman" w:hAnsi="Times New Roman" w:cs="Times New Roman"/>
          <w:sz w:val="28"/>
          <w:szCs w:val="28"/>
        </w:rPr>
        <w:t xml:space="preserve"> Нагольненского сельсовета Пристенского района Курской области ПОСТАНОВЛЯЕТ</w:t>
      </w:r>
      <w:r w:rsidRPr="003A2A83">
        <w:rPr>
          <w:rFonts w:ascii="Times New Roman" w:hAnsi="Times New Roman" w:cs="Times New Roman"/>
          <w:sz w:val="28"/>
          <w:szCs w:val="28"/>
        </w:rPr>
        <w:t>:</w:t>
      </w:r>
    </w:p>
    <w:p w:rsidR="0007076D" w:rsidRDefault="0007076D" w:rsidP="0007076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1. Утвердить прилагаемые </w:t>
      </w:r>
      <w:hyperlink w:anchor="P112" w:history="1">
        <w:r w:rsidRPr="00F52851">
          <w:rPr>
            <w:rFonts w:ascii="Times New Roman" w:hAnsi="Times New Roman" w:cs="Times New Roman"/>
            <w:sz w:val="28"/>
            <w:szCs w:val="28"/>
          </w:rPr>
          <w:t>требования</w:t>
        </w:r>
      </w:hyperlink>
      <w:r w:rsidRPr="003A2A83">
        <w:rPr>
          <w:rFonts w:ascii="Times New Roman" w:hAnsi="Times New Roman" w:cs="Times New Roman"/>
          <w:sz w:val="28"/>
          <w:szCs w:val="28"/>
        </w:rPr>
        <w:t xml:space="preserve"> к разм</w:t>
      </w:r>
      <w:r>
        <w:rPr>
          <w:rFonts w:ascii="Times New Roman" w:hAnsi="Times New Roman" w:cs="Times New Roman"/>
          <w:sz w:val="28"/>
          <w:szCs w:val="28"/>
        </w:rPr>
        <w:t>ещению и наполнению подраздела «Противодействие коррупции»</w:t>
      </w:r>
      <w:r w:rsidRPr="003A2A83">
        <w:rPr>
          <w:rFonts w:ascii="Times New Roman" w:hAnsi="Times New Roman" w:cs="Times New Roman"/>
          <w:sz w:val="28"/>
          <w:szCs w:val="28"/>
        </w:rPr>
        <w:t xml:space="preserve"> официального сайта Администрации </w:t>
      </w:r>
      <w:r>
        <w:rPr>
          <w:rFonts w:ascii="Times New Roman" w:hAnsi="Times New Roman" w:cs="Times New Roman"/>
          <w:sz w:val="28"/>
          <w:szCs w:val="28"/>
        </w:rPr>
        <w:t xml:space="preserve"> Нагольненского сельсовета Пристенского района Курской области </w:t>
      </w:r>
      <w:r w:rsidRPr="003A2A83">
        <w:rPr>
          <w:rFonts w:ascii="Times New Roman" w:hAnsi="Times New Roman" w:cs="Times New Roman"/>
          <w:sz w:val="28"/>
          <w:szCs w:val="28"/>
        </w:rPr>
        <w:t>в информаци</w:t>
      </w:r>
      <w:r>
        <w:rPr>
          <w:rFonts w:ascii="Times New Roman" w:hAnsi="Times New Roman" w:cs="Times New Roman"/>
          <w:sz w:val="28"/>
          <w:szCs w:val="28"/>
        </w:rPr>
        <w:t>онно-телекоммуникационной сети «Интернет».</w:t>
      </w:r>
    </w:p>
    <w:p w:rsidR="0007076D" w:rsidRDefault="0007076D" w:rsidP="0007076D">
      <w:pPr>
        <w:spacing w:after="0" w:line="240" w:lineRule="auto"/>
        <w:ind w:firstLine="360"/>
        <w:jc w:val="both"/>
        <w:rPr>
          <w:rFonts w:ascii="Times New Roman" w:hAnsi="Times New Roman"/>
          <w:sz w:val="28"/>
          <w:szCs w:val="28"/>
        </w:rPr>
      </w:pPr>
      <w:r>
        <w:rPr>
          <w:rFonts w:ascii="Times New Roman" w:hAnsi="Times New Roman"/>
          <w:sz w:val="28"/>
          <w:szCs w:val="28"/>
        </w:rPr>
        <w:t xml:space="preserve">2. Заместителю Главы администрации  Нагольненского сельсовета </w:t>
      </w:r>
      <w:proofErr w:type="spellStart"/>
      <w:r>
        <w:rPr>
          <w:rFonts w:ascii="Times New Roman" w:hAnsi="Times New Roman"/>
          <w:sz w:val="28"/>
          <w:szCs w:val="28"/>
        </w:rPr>
        <w:t>Рыженковой</w:t>
      </w:r>
      <w:proofErr w:type="spellEnd"/>
      <w:r>
        <w:rPr>
          <w:rFonts w:ascii="Times New Roman" w:hAnsi="Times New Roman"/>
          <w:sz w:val="28"/>
          <w:szCs w:val="28"/>
        </w:rPr>
        <w:t xml:space="preserve"> Л.П. опубликовать настоящее постановление на официальном сайте Администрации Нагольненского сельсовета  </w:t>
      </w:r>
    </w:p>
    <w:p w:rsidR="0007076D" w:rsidRPr="006227F5" w:rsidRDefault="0007076D" w:rsidP="0007076D">
      <w:pPr>
        <w:autoSpaceDE w:val="0"/>
        <w:ind w:firstLine="436"/>
        <w:jc w:val="both"/>
        <w:rPr>
          <w:rFonts w:ascii="Times New Roman" w:hAnsi="Times New Roman"/>
          <w:sz w:val="28"/>
          <w:szCs w:val="28"/>
        </w:rPr>
      </w:pPr>
      <w:r>
        <w:rPr>
          <w:rFonts w:ascii="Times New Roman" w:hAnsi="Times New Roman"/>
          <w:sz w:val="28"/>
          <w:szCs w:val="28"/>
        </w:rPr>
        <w:t>3</w:t>
      </w:r>
      <w:r w:rsidRPr="006227F5">
        <w:rPr>
          <w:rFonts w:ascii="Times New Roman" w:hAnsi="Times New Roman"/>
          <w:sz w:val="28"/>
          <w:szCs w:val="28"/>
        </w:rPr>
        <w:t xml:space="preserve">. </w:t>
      </w:r>
      <w:proofErr w:type="gramStart"/>
      <w:r w:rsidRPr="006227F5">
        <w:rPr>
          <w:rFonts w:ascii="Times New Roman" w:hAnsi="Times New Roman"/>
          <w:sz w:val="28"/>
          <w:szCs w:val="28"/>
        </w:rPr>
        <w:t>Контроль за</w:t>
      </w:r>
      <w:proofErr w:type="gramEnd"/>
      <w:r w:rsidRPr="006227F5">
        <w:rPr>
          <w:rFonts w:ascii="Times New Roman" w:hAnsi="Times New Roman"/>
          <w:sz w:val="28"/>
          <w:szCs w:val="28"/>
        </w:rPr>
        <w:t xml:space="preserve"> исполнением настоящего постановления оставляю за собой.</w:t>
      </w:r>
    </w:p>
    <w:p w:rsidR="0007076D" w:rsidRDefault="0007076D" w:rsidP="0007076D">
      <w:pPr>
        <w:autoSpaceDE w:val="0"/>
        <w:ind w:firstLine="436"/>
        <w:jc w:val="both"/>
        <w:rPr>
          <w:rFonts w:ascii="Times New Roman" w:hAnsi="Times New Roman"/>
          <w:sz w:val="28"/>
          <w:szCs w:val="28"/>
        </w:rPr>
      </w:pPr>
      <w:r>
        <w:rPr>
          <w:rFonts w:ascii="Times New Roman" w:hAnsi="Times New Roman"/>
          <w:sz w:val="28"/>
          <w:szCs w:val="28"/>
        </w:rPr>
        <w:t>4</w:t>
      </w:r>
      <w:r w:rsidRPr="006227F5">
        <w:rPr>
          <w:rFonts w:ascii="Times New Roman" w:hAnsi="Times New Roman"/>
          <w:sz w:val="28"/>
          <w:szCs w:val="28"/>
        </w:rPr>
        <w:t>. Постановление вступает в силу со дня его обнародования.</w:t>
      </w:r>
    </w:p>
    <w:p w:rsidR="0007076D" w:rsidRPr="006227F5" w:rsidRDefault="0007076D" w:rsidP="0007076D">
      <w:pPr>
        <w:autoSpaceDE w:val="0"/>
        <w:ind w:firstLine="436"/>
        <w:jc w:val="both"/>
        <w:rPr>
          <w:rFonts w:ascii="Times New Roman" w:hAnsi="Times New Roman"/>
          <w:sz w:val="28"/>
          <w:szCs w:val="28"/>
        </w:rPr>
      </w:pPr>
    </w:p>
    <w:p w:rsidR="0007076D" w:rsidRPr="00D51135" w:rsidRDefault="0007076D" w:rsidP="0007076D">
      <w:pPr>
        <w:autoSpaceDE w:val="0"/>
        <w:autoSpaceDN w:val="0"/>
        <w:adjustRightInd w:val="0"/>
        <w:spacing w:after="0"/>
        <w:rPr>
          <w:rFonts w:ascii="Times New Roman" w:hAnsi="Times New Roman"/>
          <w:b/>
          <w:sz w:val="28"/>
          <w:szCs w:val="28"/>
        </w:rPr>
      </w:pPr>
      <w:r>
        <w:rPr>
          <w:rFonts w:ascii="Times New Roman" w:hAnsi="Times New Roman"/>
          <w:sz w:val="28"/>
          <w:szCs w:val="28"/>
        </w:rPr>
        <w:t xml:space="preserve"> </w:t>
      </w:r>
      <w:r w:rsidRPr="00D51135">
        <w:rPr>
          <w:rFonts w:ascii="Times New Roman" w:hAnsi="Times New Roman"/>
          <w:b/>
          <w:sz w:val="28"/>
          <w:szCs w:val="28"/>
        </w:rPr>
        <w:t>Глава Нагольненского сельсовета</w:t>
      </w:r>
    </w:p>
    <w:p w:rsidR="0007076D" w:rsidRPr="00D51135" w:rsidRDefault="0007076D" w:rsidP="0007076D">
      <w:pPr>
        <w:spacing w:after="0"/>
        <w:rPr>
          <w:rFonts w:ascii="Times New Roman" w:hAnsi="Times New Roman"/>
          <w:b/>
          <w:sz w:val="28"/>
          <w:szCs w:val="28"/>
        </w:rPr>
      </w:pPr>
      <w:r w:rsidRPr="00D51135">
        <w:rPr>
          <w:rFonts w:ascii="Times New Roman" w:hAnsi="Times New Roman"/>
          <w:b/>
          <w:sz w:val="28"/>
          <w:szCs w:val="28"/>
        </w:rPr>
        <w:t xml:space="preserve">Пристенского района </w:t>
      </w:r>
      <w:r w:rsidRPr="00D51135">
        <w:rPr>
          <w:rFonts w:ascii="Times New Roman" w:hAnsi="Times New Roman"/>
          <w:b/>
          <w:sz w:val="28"/>
          <w:szCs w:val="28"/>
        </w:rPr>
        <w:tab/>
      </w:r>
      <w:r w:rsidRPr="00D51135">
        <w:rPr>
          <w:rFonts w:ascii="Times New Roman" w:hAnsi="Times New Roman"/>
          <w:b/>
          <w:sz w:val="28"/>
          <w:szCs w:val="28"/>
        </w:rPr>
        <w:tab/>
      </w:r>
      <w:r w:rsidRPr="00D51135">
        <w:rPr>
          <w:rFonts w:ascii="Times New Roman" w:hAnsi="Times New Roman"/>
          <w:b/>
          <w:sz w:val="28"/>
          <w:szCs w:val="28"/>
        </w:rPr>
        <w:tab/>
      </w:r>
      <w:r w:rsidRPr="00D51135">
        <w:rPr>
          <w:rFonts w:ascii="Times New Roman" w:hAnsi="Times New Roman"/>
          <w:b/>
          <w:sz w:val="28"/>
          <w:szCs w:val="28"/>
        </w:rPr>
        <w:tab/>
      </w:r>
      <w:r w:rsidRPr="00D51135">
        <w:rPr>
          <w:rFonts w:ascii="Times New Roman" w:hAnsi="Times New Roman"/>
          <w:b/>
          <w:sz w:val="28"/>
          <w:szCs w:val="28"/>
        </w:rPr>
        <w:tab/>
      </w:r>
      <w:r w:rsidRPr="00D51135">
        <w:rPr>
          <w:rFonts w:ascii="Times New Roman" w:hAnsi="Times New Roman"/>
          <w:b/>
          <w:sz w:val="28"/>
          <w:szCs w:val="28"/>
        </w:rPr>
        <w:tab/>
        <w:t>Г.А. Хмельницкий</w:t>
      </w:r>
    </w:p>
    <w:p w:rsidR="0007076D" w:rsidRDefault="0007076D" w:rsidP="0007076D">
      <w:pPr>
        <w:pStyle w:val="ConsPlusNormal"/>
        <w:jc w:val="right"/>
        <w:rPr>
          <w:rFonts w:ascii="Times New Roman" w:hAnsi="Times New Roman" w:cs="Times New Roman"/>
          <w:b/>
          <w:sz w:val="28"/>
        </w:rPr>
      </w:pPr>
    </w:p>
    <w:p w:rsidR="0007076D" w:rsidRDefault="0007076D" w:rsidP="0007076D">
      <w:pPr>
        <w:pStyle w:val="ConsPlusNormal"/>
        <w:jc w:val="right"/>
        <w:rPr>
          <w:rFonts w:ascii="Times New Roman" w:hAnsi="Times New Roman" w:cs="Times New Roman"/>
          <w:b/>
          <w:sz w:val="28"/>
        </w:rPr>
      </w:pPr>
    </w:p>
    <w:p w:rsidR="0007076D" w:rsidRDefault="0007076D" w:rsidP="0007076D">
      <w:pPr>
        <w:pStyle w:val="ConsPlusNormal"/>
        <w:jc w:val="right"/>
        <w:rPr>
          <w:rFonts w:ascii="Times New Roman" w:hAnsi="Times New Roman" w:cs="Times New Roman"/>
          <w:b/>
          <w:sz w:val="28"/>
        </w:rPr>
      </w:pPr>
    </w:p>
    <w:p w:rsidR="0007076D" w:rsidRDefault="0007076D" w:rsidP="0007076D">
      <w:pPr>
        <w:pStyle w:val="ConsPlusNormal"/>
        <w:jc w:val="right"/>
        <w:rPr>
          <w:rFonts w:ascii="Times New Roman" w:hAnsi="Times New Roman" w:cs="Times New Roman"/>
          <w:b/>
          <w:sz w:val="28"/>
        </w:rPr>
      </w:pPr>
    </w:p>
    <w:p w:rsidR="0007076D" w:rsidRPr="003A2A83" w:rsidRDefault="0007076D" w:rsidP="0007076D">
      <w:pPr>
        <w:pStyle w:val="ConsPlusNormal"/>
        <w:jc w:val="right"/>
        <w:rPr>
          <w:rFonts w:ascii="Times New Roman" w:hAnsi="Times New Roman" w:cs="Times New Roman"/>
          <w:sz w:val="28"/>
          <w:szCs w:val="28"/>
        </w:rPr>
      </w:pPr>
      <w:r>
        <w:rPr>
          <w:rFonts w:ascii="Times New Roman" w:hAnsi="Times New Roman" w:cs="Times New Roman"/>
          <w:b/>
          <w:sz w:val="28"/>
        </w:rPr>
        <w:t xml:space="preserve"> </w:t>
      </w:r>
    </w:p>
    <w:tbl>
      <w:tblPr>
        <w:tblW w:w="0" w:type="auto"/>
        <w:tblLook w:val="00A0" w:firstRow="1" w:lastRow="0" w:firstColumn="1" w:lastColumn="0" w:noHBand="0" w:noVBand="0"/>
      </w:tblPr>
      <w:tblGrid>
        <w:gridCol w:w="4785"/>
        <w:gridCol w:w="4785"/>
      </w:tblGrid>
      <w:tr w:rsidR="0007076D" w:rsidRPr="00FE7253" w:rsidTr="003B5944">
        <w:tc>
          <w:tcPr>
            <w:tcW w:w="4785" w:type="dxa"/>
          </w:tcPr>
          <w:p w:rsidR="0007076D" w:rsidRPr="00FE7253" w:rsidRDefault="0007076D" w:rsidP="003B5944">
            <w:pPr>
              <w:pStyle w:val="ConsPlusNormal"/>
              <w:ind w:firstLine="0"/>
              <w:jc w:val="right"/>
              <w:rPr>
                <w:rFonts w:ascii="Times New Roman" w:hAnsi="Times New Roman" w:cs="Times New Roman"/>
                <w:sz w:val="28"/>
                <w:szCs w:val="28"/>
              </w:rPr>
            </w:pPr>
          </w:p>
        </w:tc>
        <w:tc>
          <w:tcPr>
            <w:tcW w:w="4785" w:type="dxa"/>
          </w:tcPr>
          <w:p w:rsidR="0007076D" w:rsidRPr="00FE7253" w:rsidRDefault="0007076D" w:rsidP="003B5944">
            <w:pPr>
              <w:pStyle w:val="ConsPlusNormal"/>
              <w:ind w:firstLine="0"/>
              <w:jc w:val="center"/>
              <w:rPr>
                <w:rFonts w:ascii="Times New Roman" w:hAnsi="Times New Roman" w:cs="Times New Roman"/>
                <w:sz w:val="28"/>
                <w:szCs w:val="28"/>
              </w:rPr>
            </w:pPr>
            <w:r w:rsidRPr="00FE7253">
              <w:rPr>
                <w:rFonts w:ascii="Times New Roman" w:hAnsi="Times New Roman" w:cs="Times New Roman"/>
                <w:sz w:val="28"/>
                <w:szCs w:val="28"/>
              </w:rPr>
              <w:t>УТВЕРЖДЕНЫ</w:t>
            </w:r>
          </w:p>
          <w:p w:rsidR="0007076D" w:rsidRDefault="0007076D" w:rsidP="003B5944">
            <w:pPr>
              <w:pStyle w:val="ConsPlusNormal"/>
              <w:ind w:firstLine="0"/>
              <w:jc w:val="center"/>
              <w:rPr>
                <w:rFonts w:ascii="Times New Roman" w:hAnsi="Times New Roman" w:cs="Times New Roman"/>
                <w:sz w:val="28"/>
                <w:szCs w:val="28"/>
              </w:rPr>
            </w:pPr>
            <w:r w:rsidRPr="00FE7253">
              <w:rPr>
                <w:rFonts w:ascii="Times New Roman" w:hAnsi="Times New Roman" w:cs="Times New Roman"/>
                <w:sz w:val="28"/>
                <w:szCs w:val="28"/>
              </w:rPr>
              <w:t xml:space="preserve">постановлением Администрации </w:t>
            </w:r>
          </w:p>
          <w:p w:rsidR="0007076D" w:rsidRDefault="0007076D" w:rsidP="003B5944">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Нагольненского сельсовета</w:t>
            </w:r>
          </w:p>
          <w:p w:rsidR="0007076D" w:rsidRPr="00FE7253" w:rsidRDefault="0007076D" w:rsidP="003B5944">
            <w:pPr>
              <w:pStyle w:val="ConsPlusNormal"/>
              <w:ind w:firstLine="0"/>
              <w:jc w:val="center"/>
              <w:rPr>
                <w:rFonts w:ascii="Times New Roman" w:hAnsi="Times New Roman" w:cs="Times New Roman"/>
                <w:sz w:val="28"/>
                <w:szCs w:val="28"/>
              </w:rPr>
            </w:pPr>
            <w:r w:rsidRPr="00FE7253">
              <w:rPr>
                <w:rFonts w:ascii="Times New Roman" w:hAnsi="Times New Roman" w:cs="Times New Roman"/>
                <w:sz w:val="28"/>
                <w:szCs w:val="28"/>
              </w:rPr>
              <w:t xml:space="preserve">Пристенского района </w:t>
            </w:r>
          </w:p>
          <w:p w:rsidR="0007076D" w:rsidRPr="00FE7253" w:rsidRDefault="0007076D" w:rsidP="003B5944">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от 26.08.2019г № 56</w:t>
            </w:r>
          </w:p>
        </w:tc>
      </w:tr>
    </w:tbl>
    <w:p w:rsidR="0007076D" w:rsidRPr="003A2A83" w:rsidRDefault="0007076D" w:rsidP="0007076D">
      <w:pPr>
        <w:pStyle w:val="ConsPlusNormal"/>
        <w:jc w:val="right"/>
        <w:rPr>
          <w:rFonts w:ascii="Times New Roman" w:hAnsi="Times New Roman" w:cs="Times New Roman"/>
          <w:sz w:val="28"/>
          <w:szCs w:val="28"/>
        </w:rPr>
      </w:pPr>
    </w:p>
    <w:p w:rsidR="0007076D" w:rsidRPr="003A2A83" w:rsidRDefault="0007076D" w:rsidP="0007076D">
      <w:pPr>
        <w:pStyle w:val="ConsPlusNormal"/>
        <w:jc w:val="both"/>
        <w:rPr>
          <w:rFonts w:ascii="Times New Roman" w:hAnsi="Times New Roman" w:cs="Times New Roman"/>
          <w:sz w:val="28"/>
          <w:szCs w:val="28"/>
        </w:rPr>
      </w:pPr>
    </w:p>
    <w:p w:rsidR="0007076D" w:rsidRPr="003A2A83" w:rsidRDefault="0007076D" w:rsidP="0007076D">
      <w:pPr>
        <w:pStyle w:val="ConsPlusTitle"/>
        <w:jc w:val="center"/>
      </w:pPr>
      <w:bookmarkStart w:id="0" w:name="P112"/>
      <w:bookmarkEnd w:id="0"/>
      <w:r w:rsidRPr="003A2A83">
        <w:t>ТРЕБОВАНИЯ</w:t>
      </w:r>
    </w:p>
    <w:p w:rsidR="0007076D" w:rsidRPr="003A2A83" w:rsidRDefault="0007076D" w:rsidP="0007076D">
      <w:pPr>
        <w:pStyle w:val="ConsPlusTitle"/>
        <w:jc w:val="center"/>
      </w:pPr>
      <w:r w:rsidRPr="003A2A83">
        <w:t>к разм</w:t>
      </w:r>
      <w:r>
        <w:t>ещению и наполнению подраздела «П</w:t>
      </w:r>
      <w:r w:rsidRPr="003A2A83">
        <w:t>ротиводействие</w:t>
      </w:r>
    </w:p>
    <w:p w:rsidR="0007076D" w:rsidRPr="003A2A83" w:rsidRDefault="0007076D" w:rsidP="0007076D">
      <w:pPr>
        <w:pStyle w:val="ConsPlusTitle"/>
        <w:jc w:val="center"/>
      </w:pPr>
      <w:r>
        <w:t>коррупции»</w:t>
      </w:r>
      <w:r w:rsidRPr="003A2A83">
        <w:t xml:space="preserve"> официального сайта </w:t>
      </w:r>
      <w:r>
        <w:t>А</w:t>
      </w:r>
      <w:r w:rsidRPr="003A2A83">
        <w:t xml:space="preserve">дминистрации </w:t>
      </w:r>
      <w:r>
        <w:t xml:space="preserve"> Нагольненского сельсовета Пристенского района Курской области </w:t>
      </w:r>
      <w:r w:rsidRPr="003A2A83">
        <w:t>в информацио</w:t>
      </w:r>
      <w:r>
        <w:t>нно-телекоммуникационной сети «Интернет»</w:t>
      </w:r>
    </w:p>
    <w:p w:rsidR="0007076D" w:rsidRPr="003A2A83" w:rsidRDefault="0007076D" w:rsidP="0007076D">
      <w:pPr>
        <w:pStyle w:val="ConsPlusNormal"/>
        <w:jc w:val="both"/>
        <w:rPr>
          <w:rFonts w:ascii="Times New Roman" w:hAnsi="Times New Roman" w:cs="Times New Roman"/>
          <w:sz w:val="28"/>
          <w:szCs w:val="28"/>
        </w:rPr>
      </w:pPr>
    </w:p>
    <w:p w:rsidR="0007076D" w:rsidRPr="006019BA" w:rsidRDefault="0007076D" w:rsidP="0007076D">
      <w:pPr>
        <w:pStyle w:val="ConsPlusNormal"/>
        <w:ind w:firstLine="540"/>
        <w:jc w:val="both"/>
        <w:rPr>
          <w:rFonts w:ascii="Times New Roman" w:hAnsi="Times New Roman" w:cs="Times New Roman"/>
          <w:sz w:val="28"/>
          <w:szCs w:val="28"/>
        </w:rPr>
      </w:pPr>
      <w:r w:rsidRPr="006019BA">
        <w:rPr>
          <w:rFonts w:ascii="Times New Roman" w:hAnsi="Times New Roman" w:cs="Times New Roman"/>
          <w:sz w:val="28"/>
          <w:szCs w:val="28"/>
        </w:rPr>
        <w:t xml:space="preserve">1. На главной странице официального сайта Администрации  </w:t>
      </w:r>
      <w:r>
        <w:rPr>
          <w:rFonts w:ascii="Times New Roman" w:hAnsi="Times New Roman" w:cs="Times New Roman"/>
          <w:sz w:val="28"/>
          <w:szCs w:val="28"/>
        </w:rPr>
        <w:t xml:space="preserve">Нагольненского сельсовета </w:t>
      </w:r>
      <w:r w:rsidRPr="006019BA">
        <w:rPr>
          <w:rFonts w:ascii="Times New Roman" w:hAnsi="Times New Roman" w:cs="Times New Roman"/>
          <w:sz w:val="28"/>
          <w:szCs w:val="28"/>
        </w:rPr>
        <w:t xml:space="preserve"> в информационно-телекоммуникационной сети «Интернет» (далее - официальный сайт) должна быть расположена отдел</w:t>
      </w:r>
      <w:r>
        <w:rPr>
          <w:rFonts w:ascii="Times New Roman" w:hAnsi="Times New Roman" w:cs="Times New Roman"/>
          <w:sz w:val="28"/>
          <w:szCs w:val="28"/>
        </w:rPr>
        <w:t xml:space="preserve">ьная гиперссылка </w:t>
      </w:r>
      <w:r w:rsidRPr="006019BA">
        <w:rPr>
          <w:rFonts w:ascii="Times New Roman" w:hAnsi="Times New Roman" w:cs="Times New Roman"/>
          <w:sz w:val="28"/>
          <w:szCs w:val="28"/>
        </w:rPr>
        <w:t xml:space="preserve">на подраздел по вопросам профилактики коррупционных правонарушений </w:t>
      </w:r>
      <w:r>
        <w:rPr>
          <w:rFonts w:ascii="Times New Roman" w:hAnsi="Times New Roman" w:cs="Times New Roman"/>
          <w:sz w:val="28"/>
          <w:szCs w:val="28"/>
        </w:rPr>
        <w:t>с</w:t>
      </w:r>
      <w:r w:rsidRPr="006019BA">
        <w:rPr>
          <w:rFonts w:ascii="Times New Roman" w:hAnsi="Times New Roman" w:cs="Times New Roman"/>
          <w:sz w:val="28"/>
          <w:szCs w:val="28"/>
        </w:rPr>
        <w:t xml:space="preserve"> наименованием «Противодействие коррупции» (далее - подраздел «Противодействие коррупции»). Размещение указа</w:t>
      </w:r>
      <w:r>
        <w:rPr>
          <w:rFonts w:ascii="Times New Roman" w:hAnsi="Times New Roman" w:cs="Times New Roman"/>
          <w:sz w:val="28"/>
          <w:szCs w:val="28"/>
        </w:rPr>
        <w:t>нной гиперссылки</w:t>
      </w:r>
      <w:r w:rsidRPr="006019BA">
        <w:rPr>
          <w:rFonts w:ascii="Times New Roman" w:hAnsi="Times New Roman" w:cs="Times New Roman"/>
          <w:sz w:val="28"/>
          <w:szCs w:val="28"/>
        </w:rPr>
        <w:t xml:space="preserve"> во всплывающих (выпадающих) окнах не допускается.</w:t>
      </w:r>
    </w:p>
    <w:p w:rsidR="0007076D" w:rsidRPr="006019BA" w:rsidRDefault="0007076D" w:rsidP="0007076D">
      <w:pPr>
        <w:pStyle w:val="ConsPlusNormal"/>
        <w:ind w:firstLine="540"/>
        <w:jc w:val="both"/>
        <w:rPr>
          <w:rFonts w:ascii="Times New Roman" w:hAnsi="Times New Roman" w:cs="Times New Roman"/>
          <w:sz w:val="28"/>
          <w:szCs w:val="28"/>
        </w:rPr>
      </w:pPr>
      <w:r w:rsidRPr="006019BA">
        <w:rPr>
          <w:rFonts w:ascii="Times New Roman" w:hAnsi="Times New Roman" w:cs="Times New Roman"/>
          <w:sz w:val="28"/>
          <w:szCs w:val="28"/>
        </w:rPr>
        <w:t>2. Доступ в подраздел «Противодействие коррупции» осуществляется                   с главной страницы официального сайта путем последовательного перехода по гиперссылке раздела «Главное» в подраздел «Противодействие коррупции». Количество таких переходов (по кратчайшей последовательности) должно быть не более одного.</w:t>
      </w:r>
    </w:p>
    <w:p w:rsidR="0007076D" w:rsidRPr="006019BA" w:rsidRDefault="0007076D" w:rsidP="0007076D">
      <w:pPr>
        <w:pStyle w:val="ConsPlusNormal"/>
        <w:ind w:firstLine="540"/>
        <w:jc w:val="both"/>
        <w:rPr>
          <w:rFonts w:ascii="Times New Roman" w:hAnsi="Times New Roman" w:cs="Times New Roman"/>
          <w:sz w:val="28"/>
          <w:szCs w:val="28"/>
        </w:rPr>
      </w:pPr>
      <w:r w:rsidRPr="006019BA">
        <w:rPr>
          <w:rFonts w:ascii="Times New Roman" w:hAnsi="Times New Roman" w:cs="Times New Roman"/>
          <w:sz w:val="28"/>
          <w:szCs w:val="28"/>
        </w:rPr>
        <w:t>3. В подразделе «Противодействие коррупции» содержатся ссылки                     на отдельные подразделы, посвященные следующим направлениям:</w:t>
      </w:r>
    </w:p>
    <w:p w:rsidR="0007076D" w:rsidRPr="006019BA" w:rsidRDefault="0007076D" w:rsidP="0007076D">
      <w:pPr>
        <w:pStyle w:val="ConsPlusNormal"/>
        <w:ind w:firstLine="540"/>
        <w:jc w:val="both"/>
        <w:rPr>
          <w:rFonts w:ascii="Times New Roman" w:hAnsi="Times New Roman" w:cs="Times New Roman"/>
          <w:sz w:val="28"/>
          <w:szCs w:val="28"/>
        </w:rPr>
      </w:pPr>
      <w:r w:rsidRPr="006019BA">
        <w:rPr>
          <w:rFonts w:ascii="Times New Roman" w:hAnsi="Times New Roman" w:cs="Times New Roman"/>
          <w:sz w:val="28"/>
          <w:szCs w:val="28"/>
        </w:rPr>
        <w:t>«Нормативные правовые акты в сфере противодействия коррупции»;</w:t>
      </w:r>
    </w:p>
    <w:p w:rsidR="0007076D" w:rsidRPr="006019BA" w:rsidRDefault="0007076D" w:rsidP="0007076D">
      <w:pPr>
        <w:pStyle w:val="ConsPlusNormal"/>
        <w:ind w:firstLine="540"/>
        <w:jc w:val="both"/>
        <w:rPr>
          <w:rFonts w:ascii="Times New Roman" w:hAnsi="Times New Roman" w:cs="Times New Roman"/>
          <w:sz w:val="28"/>
          <w:szCs w:val="28"/>
        </w:rPr>
      </w:pPr>
      <w:r w:rsidRPr="006019BA">
        <w:rPr>
          <w:rFonts w:ascii="Times New Roman" w:hAnsi="Times New Roman" w:cs="Times New Roman"/>
          <w:sz w:val="28"/>
          <w:szCs w:val="28"/>
        </w:rPr>
        <w:t>«Антикоррупционная экспертиза»;</w:t>
      </w:r>
    </w:p>
    <w:p w:rsidR="0007076D" w:rsidRPr="006019BA" w:rsidRDefault="0007076D" w:rsidP="0007076D">
      <w:pPr>
        <w:pStyle w:val="ConsPlusNormal"/>
        <w:ind w:firstLine="540"/>
        <w:jc w:val="both"/>
        <w:rPr>
          <w:rFonts w:ascii="Times New Roman" w:hAnsi="Times New Roman" w:cs="Times New Roman"/>
          <w:sz w:val="28"/>
          <w:szCs w:val="28"/>
        </w:rPr>
      </w:pPr>
      <w:r w:rsidRPr="006019BA">
        <w:rPr>
          <w:rFonts w:ascii="Times New Roman" w:hAnsi="Times New Roman" w:cs="Times New Roman"/>
          <w:sz w:val="28"/>
          <w:szCs w:val="28"/>
        </w:rPr>
        <w:t>«Формы документов, связанных с противодействием коррупции,                  для заполнения»;</w:t>
      </w:r>
    </w:p>
    <w:p w:rsidR="0007076D" w:rsidRPr="006019BA" w:rsidRDefault="0007076D" w:rsidP="0007076D">
      <w:pPr>
        <w:pStyle w:val="ConsPlusNormal"/>
        <w:ind w:firstLine="540"/>
        <w:jc w:val="both"/>
        <w:rPr>
          <w:rFonts w:ascii="Times New Roman" w:hAnsi="Times New Roman" w:cs="Times New Roman"/>
          <w:sz w:val="28"/>
          <w:szCs w:val="28"/>
        </w:rPr>
      </w:pPr>
      <w:r w:rsidRPr="006019BA">
        <w:rPr>
          <w:rFonts w:ascii="Times New Roman" w:hAnsi="Times New Roman" w:cs="Times New Roman"/>
          <w:sz w:val="28"/>
          <w:szCs w:val="28"/>
        </w:rPr>
        <w:t>«Комиссия по соблюдению требований к служебному поведению муниципальных служащих и урегулированию конфликта интересов»;</w:t>
      </w:r>
    </w:p>
    <w:p w:rsidR="0007076D" w:rsidRPr="006019BA" w:rsidRDefault="0007076D" w:rsidP="0007076D">
      <w:pPr>
        <w:pStyle w:val="ConsPlusNormal"/>
        <w:ind w:firstLine="540"/>
        <w:jc w:val="both"/>
        <w:rPr>
          <w:rFonts w:ascii="Times New Roman" w:hAnsi="Times New Roman" w:cs="Times New Roman"/>
          <w:sz w:val="28"/>
          <w:szCs w:val="28"/>
        </w:rPr>
      </w:pPr>
      <w:r w:rsidRPr="006019BA">
        <w:rPr>
          <w:rFonts w:ascii="Times New Roman" w:hAnsi="Times New Roman" w:cs="Times New Roman"/>
          <w:sz w:val="28"/>
          <w:szCs w:val="28"/>
        </w:rPr>
        <w:t>«Методические материалы»;</w:t>
      </w:r>
    </w:p>
    <w:p w:rsidR="0007076D" w:rsidRPr="006019BA" w:rsidRDefault="0007076D" w:rsidP="0007076D">
      <w:pPr>
        <w:pStyle w:val="ConsPlusNormal"/>
        <w:ind w:firstLine="540"/>
        <w:jc w:val="both"/>
        <w:rPr>
          <w:rFonts w:ascii="Times New Roman" w:hAnsi="Times New Roman" w:cs="Times New Roman"/>
          <w:sz w:val="28"/>
          <w:szCs w:val="28"/>
        </w:rPr>
      </w:pPr>
      <w:r w:rsidRPr="006019BA">
        <w:rPr>
          <w:rFonts w:ascii="Times New Roman" w:hAnsi="Times New Roman" w:cs="Times New Roman"/>
          <w:sz w:val="28"/>
          <w:szCs w:val="28"/>
        </w:rPr>
        <w:t>«Обратная связь для сообщений о фактах коррупции»;</w:t>
      </w:r>
    </w:p>
    <w:p w:rsidR="0007076D" w:rsidRPr="006019BA" w:rsidRDefault="0007076D" w:rsidP="0007076D">
      <w:pPr>
        <w:pStyle w:val="ConsPlusNormal"/>
        <w:ind w:firstLine="540"/>
        <w:jc w:val="both"/>
        <w:rPr>
          <w:rFonts w:ascii="Times New Roman" w:hAnsi="Times New Roman" w:cs="Times New Roman"/>
          <w:sz w:val="28"/>
          <w:szCs w:val="28"/>
        </w:rPr>
      </w:pPr>
      <w:r w:rsidRPr="006019BA">
        <w:rPr>
          <w:rFonts w:ascii="Times New Roman" w:hAnsi="Times New Roman" w:cs="Times New Roman"/>
          <w:sz w:val="28"/>
          <w:szCs w:val="28"/>
        </w:rPr>
        <w:t>«Сведения о доходах, расходах, об имуществе и обязательствах имущественного характера».</w:t>
      </w:r>
    </w:p>
    <w:p w:rsidR="0007076D" w:rsidRPr="006019BA" w:rsidRDefault="0007076D" w:rsidP="0007076D">
      <w:pPr>
        <w:pStyle w:val="ConsPlusNormal"/>
        <w:ind w:firstLine="540"/>
        <w:jc w:val="both"/>
        <w:rPr>
          <w:rFonts w:ascii="Times New Roman" w:hAnsi="Times New Roman" w:cs="Times New Roman"/>
          <w:sz w:val="28"/>
          <w:szCs w:val="28"/>
        </w:rPr>
      </w:pPr>
      <w:r w:rsidRPr="006019BA">
        <w:rPr>
          <w:rFonts w:ascii="Times New Roman" w:hAnsi="Times New Roman" w:cs="Times New Roman"/>
          <w:sz w:val="28"/>
          <w:szCs w:val="28"/>
        </w:rPr>
        <w:t xml:space="preserve">Подраздел «Противодействие коррупции» может содержать иные подразделы, в которых размещаются доклады, отчеты, обзоры, статистическая информация по вопросам противодействия коррупции, часто задаваемые вопросы, размещение которых будет признано целесообразным </w:t>
      </w:r>
      <w:r>
        <w:rPr>
          <w:rFonts w:ascii="Times New Roman" w:hAnsi="Times New Roman" w:cs="Times New Roman"/>
          <w:sz w:val="28"/>
          <w:szCs w:val="28"/>
        </w:rPr>
        <w:t xml:space="preserve">Администрацией Нагольненского сельсовета, </w:t>
      </w:r>
      <w:r w:rsidRPr="006019BA">
        <w:rPr>
          <w:rFonts w:ascii="Times New Roman" w:hAnsi="Times New Roman" w:cs="Times New Roman"/>
          <w:sz w:val="28"/>
          <w:szCs w:val="28"/>
        </w:rPr>
        <w:t xml:space="preserve">руководителем отраслевого (функционального)  органа Администрации </w:t>
      </w:r>
      <w:r>
        <w:rPr>
          <w:rFonts w:ascii="Times New Roman" w:hAnsi="Times New Roman" w:cs="Times New Roman"/>
          <w:sz w:val="28"/>
          <w:szCs w:val="28"/>
        </w:rPr>
        <w:t xml:space="preserve">Нагольненского сельсовета </w:t>
      </w:r>
    </w:p>
    <w:p w:rsidR="0007076D" w:rsidRPr="006019BA" w:rsidRDefault="0007076D" w:rsidP="0007076D">
      <w:pPr>
        <w:pStyle w:val="ConsPlusNormal"/>
        <w:ind w:firstLine="540"/>
        <w:jc w:val="both"/>
        <w:rPr>
          <w:rFonts w:ascii="Times New Roman" w:hAnsi="Times New Roman" w:cs="Times New Roman"/>
          <w:sz w:val="28"/>
          <w:szCs w:val="28"/>
        </w:rPr>
      </w:pPr>
      <w:r w:rsidRPr="006019BA">
        <w:rPr>
          <w:rFonts w:ascii="Times New Roman" w:hAnsi="Times New Roman" w:cs="Times New Roman"/>
          <w:sz w:val="28"/>
          <w:szCs w:val="28"/>
        </w:rPr>
        <w:lastRenderedPageBreak/>
        <w:t xml:space="preserve">  Создание дополнительных подразделов осуществляется  специалистом по связям с общественностью и координации деятельности политических пар</w:t>
      </w:r>
      <w:r>
        <w:rPr>
          <w:rFonts w:ascii="Times New Roman" w:hAnsi="Times New Roman" w:cs="Times New Roman"/>
          <w:sz w:val="28"/>
          <w:szCs w:val="28"/>
        </w:rPr>
        <w:t>тий и общественных объединений Администрации Нагольненского сельсовета.</w:t>
      </w:r>
    </w:p>
    <w:p w:rsidR="0007076D" w:rsidRPr="006019BA" w:rsidRDefault="0007076D" w:rsidP="0007076D">
      <w:pPr>
        <w:pStyle w:val="ConsPlusNormal"/>
        <w:ind w:firstLine="540"/>
        <w:jc w:val="both"/>
        <w:rPr>
          <w:rFonts w:ascii="Times New Roman" w:hAnsi="Times New Roman" w:cs="Times New Roman"/>
          <w:sz w:val="28"/>
          <w:szCs w:val="28"/>
        </w:rPr>
      </w:pPr>
      <w:r w:rsidRPr="006019BA">
        <w:rPr>
          <w:rFonts w:ascii="Times New Roman" w:hAnsi="Times New Roman" w:cs="Times New Roman"/>
          <w:sz w:val="28"/>
          <w:szCs w:val="28"/>
        </w:rPr>
        <w:t>Подраздел «Противодействие коррупции» актуализируется по мере необходимости.</w:t>
      </w:r>
    </w:p>
    <w:p w:rsidR="0007076D" w:rsidRPr="006019BA" w:rsidRDefault="0007076D" w:rsidP="0007076D">
      <w:pPr>
        <w:pStyle w:val="ConsPlusNormal"/>
        <w:ind w:firstLine="540"/>
        <w:jc w:val="both"/>
        <w:rPr>
          <w:rFonts w:ascii="Times New Roman" w:hAnsi="Times New Roman" w:cs="Times New Roman"/>
          <w:sz w:val="28"/>
          <w:szCs w:val="28"/>
        </w:rPr>
      </w:pPr>
      <w:r w:rsidRPr="006019BA">
        <w:rPr>
          <w:rFonts w:ascii="Times New Roman" w:hAnsi="Times New Roman" w:cs="Times New Roman"/>
          <w:sz w:val="28"/>
          <w:szCs w:val="28"/>
        </w:rPr>
        <w:t>4. При переходе в подраздел «Нормативные правовые акты в сфере противодействия коррупции» должен осуществляться доступ к перечню:</w:t>
      </w:r>
    </w:p>
    <w:p w:rsidR="0007076D" w:rsidRPr="006019BA" w:rsidRDefault="0007076D" w:rsidP="0007076D">
      <w:pPr>
        <w:pStyle w:val="ConsPlusNormal"/>
        <w:ind w:firstLine="540"/>
        <w:jc w:val="both"/>
        <w:rPr>
          <w:rFonts w:ascii="Times New Roman" w:hAnsi="Times New Roman" w:cs="Times New Roman"/>
          <w:sz w:val="28"/>
          <w:szCs w:val="28"/>
        </w:rPr>
      </w:pPr>
      <w:r w:rsidRPr="006019BA">
        <w:rPr>
          <w:rFonts w:ascii="Times New Roman" w:hAnsi="Times New Roman" w:cs="Times New Roman"/>
          <w:sz w:val="28"/>
          <w:szCs w:val="28"/>
        </w:rPr>
        <w:t xml:space="preserve">а) муниципальных нормативно-правовых актов Администрации </w:t>
      </w:r>
      <w:r>
        <w:rPr>
          <w:rFonts w:ascii="Times New Roman" w:hAnsi="Times New Roman" w:cs="Times New Roman"/>
          <w:sz w:val="28"/>
          <w:szCs w:val="28"/>
        </w:rPr>
        <w:t>Нагольненского сельсовета</w:t>
      </w:r>
      <w:r w:rsidRPr="006019BA">
        <w:rPr>
          <w:rFonts w:ascii="Times New Roman" w:hAnsi="Times New Roman" w:cs="Times New Roman"/>
          <w:sz w:val="28"/>
          <w:szCs w:val="28"/>
        </w:rPr>
        <w:t>, в том числе правовых актов, содержащих:</w:t>
      </w:r>
    </w:p>
    <w:p w:rsidR="0007076D" w:rsidRPr="006019BA" w:rsidRDefault="0007076D" w:rsidP="0007076D">
      <w:pPr>
        <w:pStyle w:val="ConsPlusNormal"/>
        <w:ind w:firstLine="540"/>
        <w:jc w:val="both"/>
        <w:rPr>
          <w:rFonts w:ascii="Times New Roman" w:hAnsi="Times New Roman" w:cs="Times New Roman"/>
          <w:sz w:val="28"/>
          <w:szCs w:val="28"/>
        </w:rPr>
      </w:pPr>
      <w:r w:rsidRPr="006019BA">
        <w:rPr>
          <w:rFonts w:ascii="Times New Roman" w:hAnsi="Times New Roman" w:cs="Times New Roman"/>
          <w:sz w:val="28"/>
          <w:szCs w:val="28"/>
        </w:rPr>
        <w:t>план по противодействию коррупции;</w:t>
      </w:r>
    </w:p>
    <w:p w:rsidR="0007076D" w:rsidRPr="006019BA" w:rsidRDefault="0007076D" w:rsidP="0007076D">
      <w:pPr>
        <w:pStyle w:val="ConsPlusNormal"/>
        <w:ind w:firstLine="540"/>
        <w:jc w:val="both"/>
        <w:rPr>
          <w:rFonts w:ascii="Times New Roman" w:hAnsi="Times New Roman" w:cs="Times New Roman"/>
          <w:sz w:val="28"/>
          <w:szCs w:val="28"/>
        </w:rPr>
      </w:pPr>
      <w:r w:rsidRPr="006019BA">
        <w:rPr>
          <w:rFonts w:ascii="Times New Roman" w:hAnsi="Times New Roman" w:cs="Times New Roman"/>
          <w:sz w:val="28"/>
          <w:szCs w:val="28"/>
        </w:rPr>
        <w:t>перечень должностей, при замещении которых муниципальный служащий обязан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07076D" w:rsidRPr="006019BA" w:rsidRDefault="0007076D" w:rsidP="0007076D">
      <w:pPr>
        <w:pStyle w:val="ConsPlusNormal"/>
        <w:ind w:firstLine="540"/>
        <w:jc w:val="both"/>
        <w:rPr>
          <w:rFonts w:ascii="Times New Roman" w:hAnsi="Times New Roman" w:cs="Times New Roman"/>
          <w:sz w:val="28"/>
          <w:szCs w:val="28"/>
        </w:rPr>
      </w:pPr>
      <w:r w:rsidRPr="006019BA">
        <w:rPr>
          <w:rFonts w:ascii="Times New Roman" w:hAnsi="Times New Roman" w:cs="Times New Roman"/>
          <w:sz w:val="28"/>
          <w:szCs w:val="28"/>
        </w:rPr>
        <w:t>положение о представлении гражданами, претендующими на замещение должностей муниципальной службы, и муниципальными служащими сведений о доходах, об имуществе и обязательствах имущественного характера;</w:t>
      </w:r>
    </w:p>
    <w:p w:rsidR="0007076D" w:rsidRPr="006019BA" w:rsidRDefault="0007076D" w:rsidP="0007076D">
      <w:pPr>
        <w:pStyle w:val="ConsPlusNormal"/>
        <w:ind w:firstLine="540"/>
        <w:jc w:val="both"/>
        <w:rPr>
          <w:rFonts w:ascii="Times New Roman" w:hAnsi="Times New Roman" w:cs="Times New Roman"/>
          <w:sz w:val="28"/>
          <w:szCs w:val="28"/>
        </w:rPr>
      </w:pPr>
      <w:r w:rsidRPr="006019BA">
        <w:rPr>
          <w:rFonts w:ascii="Times New Roman" w:hAnsi="Times New Roman" w:cs="Times New Roman"/>
          <w:sz w:val="28"/>
          <w:szCs w:val="28"/>
        </w:rPr>
        <w:t>положение о представлении лицом, поступающим на работу,                                на должность руководителя муниципального учреждения, а также руководителем муниципального учреждения сведений о своих доходах,                       об имуществе и обязательствах имущественного характера и о доходах,                  об имуществе и обязательствах имущественного характера супруги (супруга) и несовершеннолетних детей;</w:t>
      </w:r>
    </w:p>
    <w:p w:rsidR="0007076D" w:rsidRPr="006019BA" w:rsidRDefault="0007076D" w:rsidP="0007076D">
      <w:pPr>
        <w:pStyle w:val="ConsPlusNormal"/>
        <w:ind w:firstLine="540"/>
        <w:jc w:val="both"/>
        <w:rPr>
          <w:rFonts w:ascii="Times New Roman" w:hAnsi="Times New Roman" w:cs="Times New Roman"/>
          <w:sz w:val="28"/>
          <w:szCs w:val="28"/>
        </w:rPr>
      </w:pPr>
      <w:r w:rsidRPr="006019BA">
        <w:rPr>
          <w:rFonts w:ascii="Times New Roman" w:hAnsi="Times New Roman" w:cs="Times New Roman"/>
          <w:sz w:val="28"/>
          <w:szCs w:val="28"/>
        </w:rPr>
        <w:t>порядок уведомления представителя нанимателя (работодателя) о фактах обращения в целях склонения служащего (работника) к совершению коррупционных правонарушений;</w:t>
      </w:r>
    </w:p>
    <w:p w:rsidR="0007076D" w:rsidRPr="006019BA" w:rsidRDefault="0007076D" w:rsidP="0007076D">
      <w:pPr>
        <w:pStyle w:val="ConsPlusNormal"/>
        <w:ind w:firstLine="540"/>
        <w:jc w:val="both"/>
        <w:rPr>
          <w:rFonts w:ascii="Times New Roman" w:hAnsi="Times New Roman" w:cs="Times New Roman"/>
          <w:sz w:val="28"/>
          <w:szCs w:val="28"/>
        </w:rPr>
      </w:pPr>
      <w:r w:rsidRPr="006019BA">
        <w:rPr>
          <w:rFonts w:ascii="Times New Roman" w:hAnsi="Times New Roman" w:cs="Times New Roman"/>
          <w:sz w:val="28"/>
          <w:szCs w:val="28"/>
        </w:rPr>
        <w:t>Кодекс этики и служебного поведения муниципальных служащих;</w:t>
      </w:r>
    </w:p>
    <w:p w:rsidR="0007076D" w:rsidRPr="006019BA" w:rsidRDefault="0007076D" w:rsidP="0007076D">
      <w:pPr>
        <w:pStyle w:val="ConsPlusNormal"/>
        <w:ind w:firstLine="540"/>
        <w:jc w:val="both"/>
        <w:rPr>
          <w:rFonts w:ascii="Times New Roman" w:hAnsi="Times New Roman" w:cs="Times New Roman"/>
          <w:sz w:val="28"/>
          <w:szCs w:val="28"/>
        </w:rPr>
      </w:pPr>
      <w:r w:rsidRPr="006019BA">
        <w:rPr>
          <w:rFonts w:ascii="Times New Roman" w:hAnsi="Times New Roman" w:cs="Times New Roman"/>
          <w:sz w:val="28"/>
          <w:szCs w:val="28"/>
        </w:rPr>
        <w:t xml:space="preserve">б) иные нормативные акты по вопросам противодействия коррупции, размещение которых признано целесообразным Администрацией </w:t>
      </w:r>
      <w:r>
        <w:rPr>
          <w:rFonts w:ascii="Times New Roman" w:hAnsi="Times New Roman" w:cs="Times New Roman"/>
          <w:sz w:val="28"/>
          <w:szCs w:val="28"/>
        </w:rPr>
        <w:t>Нагольненского сельсовета</w:t>
      </w:r>
      <w:r w:rsidRPr="006019BA">
        <w:rPr>
          <w:rFonts w:ascii="Times New Roman" w:hAnsi="Times New Roman" w:cs="Times New Roman"/>
          <w:sz w:val="28"/>
          <w:szCs w:val="28"/>
        </w:rPr>
        <w:t>.</w:t>
      </w:r>
    </w:p>
    <w:p w:rsidR="0007076D" w:rsidRPr="006019BA" w:rsidRDefault="0007076D" w:rsidP="0007076D">
      <w:pPr>
        <w:pStyle w:val="ConsPlusNormal"/>
        <w:ind w:firstLine="540"/>
        <w:jc w:val="both"/>
        <w:rPr>
          <w:rFonts w:ascii="Times New Roman" w:hAnsi="Times New Roman" w:cs="Times New Roman"/>
          <w:sz w:val="28"/>
          <w:szCs w:val="28"/>
        </w:rPr>
      </w:pPr>
      <w:r w:rsidRPr="006019BA">
        <w:rPr>
          <w:rFonts w:ascii="Times New Roman" w:hAnsi="Times New Roman" w:cs="Times New Roman"/>
          <w:sz w:val="28"/>
          <w:szCs w:val="28"/>
        </w:rPr>
        <w:t>Информация, содержащаяся в подразделе в виде текста, размещается                    в формате, обеспечивающем возможность поиска и копирования фрагментов текста средствами веб-обозревателя.</w:t>
      </w:r>
    </w:p>
    <w:p w:rsidR="0007076D" w:rsidRPr="006019BA" w:rsidRDefault="0007076D" w:rsidP="0007076D">
      <w:pPr>
        <w:pStyle w:val="ConsPlusNormal"/>
        <w:ind w:firstLine="540"/>
        <w:jc w:val="both"/>
        <w:rPr>
          <w:rFonts w:ascii="Times New Roman" w:hAnsi="Times New Roman" w:cs="Times New Roman"/>
          <w:sz w:val="28"/>
          <w:szCs w:val="28"/>
        </w:rPr>
      </w:pPr>
      <w:r w:rsidRPr="006019BA">
        <w:rPr>
          <w:rFonts w:ascii="Times New Roman" w:hAnsi="Times New Roman" w:cs="Times New Roman"/>
          <w:sz w:val="28"/>
          <w:szCs w:val="28"/>
        </w:rPr>
        <w:t>Нормативные правовые акты в сфере противодействия коррупции размещаются в виде текста в формате, обеспечивающем возможность поиска и копирования фрагментов текста средствами веб-обозревателя, или в виде прикрепленных файлов в одном или нескольких из следующих форматов: .</w:t>
      </w:r>
      <w:proofErr w:type="spellStart"/>
      <w:r w:rsidRPr="006019BA">
        <w:rPr>
          <w:rFonts w:ascii="Times New Roman" w:hAnsi="Times New Roman" w:cs="Times New Roman"/>
          <w:sz w:val="28"/>
          <w:szCs w:val="28"/>
        </w:rPr>
        <w:t>doc</w:t>
      </w:r>
      <w:proofErr w:type="spellEnd"/>
      <w:r w:rsidRPr="006019BA">
        <w:rPr>
          <w:rFonts w:ascii="Times New Roman" w:hAnsi="Times New Roman" w:cs="Times New Roman"/>
          <w:sz w:val="28"/>
          <w:szCs w:val="28"/>
        </w:rPr>
        <w:t>, .</w:t>
      </w:r>
      <w:proofErr w:type="spellStart"/>
      <w:r w:rsidRPr="006019BA">
        <w:rPr>
          <w:rFonts w:ascii="Times New Roman" w:hAnsi="Times New Roman" w:cs="Times New Roman"/>
          <w:sz w:val="28"/>
          <w:szCs w:val="28"/>
        </w:rPr>
        <w:t>docx</w:t>
      </w:r>
      <w:proofErr w:type="spellEnd"/>
      <w:r w:rsidRPr="006019BA">
        <w:rPr>
          <w:rFonts w:ascii="Times New Roman" w:hAnsi="Times New Roman" w:cs="Times New Roman"/>
          <w:sz w:val="28"/>
          <w:szCs w:val="28"/>
        </w:rPr>
        <w:t>, .</w:t>
      </w:r>
      <w:proofErr w:type="spellStart"/>
      <w:r w:rsidRPr="006019BA">
        <w:rPr>
          <w:rFonts w:ascii="Times New Roman" w:hAnsi="Times New Roman" w:cs="Times New Roman"/>
          <w:sz w:val="28"/>
          <w:szCs w:val="28"/>
        </w:rPr>
        <w:t>rtf</w:t>
      </w:r>
      <w:proofErr w:type="spellEnd"/>
      <w:r w:rsidRPr="006019BA">
        <w:rPr>
          <w:rFonts w:ascii="Times New Roman" w:hAnsi="Times New Roman" w:cs="Times New Roman"/>
          <w:sz w:val="28"/>
          <w:szCs w:val="28"/>
        </w:rPr>
        <w:t>, .</w:t>
      </w:r>
      <w:proofErr w:type="spellStart"/>
      <w:r w:rsidRPr="006019BA">
        <w:rPr>
          <w:rFonts w:ascii="Times New Roman" w:hAnsi="Times New Roman" w:cs="Times New Roman"/>
          <w:sz w:val="28"/>
          <w:szCs w:val="28"/>
        </w:rPr>
        <w:t>pdf</w:t>
      </w:r>
      <w:proofErr w:type="spellEnd"/>
      <w:r w:rsidRPr="006019BA">
        <w:rPr>
          <w:rFonts w:ascii="Times New Roman" w:hAnsi="Times New Roman" w:cs="Times New Roman"/>
          <w:sz w:val="28"/>
          <w:szCs w:val="28"/>
        </w:rPr>
        <w:t>.</w:t>
      </w:r>
    </w:p>
    <w:p w:rsidR="0007076D" w:rsidRPr="006019BA" w:rsidRDefault="0007076D" w:rsidP="0007076D">
      <w:pPr>
        <w:pStyle w:val="ConsPlusNormal"/>
        <w:ind w:firstLine="540"/>
        <w:jc w:val="both"/>
        <w:rPr>
          <w:rFonts w:ascii="Times New Roman" w:hAnsi="Times New Roman" w:cs="Times New Roman"/>
          <w:sz w:val="28"/>
          <w:szCs w:val="28"/>
        </w:rPr>
      </w:pPr>
      <w:r w:rsidRPr="006019BA">
        <w:rPr>
          <w:rFonts w:ascii="Times New Roman" w:hAnsi="Times New Roman" w:cs="Times New Roman"/>
          <w:sz w:val="28"/>
          <w:szCs w:val="28"/>
        </w:rPr>
        <w:t>Размещение нормативных правовых актов в иных форматах, а также                   в виде сканированных документов, требующих дополнительного распознавания, не допускается.</w:t>
      </w:r>
    </w:p>
    <w:p w:rsidR="0007076D" w:rsidRPr="006019BA" w:rsidRDefault="0007076D" w:rsidP="0007076D">
      <w:pPr>
        <w:pStyle w:val="ConsPlusNormal"/>
        <w:ind w:firstLine="540"/>
        <w:jc w:val="both"/>
        <w:rPr>
          <w:rFonts w:ascii="Times New Roman" w:hAnsi="Times New Roman" w:cs="Times New Roman"/>
          <w:sz w:val="28"/>
          <w:szCs w:val="28"/>
        </w:rPr>
      </w:pPr>
      <w:r w:rsidRPr="006019BA">
        <w:rPr>
          <w:rFonts w:ascii="Times New Roman" w:hAnsi="Times New Roman" w:cs="Times New Roman"/>
          <w:sz w:val="28"/>
          <w:szCs w:val="28"/>
        </w:rPr>
        <w:t xml:space="preserve">Нормативные правовые акты должны содержать полные реквизиты акта, </w:t>
      </w:r>
      <w:r w:rsidRPr="006019BA">
        <w:rPr>
          <w:rFonts w:ascii="Times New Roman" w:hAnsi="Times New Roman" w:cs="Times New Roman"/>
          <w:sz w:val="28"/>
          <w:szCs w:val="28"/>
        </w:rPr>
        <w:lastRenderedPageBreak/>
        <w:t>в том числе наименование органа, принявшего акт, дату принятия, номер, наименование, и размещаться в действующей редакции.</w:t>
      </w:r>
    </w:p>
    <w:p w:rsidR="0007076D" w:rsidRPr="006019BA" w:rsidRDefault="0007076D" w:rsidP="0007076D">
      <w:pPr>
        <w:pStyle w:val="ConsPlusNormal"/>
        <w:ind w:firstLine="540"/>
        <w:jc w:val="both"/>
        <w:rPr>
          <w:rFonts w:ascii="Times New Roman" w:hAnsi="Times New Roman" w:cs="Times New Roman"/>
          <w:sz w:val="28"/>
          <w:szCs w:val="28"/>
        </w:rPr>
      </w:pPr>
      <w:r w:rsidRPr="006019BA">
        <w:rPr>
          <w:rFonts w:ascii="Times New Roman" w:hAnsi="Times New Roman" w:cs="Times New Roman"/>
          <w:sz w:val="28"/>
          <w:szCs w:val="28"/>
        </w:rPr>
        <w:t>5.  Подраздел «Антикоррупционная экспертиза» содержит гиперссылку, при переходе по которой осуществляется доступ к подразделу «Антикоррупционная экспертиза», и включает в себя следующие подразделы:</w:t>
      </w:r>
    </w:p>
    <w:p w:rsidR="0007076D" w:rsidRPr="006019BA" w:rsidRDefault="0007076D" w:rsidP="0007076D">
      <w:pPr>
        <w:pStyle w:val="ConsPlusNormal"/>
        <w:ind w:firstLine="540"/>
        <w:jc w:val="both"/>
        <w:rPr>
          <w:rFonts w:ascii="Times New Roman" w:hAnsi="Times New Roman" w:cs="Times New Roman"/>
          <w:sz w:val="28"/>
          <w:szCs w:val="28"/>
        </w:rPr>
      </w:pPr>
      <w:r w:rsidRPr="006019BA">
        <w:rPr>
          <w:rFonts w:ascii="Times New Roman" w:hAnsi="Times New Roman" w:cs="Times New Roman"/>
          <w:sz w:val="28"/>
          <w:szCs w:val="28"/>
        </w:rPr>
        <w:t>«Порядок и сроки общественного обсуждения проектов нормативных правовых актов»;</w:t>
      </w:r>
    </w:p>
    <w:p w:rsidR="0007076D" w:rsidRPr="006019BA" w:rsidRDefault="0007076D" w:rsidP="0007076D">
      <w:pPr>
        <w:pStyle w:val="ConsPlusNormal"/>
        <w:ind w:firstLine="540"/>
        <w:jc w:val="both"/>
        <w:rPr>
          <w:rFonts w:ascii="Times New Roman" w:hAnsi="Times New Roman" w:cs="Times New Roman"/>
          <w:sz w:val="28"/>
          <w:szCs w:val="28"/>
        </w:rPr>
      </w:pPr>
      <w:r w:rsidRPr="006019BA">
        <w:rPr>
          <w:rFonts w:ascii="Times New Roman" w:hAnsi="Times New Roman" w:cs="Times New Roman"/>
          <w:sz w:val="28"/>
          <w:szCs w:val="28"/>
        </w:rPr>
        <w:t>«Общий порядок работы в области независимой антикоррупционной экспертизы проектов нормативных правовых актов»;</w:t>
      </w:r>
    </w:p>
    <w:p w:rsidR="0007076D" w:rsidRPr="006019BA" w:rsidRDefault="0007076D" w:rsidP="0007076D">
      <w:pPr>
        <w:pStyle w:val="ConsPlusNormal"/>
        <w:ind w:firstLine="540"/>
        <w:jc w:val="both"/>
        <w:rPr>
          <w:rFonts w:ascii="Times New Roman" w:hAnsi="Times New Roman" w:cs="Times New Roman"/>
          <w:sz w:val="28"/>
          <w:szCs w:val="28"/>
        </w:rPr>
      </w:pPr>
      <w:r w:rsidRPr="006019BA">
        <w:rPr>
          <w:rFonts w:ascii="Times New Roman" w:hAnsi="Times New Roman" w:cs="Times New Roman"/>
          <w:sz w:val="28"/>
          <w:szCs w:val="28"/>
        </w:rPr>
        <w:t>«Порядок работы органов власти и результаты в области независимой антикоррупционной экспертизы проектов нормативных правовых актов»;</w:t>
      </w:r>
    </w:p>
    <w:p w:rsidR="0007076D" w:rsidRPr="006019BA" w:rsidRDefault="0007076D" w:rsidP="0007076D">
      <w:pPr>
        <w:pStyle w:val="ConsPlusNormal"/>
        <w:ind w:firstLine="540"/>
        <w:jc w:val="both"/>
        <w:rPr>
          <w:rFonts w:ascii="Times New Roman" w:hAnsi="Times New Roman" w:cs="Times New Roman"/>
          <w:sz w:val="28"/>
          <w:szCs w:val="28"/>
        </w:rPr>
      </w:pPr>
      <w:r w:rsidRPr="006019BA">
        <w:rPr>
          <w:rFonts w:ascii="Times New Roman" w:hAnsi="Times New Roman" w:cs="Times New Roman"/>
          <w:sz w:val="28"/>
          <w:szCs w:val="28"/>
        </w:rPr>
        <w:t xml:space="preserve"> «Итоговый обобщающий отчет о результатах деятельности органов власти по проведению антикоррупционной экспертизы нормативных правовых актов и их проектов за первое полугодие и прошедший год».</w:t>
      </w:r>
    </w:p>
    <w:p w:rsidR="0007076D" w:rsidRPr="006019BA" w:rsidRDefault="0007076D" w:rsidP="0007076D">
      <w:pPr>
        <w:pStyle w:val="ConsPlusNormal"/>
        <w:ind w:firstLine="540"/>
        <w:jc w:val="both"/>
        <w:rPr>
          <w:rFonts w:ascii="Times New Roman" w:hAnsi="Times New Roman" w:cs="Times New Roman"/>
          <w:sz w:val="28"/>
          <w:szCs w:val="28"/>
        </w:rPr>
      </w:pPr>
      <w:r w:rsidRPr="006019BA">
        <w:rPr>
          <w:rFonts w:ascii="Times New Roman" w:hAnsi="Times New Roman" w:cs="Times New Roman"/>
          <w:sz w:val="28"/>
          <w:szCs w:val="28"/>
        </w:rPr>
        <w:t>6. Подраздел «Формы документов, связанные с противодействием коррупции, для заполнения» обеспечивает доступ к следующим формам:</w:t>
      </w:r>
    </w:p>
    <w:p w:rsidR="0007076D" w:rsidRPr="006019BA" w:rsidRDefault="0007076D" w:rsidP="0007076D">
      <w:pPr>
        <w:pStyle w:val="ConsPlusNormal"/>
        <w:ind w:firstLine="540"/>
        <w:jc w:val="both"/>
        <w:rPr>
          <w:rFonts w:ascii="Times New Roman" w:hAnsi="Times New Roman" w:cs="Times New Roman"/>
          <w:sz w:val="28"/>
          <w:szCs w:val="28"/>
        </w:rPr>
      </w:pPr>
      <w:r w:rsidRPr="006019BA">
        <w:rPr>
          <w:rFonts w:ascii="Times New Roman" w:hAnsi="Times New Roman" w:cs="Times New Roman"/>
          <w:sz w:val="28"/>
          <w:szCs w:val="28"/>
        </w:rPr>
        <w:t>а) рекомендуемая форма (образец) заявления муниципального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07076D" w:rsidRPr="006019BA" w:rsidRDefault="0007076D" w:rsidP="0007076D">
      <w:pPr>
        <w:pStyle w:val="ConsPlusNormal"/>
        <w:ind w:firstLine="540"/>
        <w:jc w:val="both"/>
        <w:rPr>
          <w:rFonts w:ascii="Times New Roman" w:hAnsi="Times New Roman" w:cs="Times New Roman"/>
          <w:sz w:val="28"/>
          <w:szCs w:val="28"/>
        </w:rPr>
      </w:pPr>
      <w:r w:rsidRPr="006019BA">
        <w:rPr>
          <w:rFonts w:ascii="Times New Roman" w:hAnsi="Times New Roman" w:cs="Times New Roman"/>
          <w:sz w:val="28"/>
          <w:szCs w:val="28"/>
        </w:rPr>
        <w:t>б) рекомендуемая форма (образец) уведомления представителя нанимателя о фактах обращения в целях склонения муниципального служащего к совершению коррупционных правонарушений;</w:t>
      </w:r>
    </w:p>
    <w:p w:rsidR="0007076D" w:rsidRPr="006019BA" w:rsidRDefault="0007076D" w:rsidP="0007076D">
      <w:pPr>
        <w:pStyle w:val="ConsPlusNormal"/>
        <w:ind w:firstLine="540"/>
        <w:jc w:val="both"/>
        <w:rPr>
          <w:rFonts w:ascii="Times New Roman" w:hAnsi="Times New Roman" w:cs="Times New Roman"/>
          <w:sz w:val="28"/>
          <w:szCs w:val="28"/>
        </w:rPr>
      </w:pPr>
      <w:r w:rsidRPr="006019BA">
        <w:rPr>
          <w:rFonts w:ascii="Times New Roman" w:hAnsi="Times New Roman" w:cs="Times New Roman"/>
          <w:sz w:val="28"/>
          <w:szCs w:val="28"/>
        </w:rPr>
        <w:t>в) уведомление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07076D" w:rsidRPr="006019BA" w:rsidRDefault="0007076D" w:rsidP="0007076D">
      <w:pPr>
        <w:pStyle w:val="ConsPlusNormal"/>
        <w:ind w:firstLine="540"/>
        <w:jc w:val="both"/>
        <w:rPr>
          <w:rFonts w:ascii="Times New Roman" w:hAnsi="Times New Roman" w:cs="Times New Roman"/>
          <w:sz w:val="28"/>
          <w:szCs w:val="28"/>
        </w:rPr>
      </w:pPr>
      <w:r w:rsidRPr="006019BA">
        <w:rPr>
          <w:rFonts w:ascii="Times New Roman" w:hAnsi="Times New Roman" w:cs="Times New Roman"/>
          <w:sz w:val="28"/>
          <w:szCs w:val="28"/>
        </w:rPr>
        <w:t>г) рекомендуемая форма (образец) обращения гражданина, юридического лица по фактам коррупционных правонарушений;</w:t>
      </w:r>
    </w:p>
    <w:p w:rsidR="0007076D" w:rsidRPr="006019BA" w:rsidRDefault="0007076D" w:rsidP="0007076D">
      <w:pPr>
        <w:pStyle w:val="ConsPlusNormal"/>
        <w:ind w:firstLine="540"/>
        <w:jc w:val="both"/>
        <w:rPr>
          <w:rFonts w:ascii="Times New Roman" w:hAnsi="Times New Roman" w:cs="Times New Roman"/>
          <w:sz w:val="28"/>
          <w:szCs w:val="28"/>
        </w:rPr>
      </w:pPr>
      <w:r w:rsidRPr="006019BA">
        <w:rPr>
          <w:rFonts w:ascii="Times New Roman" w:hAnsi="Times New Roman" w:cs="Times New Roman"/>
          <w:sz w:val="28"/>
          <w:szCs w:val="28"/>
        </w:rPr>
        <w:t>д) уведомление о передаче подарков, полученных в связи                                     с протокольными мероприятиями, служебными командировками и другими официальными мероприятиями;</w:t>
      </w:r>
    </w:p>
    <w:p w:rsidR="0007076D" w:rsidRPr="006019BA" w:rsidRDefault="0007076D" w:rsidP="0007076D">
      <w:pPr>
        <w:pStyle w:val="ConsPlusNormal"/>
        <w:ind w:firstLine="540"/>
        <w:jc w:val="both"/>
        <w:rPr>
          <w:rFonts w:ascii="Times New Roman" w:hAnsi="Times New Roman" w:cs="Times New Roman"/>
          <w:sz w:val="28"/>
          <w:szCs w:val="28"/>
        </w:rPr>
      </w:pPr>
      <w:r w:rsidRPr="006019BA">
        <w:rPr>
          <w:rFonts w:ascii="Times New Roman" w:hAnsi="Times New Roman" w:cs="Times New Roman"/>
          <w:sz w:val="28"/>
          <w:szCs w:val="28"/>
        </w:rPr>
        <w:t>е) уведомление представителя нанимателя о намерении выполнять иную оплачиваемую работу;</w:t>
      </w:r>
    </w:p>
    <w:p w:rsidR="0007076D" w:rsidRPr="006019BA" w:rsidRDefault="0007076D" w:rsidP="0007076D">
      <w:pPr>
        <w:pStyle w:val="ConsPlusNormal"/>
        <w:ind w:firstLine="540"/>
        <w:jc w:val="both"/>
        <w:rPr>
          <w:rFonts w:ascii="Times New Roman" w:hAnsi="Times New Roman" w:cs="Times New Roman"/>
          <w:sz w:val="28"/>
          <w:szCs w:val="28"/>
        </w:rPr>
      </w:pPr>
      <w:r w:rsidRPr="006019BA">
        <w:rPr>
          <w:rFonts w:ascii="Times New Roman" w:hAnsi="Times New Roman" w:cs="Times New Roman"/>
          <w:sz w:val="28"/>
          <w:szCs w:val="28"/>
        </w:rPr>
        <w:t>ж) рекомендуемая форма (образец) обращения о даче согласия                             на замещение должности в коммерческой или некоммерческой организации (выполнение работы на условиях гражданско-правового договора в коммерческой или некоммерческой организации);</w:t>
      </w:r>
    </w:p>
    <w:p w:rsidR="0007076D" w:rsidRPr="006019BA" w:rsidRDefault="0007076D" w:rsidP="0007076D">
      <w:pPr>
        <w:pStyle w:val="ConsPlusNormal"/>
        <w:ind w:firstLine="540"/>
        <w:jc w:val="both"/>
        <w:rPr>
          <w:rFonts w:ascii="Times New Roman" w:hAnsi="Times New Roman" w:cs="Times New Roman"/>
          <w:sz w:val="28"/>
          <w:szCs w:val="28"/>
        </w:rPr>
      </w:pPr>
      <w:r w:rsidRPr="006019BA">
        <w:rPr>
          <w:rFonts w:ascii="Times New Roman" w:hAnsi="Times New Roman" w:cs="Times New Roman"/>
          <w:sz w:val="28"/>
          <w:szCs w:val="28"/>
        </w:rPr>
        <w:t xml:space="preserve">з) справка о доходах, расходах, об имуществе и обязательствах имущественного характера по </w:t>
      </w:r>
      <w:hyperlink r:id="rId8" w:history="1">
        <w:r w:rsidRPr="006019BA">
          <w:rPr>
            <w:rFonts w:ascii="Times New Roman" w:hAnsi="Times New Roman" w:cs="Times New Roman"/>
            <w:sz w:val="28"/>
            <w:szCs w:val="28"/>
          </w:rPr>
          <w:t>форме</w:t>
        </w:r>
      </w:hyperlink>
      <w:r w:rsidRPr="006019BA">
        <w:rPr>
          <w:rFonts w:ascii="Times New Roman" w:hAnsi="Times New Roman" w:cs="Times New Roman"/>
          <w:sz w:val="28"/>
          <w:szCs w:val="28"/>
        </w:rPr>
        <w:t>, утвержденной Указом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p>
    <w:p w:rsidR="0007076D" w:rsidRPr="006019BA" w:rsidRDefault="0007076D" w:rsidP="0007076D">
      <w:pPr>
        <w:pStyle w:val="ConsPlusNormal"/>
        <w:ind w:firstLine="540"/>
        <w:jc w:val="both"/>
        <w:rPr>
          <w:rFonts w:ascii="Times New Roman" w:hAnsi="Times New Roman" w:cs="Times New Roman"/>
          <w:sz w:val="28"/>
          <w:szCs w:val="28"/>
        </w:rPr>
      </w:pPr>
      <w:r w:rsidRPr="006019BA">
        <w:rPr>
          <w:rFonts w:ascii="Times New Roman" w:hAnsi="Times New Roman" w:cs="Times New Roman"/>
          <w:sz w:val="28"/>
          <w:szCs w:val="28"/>
        </w:rPr>
        <w:t xml:space="preserve">и) заявление о разрешении на участие на безвозмездной основе                              </w:t>
      </w:r>
      <w:r w:rsidRPr="006019BA">
        <w:rPr>
          <w:rFonts w:ascii="Times New Roman" w:hAnsi="Times New Roman" w:cs="Times New Roman"/>
          <w:sz w:val="28"/>
          <w:szCs w:val="28"/>
        </w:rPr>
        <w:lastRenderedPageBreak/>
        <w:t>в управлении некоммерческой организацией в качестве единоличного исполнительного органа или вхождение в состав ее коллегиального органа управления;</w:t>
      </w:r>
    </w:p>
    <w:p w:rsidR="0007076D" w:rsidRPr="006019BA" w:rsidRDefault="0007076D" w:rsidP="0007076D">
      <w:pPr>
        <w:pStyle w:val="ConsPlusNormal"/>
        <w:ind w:firstLine="540"/>
        <w:jc w:val="both"/>
        <w:rPr>
          <w:rFonts w:ascii="Times New Roman" w:hAnsi="Times New Roman" w:cs="Times New Roman"/>
          <w:sz w:val="28"/>
          <w:szCs w:val="28"/>
        </w:rPr>
      </w:pPr>
      <w:r w:rsidRPr="006019BA">
        <w:rPr>
          <w:rFonts w:ascii="Times New Roman" w:hAnsi="Times New Roman" w:cs="Times New Roman"/>
          <w:sz w:val="28"/>
          <w:szCs w:val="28"/>
        </w:rPr>
        <w:t xml:space="preserve">к) иные формы документов, размещение которых признано целесообразным </w:t>
      </w:r>
      <w:r>
        <w:rPr>
          <w:rFonts w:ascii="Times New Roman" w:hAnsi="Times New Roman" w:cs="Times New Roman"/>
          <w:sz w:val="28"/>
          <w:szCs w:val="28"/>
        </w:rPr>
        <w:t xml:space="preserve">Администрацией Нагольненского сельсовета, </w:t>
      </w:r>
      <w:r w:rsidRPr="006019BA">
        <w:rPr>
          <w:rFonts w:ascii="Times New Roman" w:hAnsi="Times New Roman" w:cs="Times New Roman"/>
          <w:sz w:val="28"/>
          <w:szCs w:val="28"/>
        </w:rPr>
        <w:t xml:space="preserve"> ответственного за наполнение подраздела «Противодействие коррупции».</w:t>
      </w:r>
    </w:p>
    <w:p w:rsidR="0007076D" w:rsidRPr="006019BA" w:rsidRDefault="0007076D" w:rsidP="0007076D">
      <w:pPr>
        <w:pStyle w:val="ConsPlusNormal"/>
        <w:ind w:firstLine="540"/>
        <w:jc w:val="both"/>
        <w:rPr>
          <w:rFonts w:ascii="Times New Roman" w:hAnsi="Times New Roman" w:cs="Times New Roman"/>
          <w:sz w:val="28"/>
          <w:szCs w:val="28"/>
        </w:rPr>
      </w:pPr>
      <w:r w:rsidRPr="006019BA">
        <w:rPr>
          <w:rFonts w:ascii="Times New Roman" w:hAnsi="Times New Roman" w:cs="Times New Roman"/>
          <w:sz w:val="28"/>
          <w:szCs w:val="28"/>
        </w:rPr>
        <w:t>Подраздел должен содержать гиперссылку, при переходе по которой осуществляется доступ к специальному программному обеспечению «Справки БК», размещенному на портале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w:t>
      </w:r>
    </w:p>
    <w:p w:rsidR="0007076D" w:rsidRPr="006019BA" w:rsidRDefault="0007076D" w:rsidP="0007076D">
      <w:pPr>
        <w:pStyle w:val="ConsPlusNormal"/>
        <w:ind w:firstLine="540"/>
        <w:jc w:val="both"/>
        <w:rPr>
          <w:rFonts w:ascii="Times New Roman" w:hAnsi="Times New Roman" w:cs="Times New Roman"/>
          <w:sz w:val="28"/>
          <w:szCs w:val="28"/>
        </w:rPr>
      </w:pPr>
      <w:r w:rsidRPr="006019BA">
        <w:rPr>
          <w:rFonts w:ascii="Times New Roman" w:hAnsi="Times New Roman" w:cs="Times New Roman"/>
          <w:sz w:val="28"/>
          <w:szCs w:val="28"/>
        </w:rPr>
        <w:t>Формы документов для заполнения размещаются в виде приложенных файлов в одном или нескольких из следующих форматов: .</w:t>
      </w:r>
      <w:proofErr w:type="spellStart"/>
      <w:r w:rsidRPr="006019BA">
        <w:rPr>
          <w:rFonts w:ascii="Times New Roman" w:hAnsi="Times New Roman" w:cs="Times New Roman"/>
          <w:sz w:val="28"/>
          <w:szCs w:val="28"/>
        </w:rPr>
        <w:t>doc</w:t>
      </w:r>
      <w:proofErr w:type="spellEnd"/>
      <w:r w:rsidRPr="006019BA">
        <w:rPr>
          <w:rFonts w:ascii="Times New Roman" w:hAnsi="Times New Roman" w:cs="Times New Roman"/>
          <w:sz w:val="28"/>
          <w:szCs w:val="28"/>
        </w:rPr>
        <w:t>, .</w:t>
      </w:r>
      <w:proofErr w:type="spellStart"/>
      <w:r w:rsidRPr="006019BA">
        <w:rPr>
          <w:rFonts w:ascii="Times New Roman" w:hAnsi="Times New Roman" w:cs="Times New Roman"/>
          <w:sz w:val="28"/>
          <w:szCs w:val="28"/>
        </w:rPr>
        <w:t>docx</w:t>
      </w:r>
      <w:proofErr w:type="spellEnd"/>
      <w:r w:rsidRPr="006019BA">
        <w:rPr>
          <w:rFonts w:ascii="Times New Roman" w:hAnsi="Times New Roman" w:cs="Times New Roman"/>
          <w:sz w:val="28"/>
          <w:szCs w:val="28"/>
        </w:rPr>
        <w:t>, .</w:t>
      </w:r>
      <w:proofErr w:type="spellStart"/>
      <w:r w:rsidRPr="006019BA">
        <w:rPr>
          <w:rFonts w:ascii="Times New Roman" w:hAnsi="Times New Roman" w:cs="Times New Roman"/>
          <w:sz w:val="28"/>
          <w:szCs w:val="28"/>
        </w:rPr>
        <w:t>rtf</w:t>
      </w:r>
      <w:proofErr w:type="spellEnd"/>
      <w:r w:rsidRPr="006019BA">
        <w:rPr>
          <w:rFonts w:ascii="Times New Roman" w:hAnsi="Times New Roman" w:cs="Times New Roman"/>
          <w:sz w:val="28"/>
          <w:szCs w:val="28"/>
        </w:rPr>
        <w:t>, .</w:t>
      </w:r>
      <w:proofErr w:type="spellStart"/>
      <w:r w:rsidRPr="006019BA">
        <w:rPr>
          <w:rFonts w:ascii="Times New Roman" w:hAnsi="Times New Roman" w:cs="Times New Roman"/>
          <w:sz w:val="28"/>
          <w:szCs w:val="28"/>
        </w:rPr>
        <w:t>pdf</w:t>
      </w:r>
      <w:proofErr w:type="spellEnd"/>
      <w:r w:rsidRPr="006019BA">
        <w:rPr>
          <w:rFonts w:ascii="Times New Roman" w:hAnsi="Times New Roman" w:cs="Times New Roman"/>
          <w:sz w:val="28"/>
          <w:szCs w:val="28"/>
        </w:rPr>
        <w:t>. Размещение в иных форматах, а также в виде сканированных документов, требующих дополнительного распознавания, не допускается.</w:t>
      </w:r>
    </w:p>
    <w:p w:rsidR="0007076D" w:rsidRPr="006019BA" w:rsidRDefault="0007076D" w:rsidP="0007076D">
      <w:pPr>
        <w:pStyle w:val="ConsPlusNormal"/>
        <w:ind w:firstLine="540"/>
        <w:jc w:val="both"/>
        <w:rPr>
          <w:rFonts w:ascii="Times New Roman" w:hAnsi="Times New Roman" w:cs="Times New Roman"/>
          <w:sz w:val="28"/>
          <w:szCs w:val="28"/>
        </w:rPr>
      </w:pPr>
      <w:r w:rsidRPr="006019BA">
        <w:rPr>
          <w:rFonts w:ascii="Times New Roman" w:hAnsi="Times New Roman" w:cs="Times New Roman"/>
          <w:sz w:val="28"/>
          <w:szCs w:val="28"/>
        </w:rPr>
        <w:t>7. При переходе в подраздел «Комиссия по соблюдению требований                       к служебному поведению муниципальных служащих и урегулированию конфликта интересов» осуществляется доступ к следующей информации                      о деятельности Комиссии по соблюдению требований к служебному поведению и урегулированию конфликта интересов (далее - комиссия):</w:t>
      </w:r>
    </w:p>
    <w:p w:rsidR="0007076D" w:rsidRPr="006019BA" w:rsidRDefault="0007076D" w:rsidP="0007076D">
      <w:pPr>
        <w:pStyle w:val="ConsPlusNormal"/>
        <w:ind w:firstLine="540"/>
        <w:jc w:val="both"/>
        <w:rPr>
          <w:rFonts w:ascii="Times New Roman" w:hAnsi="Times New Roman" w:cs="Times New Roman"/>
          <w:sz w:val="28"/>
          <w:szCs w:val="28"/>
        </w:rPr>
      </w:pPr>
      <w:r w:rsidRPr="006019BA">
        <w:rPr>
          <w:rFonts w:ascii="Times New Roman" w:hAnsi="Times New Roman" w:cs="Times New Roman"/>
          <w:sz w:val="28"/>
          <w:szCs w:val="28"/>
        </w:rPr>
        <w:t>а) Положение о комиссии;</w:t>
      </w:r>
    </w:p>
    <w:p w:rsidR="0007076D" w:rsidRPr="006019BA" w:rsidRDefault="0007076D" w:rsidP="0007076D">
      <w:pPr>
        <w:pStyle w:val="ConsPlusNormal"/>
        <w:ind w:firstLine="540"/>
        <w:jc w:val="both"/>
        <w:rPr>
          <w:rFonts w:ascii="Times New Roman" w:hAnsi="Times New Roman" w:cs="Times New Roman"/>
          <w:sz w:val="28"/>
          <w:szCs w:val="28"/>
        </w:rPr>
      </w:pPr>
      <w:r w:rsidRPr="006019BA">
        <w:rPr>
          <w:rFonts w:ascii="Times New Roman" w:hAnsi="Times New Roman" w:cs="Times New Roman"/>
          <w:sz w:val="28"/>
          <w:szCs w:val="28"/>
        </w:rPr>
        <w:t>б) сведения о состоявшихся заседаниях комиссии и принятых решениях.</w:t>
      </w:r>
    </w:p>
    <w:p w:rsidR="0007076D" w:rsidRPr="006019BA" w:rsidRDefault="0007076D" w:rsidP="0007076D">
      <w:pPr>
        <w:pStyle w:val="ConsPlusNormal"/>
        <w:ind w:firstLine="540"/>
        <w:jc w:val="both"/>
        <w:rPr>
          <w:rFonts w:ascii="Times New Roman" w:hAnsi="Times New Roman" w:cs="Times New Roman"/>
          <w:sz w:val="28"/>
          <w:szCs w:val="28"/>
        </w:rPr>
      </w:pPr>
      <w:r w:rsidRPr="006019BA">
        <w:rPr>
          <w:rFonts w:ascii="Times New Roman" w:hAnsi="Times New Roman" w:cs="Times New Roman"/>
          <w:sz w:val="28"/>
          <w:szCs w:val="28"/>
        </w:rPr>
        <w:t>В подразделе размещаются сведения о состоявшемся заседании комиссии, принятых решениях с указанием оснований для проведения заседания комиссии и принятого комиссией решения.</w:t>
      </w:r>
    </w:p>
    <w:p w:rsidR="0007076D" w:rsidRPr="006019BA" w:rsidRDefault="0007076D" w:rsidP="0007076D">
      <w:pPr>
        <w:pStyle w:val="ConsPlusNormal"/>
        <w:ind w:firstLine="540"/>
        <w:jc w:val="both"/>
        <w:rPr>
          <w:rFonts w:ascii="Times New Roman" w:hAnsi="Times New Roman" w:cs="Times New Roman"/>
          <w:sz w:val="28"/>
          <w:szCs w:val="28"/>
        </w:rPr>
      </w:pPr>
      <w:r w:rsidRPr="006019BA">
        <w:rPr>
          <w:rFonts w:ascii="Times New Roman" w:hAnsi="Times New Roman" w:cs="Times New Roman"/>
          <w:sz w:val="28"/>
          <w:szCs w:val="28"/>
        </w:rPr>
        <w:t xml:space="preserve">Размещение сведений о принятых решениях комиссии осуществляется                с соблюдением требований </w:t>
      </w:r>
      <w:hyperlink r:id="rId9" w:history="1">
        <w:r w:rsidRPr="006019BA">
          <w:rPr>
            <w:rFonts w:ascii="Times New Roman" w:hAnsi="Times New Roman" w:cs="Times New Roman"/>
            <w:sz w:val="28"/>
            <w:szCs w:val="28"/>
          </w:rPr>
          <w:t>статьи 6</w:t>
        </w:r>
      </w:hyperlink>
      <w:r w:rsidRPr="006019BA">
        <w:rPr>
          <w:rFonts w:ascii="Times New Roman" w:hAnsi="Times New Roman" w:cs="Times New Roman"/>
          <w:sz w:val="28"/>
          <w:szCs w:val="28"/>
        </w:rPr>
        <w:t xml:space="preserve"> Федерального закона от 27.07. 2006             № 152-ФЗ «О персональных данных». Опубликование таких решений должно осуществляться с обезличиванием персональных данных.</w:t>
      </w:r>
    </w:p>
    <w:p w:rsidR="0007076D" w:rsidRPr="006019BA" w:rsidRDefault="0007076D" w:rsidP="0007076D">
      <w:pPr>
        <w:pStyle w:val="ConsPlusNormal"/>
        <w:ind w:firstLine="540"/>
        <w:jc w:val="both"/>
        <w:rPr>
          <w:rFonts w:ascii="Times New Roman" w:hAnsi="Times New Roman" w:cs="Times New Roman"/>
          <w:sz w:val="28"/>
          <w:szCs w:val="28"/>
        </w:rPr>
      </w:pPr>
      <w:r w:rsidRPr="006019BA">
        <w:rPr>
          <w:rFonts w:ascii="Times New Roman" w:hAnsi="Times New Roman" w:cs="Times New Roman"/>
          <w:sz w:val="28"/>
          <w:szCs w:val="28"/>
        </w:rPr>
        <w:t>8. Подраздел «Методические материалы» содержит методические рекомендации, обзоры, иные документы методического характера                                      по вопросам противодействия коррупции.</w:t>
      </w:r>
    </w:p>
    <w:p w:rsidR="0007076D" w:rsidRPr="006019BA" w:rsidRDefault="0007076D" w:rsidP="0007076D">
      <w:pPr>
        <w:pStyle w:val="ConsPlusNormal"/>
        <w:ind w:firstLine="540"/>
        <w:jc w:val="both"/>
        <w:rPr>
          <w:rFonts w:ascii="Times New Roman" w:hAnsi="Times New Roman" w:cs="Times New Roman"/>
          <w:sz w:val="28"/>
          <w:szCs w:val="28"/>
        </w:rPr>
      </w:pPr>
      <w:proofErr w:type="gramStart"/>
      <w:r w:rsidRPr="006019BA">
        <w:rPr>
          <w:rFonts w:ascii="Times New Roman" w:hAnsi="Times New Roman" w:cs="Times New Roman"/>
          <w:sz w:val="28"/>
          <w:szCs w:val="28"/>
        </w:rPr>
        <w:t xml:space="preserve">В подразделе размещаются методические материалы по вопросам противодействия коррупции, разработанные уполномоченным органом, обеспечивающим деятельность Администрации </w:t>
      </w:r>
      <w:r>
        <w:rPr>
          <w:rFonts w:ascii="Times New Roman" w:hAnsi="Times New Roman" w:cs="Times New Roman"/>
          <w:sz w:val="28"/>
          <w:szCs w:val="28"/>
        </w:rPr>
        <w:t>Нагольненского сельсовета</w:t>
      </w:r>
      <w:r w:rsidRPr="006019BA">
        <w:rPr>
          <w:rFonts w:ascii="Times New Roman" w:hAnsi="Times New Roman" w:cs="Times New Roman"/>
          <w:sz w:val="28"/>
          <w:szCs w:val="28"/>
        </w:rPr>
        <w:t xml:space="preserve"> в сфере противодействия коррупции, так и гиперссылки для последовательного перехода к методическим рекомендациям, обзорам, разъяснениям и иным документам, подготовленным Минтрудом России и размещенным   на его официальном сайте, а также на специализированном информационно-методическом ресурсе по вопросам противодействия коррупции на базе федеральной государственной информационной системы</w:t>
      </w:r>
      <w:proofErr w:type="gramEnd"/>
      <w:r w:rsidRPr="006019BA">
        <w:rPr>
          <w:rFonts w:ascii="Times New Roman" w:hAnsi="Times New Roman" w:cs="Times New Roman"/>
          <w:sz w:val="28"/>
          <w:szCs w:val="28"/>
        </w:rPr>
        <w:t xml:space="preserve"> «Единая информационная система управления кадровым составом государственной гражданской службы Российской Федерации» и иными органами.</w:t>
      </w:r>
    </w:p>
    <w:p w:rsidR="0007076D" w:rsidRPr="006019BA" w:rsidRDefault="0007076D" w:rsidP="0007076D">
      <w:pPr>
        <w:pStyle w:val="ConsPlusNormal"/>
        <w:ind w:firstLine="540"/>
        <w:jc w:val="both"/>
        <w:rPr>
          <w:rFonts w:ascii="Times New Roman" w:hAnsi="Times New Roman" w:cs="Times New Roman"/>
          <w:sz w:val="28"/>
          <w:szCs w:val="28"/>
        </w:rPr>
      </w:pPr>
      <w:r w:rsidRPr="006019BA">
        <w:rPr>
          <w:rFonts w:ascii="Times New Roman" w:hAnsi="Times New Roman" w:cs="Times New Roman"/>
          <w:sz w:val="28"/>
          <w:szCs w:val="28"/>
        </w:rPr>
        <w:lastRenderedPageBreak/>
        <w:t xml:space="preserve">Методические рекомендации, обзоры, иные документы методического характера по вопросам противодействия коррупции, указанные в настоящем пункте, размещаются в виде текста в формате, обеспечивающем возможность поиска и копирования фрагментов текста средствами веб-обозревателя. </w:t>
      </w:r>
    </w:p>
    <w:p w:rsidR="0007076D" w:rsidRPr="006019BA" w:rsidRDefault="0007076D" w:rsidP="0007076D">
      <w:pPr>
        <w:pStyle w:val="ConsPlusNormal"/>
        <w:ind w:firstLine="540"/>
        <w:jc w:val="both"/>
        <w:rPr>
          <w:rFonts w:ascii="Times New Roman" w:hAnsi="Times New Roman" w:cs="Times New Roman"/>
          <w:sz w:val="28"/>
          <w:szCs w:val="28"/>
        </w:rPr>
      </w:pPr>
      <w:r w:rsidRPr="006019BA">
        <w:rPr>
          <w:rFonts w:ascii="Times New Roman" w:hAnsi="Times New Roman" w:cs="Times New Roman"/>
          <w:sz w:val="28"/>
          <w:szCs w:val="28"/>
        </w:rPr>
        <w:t>Формы документов для заполнения размещаются в виде приложенных файлов в одном или нескольких из следующих форматов: .</w:t>
      </w:r>
      <w:proofErr w:type="spellStart"/>
      <w:r w:rsidRPr="006019BA">
        <w:rPr>
          <w:rFonts w:ascii="Times New Roman" w:hAnsi="Times New Roman" w:cs="Times New Roman"/>
          <w:sz w:val="28"/>
          <w:szCs w:val="28"/>
        </w:rPr>
        <w:t>doc</w:t>
      </w:r>
      <w:proofErr w:type="spellEnd"/>
      <w:r w:rsidRPr="006019BA">
        <w:rPr>
          <w:rFonts w:ascii="Times New Roman" w:hAnsi="Times New Roman" w:cs="Times New Roman"/>
          <w:sz w:val="28"/>
          <w:szCs w:val="28"/>
        </w:rPr>
        <w:t>, .</w:t>
      </w:r>
      <w:proofErr w:type="spellStart"/>
      <w:r w:rsidRPr="006019BA">
        <w:rPr>
          <w:rFonts w:ascii="Times New Roman" w:hAnsi="Times New Roman" w:cs="Times New Roman"/>
          <w:sz w:val="28"/>
          <w:szCs w:val="28"/>
        </w:rPr>
        <w:t>docx</w:t>
      </w:r>
      <w:proofErr w:type="spellEnd"/>
      <w:r w:rsidRPr="006019BA">
        <w:rPr>
          <w:rFonts w:ascii="Times New Roman" w:hAnsi="Times New Roman" w:cs="Times New Roman"/>
          <w:sz w:val="28"/>
          <w:szCs w:val="28"/>
        </w:rPr>
        <w:t>, .</w:t>
      </w:r>
      <w:proofErr w:type="spellStart"/>
      <w:r w:rsidRPr="006019BA">
        <w:rPr>
          <w:rFonts w:ascii="Times New Roman" w:hAnsi="Times New Roman" w:cs="Times New Roman"/>
          <w:sz w:val="28"/>
          <w:szCs w:val="28"/>
        </w:rPr>
        <w:t>rtf</w:t>
      </w:r>
      <w:proofErr w:type="spellEnd"/>
      <w:r w:rsidRPr="006019BA">
        <w:rPr>
          <w:rFonts w:ascii="Times New Roman" w:hAnsi="Times New Roman" w:cs="Times New Roman"/>
          <w:sz w:val="28"/>
          <w:szCs w:val="28"/>
        </w:rPr>
        <w:t>, .</w:t>
      </w:r>
      <w:proofErr w:type="spellStart"/>
      <w:r w:rsidRPr="006019BA">
        <w:rPr>
          <w:rFonts w:ascii="Times New Roman" w:hAnsi="Times New Roman" w:cs="Times New Roman"/>
          <w:sz w:val="28"/>
          <w:szCs w:val="28"/>
        </w:rPr>
        <w:t>pdf</w:t>
      </w:r>
      <w:proofErr w:type="spellEnd"/>
      <w:r w:rsidRPr="006019BA">
        <w:rPr>
          <w:rFonts w:ascii="Times New Roman" w:hAnsi="Times New Roman" w:cs="Times New Roman"/>
          <w:sz w:val="28"/>
          <w:szCs w:val="28"/>
        </w:rPr>
        <w:t>. Размещение в иных форматах, а также в виде сканированных документов, требующих дополнительного распознавания, не допускается.</w:t>
      </w:r>
    </w:p>
    <w:p w:rsidR="0007076D" w:rsidRPr="006019BA" w:rsidRDefault="0007076D" w:rsidP="0007076D">
      <w:pPr>
        <w:pStyle w:val="ConsPlusNormal"/>
        <w:ind w:firstLine="540"/>
        <w:jc w:val="both"/>
        <w:rPr>
          <w:rFonts w:ascii="Times New Roman" w:hAnsi="Times New Roman" w:cs="Times New Roman"/>
          <w:sz w:val="28"/>
          <w:szCs w:val="28"/>
        </w:rPr>
      </w:pPr>
      <w:r w:rsidRPr="006019BA">
        <w:rPr>
          <w:rFonts w:ascii="Times New Roman" w:hAnsi="Times New Roman" w:cs="Times New Roman"/>
          <w:sz w:val="28"/>
          <w:szCs w:val="28"/>
        </w:rPr>
        <w:t xml:space="preserve">9. Подраздел «Обратная связь для сообщений о фактах коррупции» содержит информацию о порядке подачи обращений гражданами, а также гиперссылку, перекрестную с гиперссылкой, при переходе по которой осуществляется доступ к подразделу «Обращения граждан», что дает возможность гражданам и организациям беспрепятственно направлять свои обращения в соответствующий орган.   </w:t>
      </w:r>
    </w:p>
    <w:p w:rsidR="0007076D" w:rsidRDefault="0007076D" w:rsidP="0007076D">
      <w:pPr>
        <w:spacing w:line="240" w:lineRule="auto"/>
        <w:ind w:firstLine="709"/>
        <w:jc w:val="both"/>
        <w:rPr>
          <w:rFonts w:ascii="Times New Roman" w:hAnsi="Times New Roman"/>
          <w:sz w:val="28"/>
          <w:szCs w:val="28"/>
        </w:rPr>
      </w:pPr>
      <w:r w:rsidRPr="006019BA">
        <w:rPr>
          <w:rFonts w:ascii="Times New Roman" w:hAnsi="Times New Roman"/>
          <w:sz w:val="28"/>
          <w:szCs w:val="28"/>
        </w:rPr>
        <w:t>10. Подраздел «Сведения о доходах, расходах, об имуществе                                 и обязательствах имущественного характера» обеспечивает доступ                             к сведениям, предусмотренным:</w:t>
      </w:r>
      <w:bookmarkStart w:id="1" w:name="_Hlk8720647"/>
    </w:p>
    <w:p w:rsidR="0007076D" w:rsidRPr="006019BA" w:rsidRDefault="0007076D" w:rsidP="0007076D">
      <w:pPr>
        <w:spacing w:line="240" w:lineRule="auto"/>
        <w:ind w:firstLine="709"/>
        <w:jc w:val="both"/>
        <w:rPr>
          <w:rFonts w:ascii="Times New Roman" w:hAnsi="Times New Roman"/>
          <w:sz w:val="28"/>
          <w:szCs w:val="28"/>
        </w:rPr>
      </w:pPr>
      <w:r>
        <w:rPr>
          <w:rFonts w:ascii="Times New Roman" w:hAnsi="Times New Roman"/>
          <w:sz w:val="28"/>
          <w:szCs w:val="28"/>
        </w:rPr>
        <w:t xml:space="preserve">- </w:t>
      </w:r>
      <w:r w:rsidRPr="006019BA">
        <w:rPr>
          <w:rFonts w:ascii="Times New Roman" w:hAnsi="Times New Roman"/>
          <w:sz w:val="28"/>
          <w:szCs w:val="28"/>
        </w:rPr>
        <w:t xml:space="preserve">пунктом 3 Порядка  размещения </w:t>
      </w:r>
      <w:bookmarkStart w:id="2" w:name="_Hlk8720975"/>
      <w:r w:rsidRPr="006019BA">
        <w:rPr>
          <w:rFonts w:ascii="Times New Roman" w:hAnsi="Times New Roman"/>
          <w:sz w:val="28"/>
          <w:szCs w:val="28"/>
        </w:rPr>
        <w:t>в информационн</w:t>
      </w:r>
      <w:proofErr w:type="gramStart"/>
      <w:r w:rsidRPr="006019BA">
        <w:rPr>
          <w:rFonts w:ascii="Times New Roman" w:hAnsi="Times New Roman"/>
          <w:sz w:val="28"/>
          <w:szCs w:val="28"/>
        </w:rPr>
        <w:t>о-</w:t>
      </w:r>
      <w:proofErr w:type="gramEnd"/>
      <w:r w:rsidRPr="006019BA">
        <w:rPr>
          <w:rFonts w:ascii="Times New Roman" w:hAnsi="Times New Roman"/>
          <w:sz w:val="28"/>
          <w:szCs w:val="28"/>
        </w:rPr>
        <w:t xml:space="preserve"> телекоммуникационной сети Интернет сведений о доходах, расходах, об имуществе и обязательствах имущественного характера лиц, замещающих муниципальные должности в органах местного самоуправления Пристенского района Курской области, членов их  семей на официальном сайте муниципального образования «</w:t>
      </w:r>
      <w:proofErr w:type="spellStart"/>
      <w:r>
        <w:rPr>
          <w:rFonts w:ascii="Times New Roman" w:hAnsi="Times New Roman"/>
          <w:sz w:val="28"/>
          <w:szCs w:val="28"/>
        </w:rPr>
        <w:t>Нагольненский</w:t>
      </w:r>
      <w:proofErr w:type="spellEnd"/>
      <w:r>
        <w:rPr>
          <w:rFonts w:ascii="Times New Roman" w:hAnsi="Times New Roman"/>
          <w:sz w:val="28"/>
          <w:szCs w:val="28"/>
        </w:rPr>
        <w:t xml:space="preserve"> сельсовет</w:t>
      </w:r>
      <w:r w:rsidRPr="006019BA">
        <w:rPr>
          <w:rFonts w:ascii="Times New Roman" w:hAnsi="Times New Roman"/>
          <w:sz w:val="28"/>
          <w:szCs w:val="28"/>
        </w:rPr>
        <w:t xml:space="preserve">» </w:t>
      </w:r>
      <w:r>
        <w:rPr>
          <w:rFonts w:ascii="Times New Roman" w:hAnsi="Times New Roman"/>
          <w:sz w:val="28"/>
          <w:szCs w:val="28"/>
        </w:rPr>
        <w:t xml:space="preserve">Пристенского района </w:t>
      </w:r>
      <w:r w:rsidRPr="006019BA">
        <w:rPr>
          <w:rFonts w:ascii="Times New Roman" w:hAnsi="Times New Roman"/>
          <w:sz w:val="28"/>
          <w:szCs w:val="28"/>
        </w:rPr>
        <w:t>Курской области и предоставления этих сведений средствам массовой информации для опубликования</w:t>
      </w:r>
      <w:bookmarkEnd w:id="1"/>
      <w:bookmarkEnd w:id="2"/>
      <w:r w:rsidRPr="006019BA">
        <w:rPr>
          <w:rFonts w:ascii="Times New Roman" w:hAnsi="Times New Roman"/>
          <w:sz w:val="28"/>
          <w:szCs w:val="28"/>
        </w:rPr>
        <w:t xml:space="preserve">, </w:t>
      </w:r>
      <w:r w:rsidRPr="002764FE">
        <w:rPr>
          <w:rFonts w:ascii="Times New Roman" w:hAnsi="Times New Roman"/>
          <w:sz w:val="28"/>
          <w:szCs w:val="28"/>
        </w:rPr>
        <w:t>утвержденного</w:t>
      </w:r>
      <w:r w:rsidRPr="001D067B">
        <w:rPr>
          <w:rFonts w:ascii="Times New Roman" w:hAnsi="Times New Roman"/>
          <w:sz w:val="28"/>
          <w:szCs w:val="28"/>
          <w:highlight w:val="yellow"/>
        </w:rPr>
        <w:t xml:space="preserve"> </w:t>
      </w:r>
      <w:r>
        <w:rPr>
          <w:rFonts w:ascii="Times New Roman" w:hAnsi="Times New Roman"/>
          <w:sz w:val="28"/>
          <w:szCs w:val="28"/>
        </w:rPr>
        <w:t>Постановлением  №46 от 27 мая 2019г.</w:t>
      </w:r>
    </w:p>
    <w:p w:rsidR="0007076D" w:rsidRPr="006019BA" w:rsidRDefault="0007076D" w:rsidP="0007076D">
      <w:pPr>
        <w:spacing w:line="240" w:lineRule="auto"/>
        <w:ind w:firstLine="709"/>
        <w:jc w:val="both"/>
        <w:rPr>
          <w:rFonts w:ascii="Times New Roman" w:hAnsi="Times New Roman"/>
          <w:sz w:val="28"/>
          <w:szCs w:val="28"/>
        </w:rPr>
      </w:pPr>
      <w:r w:rsidRPr="006019BA">
        <w:rPr>
          <w:rFonts w:ascii="Times New Roman" w:hAnsi="Times New Roman"/>
          <w:sz w:val="28"/>
          <w:szCs w:val="28"/>
        </w:rPr>
        <w:t xml:space="preserve"> (далее - порядок размещения, сведения о доходах, расходах,   об имуществе и обязательствах имущественного характера), за все предшествующие годы, представленные лицами, замещающими муниципальные должно</w:t>
      </w:r>
      <w:r>
        <w:rPr>
          <w:rFonts w:ascii="Times New Roman" w:hAnsi="Times New Roman"/>
          <w:sz w:val="28"/>
          <w:szCs w:val="28"/>
        </w:rPr>
        <w:t xml:space="preserve">сти,  муниципальными служащими </w:t>
      </w:r>
      <w:r w:rsidRPr="006019BA">
        <w:rPr>
          <w:rFonts w:ascii="Times New Roman" w:hAnsi="Times New Roman"/>
          <w:sz w:val="28"/>
          <w:szCs w:val="28"/>
        </w:rPr>
        <w:t>и руководителями муниципальных учреждений.</w:t>
      </w:r>
    </w:p>
    <w:p w:rsidR="0007076D" w:rsidRPr="006019BA" w:rsidRDefault="0007076D" w:rsidP="0007076D">
      <w:pPr>
        <w:pStyle w:val="ConsPlusNormal"/>
        <w:ind w:firstLine="540"/>
        <w:jc w:val="both"/>
        <w:rPr>
          <w:rFonts w:ascii="Times New Roman" w:hAnsi="Times New Roman" w:cs="Times New Roman"/>
          <w:sz w:val="28"/>
          <w:szCs w:val="28"/>
        </w:rPr>
      </w:pPr>
      <w:r w:rsidRPr="006019BA">
        <w:rPr>
          <w:rFonts w:ascii="Times New Roman" w:hAnsi="Times New Roman" w:cs="Times New Roman"/>
          <w:sz w:val="28"/>
          <w:szCs w:val="28"/>
        </w:rPr>
        <w:t>Сведения о доходах, расходах, об имуществе и обязательствах имущественного характера должны размещаться без ограничений доступа                  к ним третьих лиц, в соответствии с порядком размещения.</w:t>
      </w:r>
    </w:p>
    <w:p w:rsidR="0007076D" w:rsidRPr="006019BA" w:rsidRDefault="0007076D" w:rsidP="0007076D">
      <w:pPr>
        <w:pStyle w:val="ConsPlusNormal"/>
        <w:ind w:firstLine="540"/>
        <w:jc w:val="both"/>
        <w:rPr>
          <w:rFonts w:ascii="Times New Roman" w:hAnsi="Times New Roman" w:cs="Times New Roman"/>
          <w:sz w:val="28"/>
          <w:szCs w:val="28"/>
        </w:rPr>
      </w:pPr>
      <w:r w:rsidRPr="006019BA">
        <w:rPr>
          <w:rFonts w:ascii="Times New Roman" w:hAnsi="Times New Roman" w:cs="Times New Roman"/>
          <w:sz w:val="28"/>
          <w:szCs w:val="28"/>
        </w:rPr>
        <w:t xml:space="preserve">Сведения о доходах, расходах, об имуществе и обязательствах имущественного характера, представленные </w:t>
      </w:r>
      <w:proofErr w:type="gramStart"/>
      <w:r w:rsidRPr="006019BA">
        <w:rPr>
          <w:rFonts w:ascii="Times New Roman" w:hAnsi="Times New Roman" w:cs="Times New Roman"/>
          <w:sz w:val="28"/>
          <w:szCs w:val="28"/>
        </w:rPr>
        <w:t>лицами</w:t>
      </w:r>
      <w:proofErr w:type="gramEnd"/>
      <w:r w:rsidRPr="006019BA">
        <w:rPr>
          <w:rFonts w:ascii="Times New Roman" w:hAnsi="Times New Roman" w:cs="Times New Roman"/>
          <w:sz w:val="28"/>
          <w:szCs w:val="28"/>
        </w:rPr>
        <w:t xml:space="preserve"> замещающими муниципальные должности,  муниципальными служащими и руководителями муниципальных учреждений за отчетный период, публикуются в табличной форме в виде приложенных файлов в одном или нескольких из следующих форматов: .</w:t>
      </w:r>
      <w:proofErr w:type="spellStart"/>
      <w:r w:rsidRPr="006019BA">
        <w:rPr>
          <w:rFonts w:ascii="Times New Roman" w:hAnsi="Times New Roman" w:cs="Times New Roman"/>
          <w:sz w:val="28"/>
          <w:szCs w:val="28"/>
        </w:rPr>
        <w:t>doc</w:t>
      </w:r>
      <w:proofErr w:type="spellEnd"/>
      <w:r w:rsidRPr="006019BA">
        <w:rPr>
          <w:rFonts w:ascii="Times New Roman" w:hAnsi="Times New Roman" w:cs="Times New Roman"/>
          <w:sz w:val="28"/>
          <w:szCs w:val="28"/>
        </w:rPr>
        <w:t>, .</w:t>
      </w:r>
      <w:proofErr w:type="spellStart"/>
      <w:r w:rsidRPr="006019BA">
        <w:rPr>
          <w:rFonts w:ascii="Times New Roman" w:hAnsi="Times New Roman" w:cs="Times New Roman"/>
          <w:sz w:val="28"/>
          <w:szCs w:val="28"/>
        </w:rPr>
        <w:t>docx</w:t>
      </w:r>
      <w:proofErr w:type="spellEnd"/>
      <w:r w:rsidRPr="006019BA">
        <w:rPr>
          <w:rFonts w:ascii="Times New Roman" w:hAnsi="Times New Roman" w:cs="Times New Roman"/>
          <w:sz w:val="28"/>
          <w:szCs w:val="28"/>
        </w:rPr>
        <w:t>, .</w:t>
      </w:r>
      <w:proofErr w:type="spellStart"/>
      <w:r w:rsidRPr="006019BA">
        <w:rPr>
          <w:rFonts w:ascii="Times New Roman" w:hAnsi="Times New Roman" w:cs="Times New Roman"/>
          <w:sz w:val="28"/>
          <w:szCs w:val="28"/>
        </w:rPr>
        <w:t>xls</w:t>
      </w:r>
      <w:proofErr w:type="spellEnd"/>
      <w:r w:rsidRPr="006019BA">
        <w:rPr>
          <w:rFonts w:ascii="Times New Roman" w:hAnsi="Times New Roman" w:cs="Times New Roman"/>
          <w:sz w:val="28"/>
          <w:szCs w:val="28"/>
        </w:rPr>
        <w:t>, .</w:t>
      </w:r>
      <w:proofErr w:type="spellStart"/>
      <w:r w:rsidRPr="006019BA">
        <w:rPr>
          <w:rFonts w:ascii="Times New Roman" w:hAnsi="Times New Roman" w:cs="Times New Roman"/>
          <w:sz w:val="28"/>
          <w:szCs w:val="28"/>
        </w:rPr>
        <w:t>xlsx</w:t>
      </w:r>
      <w:proofErr w:type="spellEnd"/>
      <w:r w:rsidRPr="006019BA">
        <w:rPr>
          <w:rFonts w:ascii="Times New Roman" w:hAnsi="Times New Roman" w:cs="Times New Roman"/>
          <w:sz w:val="28"/>
          <w:szCs w:val="28"/>
        </w:rPr>
        <w:t>, .</w:t>
      </w:r>
      <w:proofErr w:type="spellStart"/>
      <w:r w:rsidRPr="006019BA">
        <w:rPr>
          <w:rFonts w:ascii="Times New Roman" w:hAnsi="Times New Roman" w:cs="Times New Roman"/>
          <w:sz w:val="28"/>
          <w:szCs w:val="28"/>
        </w:rPr>
        <w:t>rtf</w:t>
      </w:r>
      <w:proofErr w:type="spellEnd"/>
      <w:r w:rsidRPr="006019BA">
        <w:rPr>
          <w:rFonts w:ascii="Times New Roman" w:hAnsi="Times New Roman" w:cs="Times New Roman"/>
          <w:sz w:val="28"/>
          <w:szCs w:val="28"/>
        </w:rPr>
        <w:t>. При этом должна быть обеспечена возможность поиска по тексту файла и копирования фрагментов текста.</w:t>
      </w:r>
    </w:p>
    <w:p w:rsidR="0007076D" w:rsidRPr="006019BA" w:rsidRDefault="0007076D" w:rsidP="0007076D">
      <w:pPr>
        <w:pStyle w:val="ConsPlusNormal"/>
        <w:ind w:firstLine="540"/>
        <w:jc w:val="both"/>
        <w:rPr>
          <w:rFonts w:ascii="Times New Roman" w:hAnsi="Times New Roman" w:cs="Times New Roman"/>
          <w:sz w:val="28"/>
          <w:szCs w:val="28"/>
        </w:rPr>
      </w:pPr>
      <w:r w:rsidRPr="006019BA">
        <w:rPr>
          <w:rFonts w:ascii="Times New Roman" w:hAnsi="Times New Roman" w:cs="Times New Roman"/>
          <w:sz w:val="28"/>
          <w:szCs w:val="28"/>
        </w:rPr>
        <w:t xml:space="preserve">Сведения о доходах, расходах, об имуществе и обязательствах </w:t>
      </w:r>
      <w:r w:rsidRPr="006019BA">
        <w:rPr>
          <w:rFonts w:ascii="Times New Roman" w:hAnsi="Times New Roman" w:cs="Times New Roman"/>
          <w:sz w:val="28"/>
          <w:szCs w:val="28"/>
        </w:rPr>
        <w:lastRenderedPageBreak/>
        <w:t xml:space="preserve">имущественного характера, сгруппированные по отраслевым                                     (функциональным) органам Администрации </w:t>
      </w:r>
      <w:r>
        <w:rPr>
          <w:rFonts w:ascii="Times New Roman" w:hAnsi="Times New Roman" w:cs="Times New Roman"/>
          <w:sz w:val="28"/>
          <w:szCs w:val="28"/>
        </w:rPr>
        <w:t xml:space="preserve">Нагольненского сельсовета </w:t>
      </w:r>
      <w:r w:rsidRPr="006019BA">
        <w:rPr>
          <w:rFonts w:ascii="Times New Roman" w:hAnsi="Times New Roman" w:cs="Times New Roman"/>
          <w:sz w:val="28"/>
          <w:szCs w:val="28"/>
        </w:rPr>
        <w:t>Пристенского района Курской области  размещаются      в одном (едином) файле в виде таблицы либо в виде файлов.</w:t>
      </w:r>
    </w:p>
    <w:p w:rsidR="0007076D" w:rsidRPr="006019BA" w:rsidRDefault="0007076D" w:rsidP="0007076D">
      <w:pPr>
        <w:pStyle w:val="ConsPlusNormal"/>
        <w:ind w:firstLine="540"/>
        <w:jc w:val="both"/>
        <w:rPr>
          <w:rFonts w:ascii="Times New Roman" w:hAnsi="Times New Roman" w:cs="Times New Roman"/>
          <w:sz w:val="28"/>
          <w:szCs w:val="28"/>
        </w:rPr>
      </w:pPr>
      <w:r w:rsidRPr="006019BA">
        <w:rPr>
          <w:rFonts w:ascii="Times New Roman" w:hAnsi="Times New Roman" w:cs="Times New Roman"/>
          <w:sz w:val="28"/>
          <w:szCs w:val="28"/>
        </w:rPr>
        <w:t>Не допускается:</w:t>
      </w:r>
    </w:p>
    <w:p w:rsidR="0007076D" w:rsidRPr="006019BA" w:rsidRDefault="0007076D" w:rsidP="0007076D">
      <w:pPr>
        <w:pStyle w:val="ConsPlusNormal"/>
        <w:ind w:firstLine="540"/>
        <w:jc w:val="both"/>
        <w:rPr>
          <w:rFonts w:ascii="Times New Roman" w:hAnsi="Times New Roman" w:cs="Times New Roman"/>
          <w:sz w:val="28"/>
          <w:szCs w:val="28"/>
        </w:rPr>
      </w:pPr>
      <w:r w:rsidRPr="006019BA">
        <w:rPr>
          <w:rFonts w:ascii="Times New Roman" w:hAnsi="Times New Roman" w:cs="Times New Roman"/>
          <w:sz w:val="28"/>
          <w:szCs w:val="28"/>
        </w:rPr>
        <w:t>а) размещение в разных форматах сведений о доходах, расходах,                    об имуществе и обязательствах имущественного характера за предыдущий трехлетний период;</w:t>
      </w:r>
    </w:p>
    <w:p w:rsidR="0007076D" w:rsidRPr="006019BA" w:rsidRDefault="0007076D" w:rsidP="0007076D">
      <w:pPr>
        <w:pStyle w:val="ConsPlusNormal"/>
        <w:ind w:firstLine="540"/>
        <w:jc w:val="both"/>
        <w:rPr>
          <w:rFonts w:ascii="Times New Roman" w:hAnsi="Times New Roman" w:cs="Times New Roman"/>
          <w:sz w:val="28"/>
          <w:szCs w:val="28"/>
        </w:rPr>
      </w:pPr>
      <w:r w:rsidRPr="006019BA">
        <w:rPr>
          <w:rFonts w:ascii="Times New Roman" w:hAnsi="Times New Roman" w:cs="Times New Roman"/>
          <w:sz w:val="28"/>
          <w:szCs w:val="28"/>
        </w:rPr>
        <w:t>б) использование форматов, требующих дополнительного распознавания;</w:t>
      </w:r>
    </w:p>
    <w:p w:rsidR="0007076D" w:rsidRPr="006019BA" w:rsidRDefault="0007076D" w:rsidP="0007076D">
      <w:pPr>
        <w:pStyle w:val="ConsPlusNormal"/>
        <w:ind w:firstLine="540"/>
        <w:jc w:val="both"/>
        <w:rPr>
          <w:rFonts w:ascii="Times New Roman" w:hAnsi="Times New Roman" w:cs="Times New Roman"/>
          <w:sz w:val="28"/>
          <w:szCs w:val="28"/>
        </w:rPr>
      </w:pPr>
      <w:r w:rsidRPr="006019BA">
        <w:rPr>
          <w:rFonts w:ascii="Times New Roman" w:hAnsi="Times New Roman" w:cs="Times New Roman"/>
          <w:sz w:val="28"/>
          <w:szCs w:val="28"/>
        </w:rPr>
        <w:t>в) ограничение свободного доступа к размещенной информации                         в подразделе «Противодействие коррупции».</w:t>
      </w:r>
    </w:p>
    <w:p w:rsidR="0007076D" w:rsidRPr="006019BA" w:rsidRDefault="0007076D" w:rsidP="0007076D">
      <w:pPr>
        <w:pStyle w:val="ConsPlusNormal"/>
        <w:ind w:firstLine="540"/>
        <w:jc w:val="both"/>
        <w:rPr>
          <w:rFonts w:ascii="Times New Roman" w:hAnsi="Times New Roman" w:cs="Times New Roman"/>
          <w:sz w:val="28"/>
          <w:szCs w:val="28"/>
        </w:rPr>
      </w:pPr>
      <w:r w:rsidRPr="006019BA">
        <w:rPr>
          <w:rFonts w:ascii="Times New Roman" w:hAnsi="Times New Roman" w:cs="Times New Roman"/>
          <w:sz w:val="28"/>
          <w:szCs w:val="28"/>
        </w:rPr>
        <w:t>Размещенные сведения о доходах, расходах, об имуществе                                  и обязательствах имущественного характера, в том числе                                              за предшествующие годы:</w:t>
      </w:r>
    </w:p>
    <w:p w:rsidR="0007076D" w:rsidRPr="006019BA" w:rsidRDefault="0007076D" w:rsidP="0007076D">
      <w:pPr>
        <w:pStyle w:val="ConsPlusNormal"/>
        <w:ind w:firstLine="540"/>
        <w:jc w:val="both"/>
        <w:rPr>
          <w:rFonts w:ascii="Times New Roman" w:hAnsi="Times New Roman" w:cs="Times New Roman"/>
          <w:sz w:val="28"/>
          <w:szCs w:val="28"/>
        </w:rPr>
      </w:pPr>
      <w:r w:rsidRPr="006019BA">
        <w:rPr>
          <w:rFonts w:ascii="Times New Roman" w:hAnsi="Times New Roman" w:cs="Times New Roman"/>
          <w:sz w:val="28"/>
          <w:szCs w:val="28"/>
        </w:rPr>
        <w:t xml:space="preserve">а) не подлежат удалению; </w:t>
      </w:r>
    </w:p>
    <w:p w:rsidR="0007076D" w:rsidRPr="006019BA" w:rsidRDefault="0007076D" w:rsidP="0007076D">
      <w:pPr>
        <w:pStyle w:val="ConsPlusNormal"/>
        <w:ind w:firstLine="540"/>
        <w:jc w:val="both"/>
        <w:rPr>
          <w:rFonts w:ascii="Times New Roman" w:hAnsi="Times New Roman" w:cs="Times New Roman"/>
          <w:sz w:val="28"/>
          <w:szCs w:val="28"/>
        </w:rPr>
      </w:pPr>
      <w:r w:rsidRPr="006019BA">
        <w:rPr>
          <w:rFonts w:ascii="Times New Roman" w:hAnsi="Times New Roman" w:cs="Times New Roman"/>
          <w:sz w:val="28"/>
          <w:szCs w:val="28"/>
        </w:rPr>
        <w:t xml:space="preserve">б) находятся в открытом доступе (размещены на сайте) в течение всего периода замещения </w:t>
      </w:r>
      <w:r>
        <w:rPr>
          <w:rFonts w:ascii="Times New Roman" w:hAnsi="Times New Roman" w:cs="Times New Roman"/>
          <w:sz w:val="28"/>
          <w:szCs w:val="28"/>
        </w:rPr>
        <w:t>муниципальной должности, должности муниципальной службы</w:t>
      </w:r>
      <w:r w:rsidRPr="006019BA">
        <w:rPr>
          <w:rFonts w:ascii="Times New Roman" w:hAnsi="Times New Roman" w:cs="Times New Roman"/>
          <w:sz w:val="28"/>
          <w:szCs w:val="28"/>
        </w:rPr>
        <w:t xml:space="preserve"> </w:t>
      </w:r>
      <w:r>
        <w:rPr>
          <w:rFonts w:ascii="Times New Roman" w:hAnsi="Times New Roman" w:cs="Times New Roman"/>
          <w:sz w:val="28"/>
          <w:szCs w:val="28"/>
        </w:rPr>
        <w:t xml:space="preserve"> и должности руководителя учреждения, замещение которых</w:t>
      </w:r>
      <w:r w:rsidRPr="006019BA">
        <w:rPr>
          <w:rFonts w:ascii="Times New Roman" w:hAnsi="Times New Roman" w:cs="Times New Roman"/>
          <w:sz w:val="28"/>
          <w:szCs w:val="28"/>
        </w:rPr>
        <w:t xml:space="preserve"> влечет за собой размещение таких сведений, если иное                                  не установлено законодательством Российской Федерации.</w:t>
      </w:r>
    </w:p>
    <w:p w:rsidR="0007076D" w:rsidRPr="006019BA" w:rsidRDefault="0007076D" w:rsidP="0007076D">
      <w:pPr>
        <w:pStyle w:val="ConsPlusNormal"/>
        <w:ind w:firstLine="540"/>
        <w:jc w:val="both"/>
        <w:rPr>
          <w:rFonts w:ascii="Times New Roman" w:hAnsi="Times New Roman" w:cs="Times New Roman"/>
          <w:sz w:val="28"/>
          <w:szCs w:val="28"/>
        </w:rPr>
      </w:pPr>
      <w:r w:rsidRPr="006019BA">
        <w:rPr>
          <w:rFonts w:ascii="Times New Roman" w:hAnsi="Times New Roman" w:cs="Times New Roman"/>
          <w:sz w:val="28"/>
          <w:szCs w:val="28"/>
        </w:rPr>
        <w:t xml:space="preserve">При представлении </w:t>
      </w:r>
      <w:proofErr w:type="gramStart"/>
      <w:r w:rsidRPr="006019BA">
        <w:rPr>
          <w:rFonts w:ascii="Times New Roman" w:hAnsi="Times New Roman" w:cs="Times New Roman"/>
          <w:sz w:val="28"/>
          <w:szCs w:val="28"/>
        </w:rPr>
        <w:t>лицом</w:t>
      </w:r>
      <w:proofErr w:type="gramEnd"/>
      <w:r w:rsidRPr="006019BA">
        <w:rPr>
          <w:rFonts w:ascii="Times New Roman" w:hAnsi="Times New Roman" w:cs="Times New Roman"/>
          <w:sz w:val="28"/>
          <w:szCs w:val="28"/>
        </w:rPr>
        <w:t xml:space="preserve"> замещающим муниципальную должность, муниципальным служащим, руководителем муниципального учреждения уточненных сведений о доходах, об имуществе и обязательствах имущественного характера соответствующие сведения                  о доходах, расходах, об имуществе и обязательствах имущественного характера дополнительно размещаются на сайте не позднее 14 рабочих дней после окончания срока, установленного для представления уточненных сведений.</w:t>
      </w:r>
    </w:p>
    <w:p w:rsidR="0007076D" w:rsidRPr="006019BA" w:rsidRDefault="0007076D" w:rsidP="0007076D">
      <w:pPr>
        <w:pStyle w:val="ConsPlusNormal"/>
        <w:ind w:firstLine="540"/>
        <w:jc w:val="both"/>
        <w:rPr>
          <w:rFonts w:ascii="Times New Roman" w:hAnsi="Times New Roman" w:cs="Times New Roman"/>
          <w:sz w:val="28"/>
          <w:szCs w:val="28"/>
        </w:rPr>
      </w:pPr>
      <w:r w:rsidRPr="006019BA">
        <w:rPr>
          <w:rFonts w:ascii="Times New Roman" w:hAnsi="Times New Roman" w:cs="Times New Roman"/>
          <w:sz w:val="28"/>
          <w:szCs w:val="28"/>
        </w:rPr>
        <w:t>11. Размещение подраздела «Противодействие коррупции» официального сайта и его наполнение осуществляется в соответствии                             с настоящими требованиями.</w:t>
      </w:r>
    </w:p>
    <w:p w:rsidR="0007076D" w:rsidRDefault="0007076D" w:rsidP="0007076D">
      <w:pPr>
        <w:pStyle w:val="ConsPlusNormal"/>
        <w:ind w:firstLine="0"/>
        <w:rPr>
          <w:rFonts w:ascii="Times New Roman" w:hAnsi="Times New Roman" w:cs="Times New Roman"/>
          <w:sz w:val="28"/>
          <w:szCs w:val="28"/>
        </w:rPr>
      </w:pPr>
      <w:r>
        <w:rPr>
          <w:rFonts w:ascii="Times New Roman" w:hAnsi="Times New Roman" w:cs="Times New Roman"/>
          <w:sz w:val="28"/>
          <w:szCs w:val="28"/>
        </w:rPr>
        <w:t xml:space="preserve">                                                             </w:t>
      </w:r>
    </w:p>
    <w:p w:rsidR="0007076D" w:rsidRDefault="0007076D" w:rsidP="0007076D"/>
    <w:p w:rsidR="0007076D" w:rsidRDefault="0007076D"/>
    <w:p w:rsidR="0007076D" w:rsidRDefault="0007076D"/>
    <w:p w:rsidR="0007076D" w:rsidRDefault="0007076D"/>
    <w:p w:rsidR="0007076D" w:rsidRDefault="0007076D"/>
    <w:p w:rsidR="0007076D" w:rsidRDefault="0007076D"/>
    <w:p w:rsidR="0007076D" w:rsidRDefault="0007076D"/>
    <w:p w:rsidR="0007076D" w:rsidRDefault="0007076D"/>
    <w:p w:rsidR="0007076D" w:rsidRDefault="0007076D"/>
    <w:p w:rsidR="0007076D" w:rsidRDefault="0007076D"/>
    <w:p w:rsidR="0007076D" w:rsidRPr="00774DBA" w:rsidRDefault="0007076D" w:rsidP="0007076D">
      <w:pPr>
        <w:jc w:val="center"/>
        <w:outlineLvl w:val="0"/>
        <w:rPr>
          <w:rFonts w:ascii="Arial" w:hAnsi="Arial" w:cs="Arial"/>
          <w:b/>
          <w:sz w:val="32"/>
          <w:szCs w:val="32"/>
        </w:rPr>
      </w:pPr>
      <w:r w:rsidRPr="00774DBA">
        <w:rPr>
          <w:rFonts w:ascii="Arial" w:hAnsi="Arial" w:cs="Arial"/>
          <w:b/>
          <w:sz w:val="32"/>
          <w:szCs w:val="32"/>
        </w:rPr>
        <w:t>СОБРАНИЕ ДЕПУТАТОВ</w:t>
      </w:r>
    </w:p>
    <w:p w:rsidR="0007076D" w:rsidRPr="00774DBA" w:rsidRDefault="0007076D" w:rsidP="0007076D">
      <w:pPr>
        <w:jc w:val="center"/>
        <w:outlineLvl w:val="0"/>
        <w:rPr>
          <w:rFonts w:ascii="Arial" w:hAnsi="Arial" w:cs="Arial"/>
          <w:b/>
          <w:sz w:val="32"/>
          <w:szCs w:val="32"/>
        </w:rPr>
      </w:pPr>
      <w:r w:rsidRPr="00774DBA">
        <w:rPr>
          <w:rFonts w:ascii="Arial" w:hAnsi="Arial" w:cs="Arial"/>
          <w:b/>
          <w:sz w:val="32"/>
          <w:szCs w:val="32"/>
        </w:rPr>
        <w:t>НАГОЛЬНЕНСКОГО СЕЛЬСОВЕТА</w:t>
      </w:r>
    </w:p>
    <w:p w:rsidR="0007076D" w:rsidRPr="00774DBA" w:rsidRDefault="0007076D" w:rsidP="0007076D">
      <w:pPr>
        <w:jc w:val="center"/>
        <w:outlineLvl w:val="0"/>
        <w:rPr>
          <w:rFonts w:ascii="Arial" w:hAnsi="Arial" w:cs="Arial"/>
          <w:b/>
          <w:sz w:val="32"/>
          <w:szCs w:val="32"/>
        </w:rPr>
      </w:pPr>
      <w:r w:rsidRPr="00774DBA">
        <w:rPr>
          <w:rFonts w:ascii="Arial" w:hAnsi="Arial" w:cs="Arial"/>
          <w:b/>
          <w:sz w:val="32"/>
          <w:szCs w:val="32"/>
        </w:rPr>
        <w:t>ПРИСТЕНСКОГО РАЙОНА КУРСКОЙ ОБЛАСТИ</w:t>
      </w:r>
    </w:p>
    <w:p w:rsidR="0007076D" w:rsidRPr="00774DBA" w:rsidRDefault="0007076D" w:rsidP="0007076D">
      <w:pPr>
        <w:jc w:val="center"/>
        <w:rPr>
          <w:rFonts w:ascii="Arial" w:hAnsi="Arial" w:cs="Arial"/>
          <w:b/>
          <w:sz w:val="32"/>
          <w:szCs w:val="32"/>
        </w:rPr>
      </w:pPr>
    </w:p>
    <w:p w:rsidR="0007076D" w:rsidRPr="00774DBA" w:rsidRDefault="0007076D" w:rsidP="0007076D">
      <w:pPr>
        <w:jc w:val="center"/>
        <w:outlineLvl w:val="0"/>
        <w:rPr>
          <w:rFonts w:ascii="Arial" w:hAnsi="Arial" w:cs="Arial"/>
          <w:b/>
          <w:sz w:val="32"/>
          <w:szCs w:val="32"/>
        </w:rPr>
      </w:pPr>
      <w:r w:rsidRPr="00774DBA">
        <w:rPr>
          <w:rFonts w:ascii="Arial" w:hAnsi="Arial" w:cs="Arial"/>
          <w:b/>
          <w:sz w:val="32"/>
          <w:szCs w:val="32"/>
        </w:rPr>
        <w:t>РЕШЕНИЕ</w:t>
      </w:r>
    </w:p>
    <w:p w:rsidR="0007076D" w:rsidRDefault="0007076D" w:rsidP="0007076D">
      <w:pPr>
        <w:jc w:val="center"/>
        <w:rPr>
          <w:rFonts w:ascii="Arial" w:hAnsi="Arial" w:cs="Arial"/>
          <w:b/>
          <w:sz w:val="32"/>
          <w:szCs w:val="32"/>
        </w:rPr>
      </w:pPr>
      <w:r>
        <w:rPr>
          <w:rFonts w:ascii="Arial" w:hAnsi="Arial" w:cs="Arial"/>
          <w:b/>
          <w:sz w:val="32"/>
          <w:szCs w:val="32"/>
        </w:rPr>
        <w:t>о</w:t>
      </w:r>
      <w:r w:rsidRPr="00774DBA">
        <w:rPr>
          <w:rFonts w:ascii="Arial" w:hAnsi="Arial" w:cs="Arial"/>
          <w:b/>
          <w:sz w:val="32"/>
          <w:szCs w:val="32"/>
        </w:rPr>
        <w:t>т 28.08.2019 г. №26</w:t>
      </w:r>
    </w:p>
    <w:p w:rsidR="0007076D" w:rsidRPr="00774DBA" w:rsidRDefault="0007076D" w:rsidP="0007076D">
      <w:pPr>
        <w:jc w:val="center"/>
        <w:rPr>
          <w:rFonts w:ascii="Arial" w:hAnsi="Arial" w:cs="Arial"/>
          <w:b/>
          <w:sz w:val="32"/>
          <w:szCs w:val="32"/>
        </w:rPr>
      </w:pPr>
    </w:p>
    <w:p w:rsidR="0007076D" w:rsidRPr="00774DBA" w:rsidRDefault="0007076D" w:rsidP="0007076D">
      <w:pPr>
        <w:jc w:val="center"/>
        <w:rPr>
          <w:rFonts w:ascii="Arial" w:hAnsi="Arial" w:cs="Arial"/>
          <w:b/>
          <w:sz w:val="32"/>
          <w:szCs w:val="32"/>
        </w:rPr>
      </w:pPr>
      <w:r w:rsidRPr="00774DBA">
        <w:rPr>
          <w:rFonts w:ascii="Arial" w:hAnsi="Arial" w:cs="Arial"/>
          <w:b/>
          <w:sz w:val="32"/>
          <w:szCs w:val="32"/>
        </w:rPr>
        <w:t>«О внесении изменений и дополнений</w:t>
      </w:r>
    </w:p>
    <w:p w:rsidR="0007076D" w:rsidRPr="00774DBA" w:rsidRDefault="0007076D" w:rsidP="0007076D">
      <w:pPr>
        <w:jc w:val="center"/>
        <w:rPr>
          <w:rFonts w:ascii="Arial" w:hAnsi="Arial" w:cs="Arial"/>
          <w:b/>
          <w:sz w:val="32"/>
          <w:szCs w:val="32"/>
        </w:rPr>
      </w:pPr>
      <w:r w:rsidRPr="00774DBA">
        <w:rPr>
          <w:rFonts w:ascii="Arial" w:hAnsi="Arial" w:cs="Arial"/>
          <w:b/>
          <w:sz w:val="32"/>
          <w:szCs w:val="32"/>
        </w:rPr>
        <w:t>в Решение Собрания депутатов</w:t>
      </w:r>
    </w:p>
    <w:p w:rsidR="0007076D" w:rsidRPr="00774DBA" w:rsidRDefault="0007076D" w:rsidP="0007076D">
      <w:pPr>
        <w:jc w:val="center"/>
        <w:rPr>
          <w:rFonts w:ascii="Arial" w:hAnsi="Arial" w:cs="Arial"/>
          <w:b/>
          <w:sz w:val="32"/>
          <w:szCs w:val="32"/>
        </w:rPr>
      </w:pPr>
      <w:r w:rsidRPr="00774DBA">
        <w:rPr>
          <w:rFonts w:ascii="Arial" w:hAnsi="Arial" w:cs="Arial"/>
          <w:b/>
          <w:sz w:val="32"/>
          <w:szCs w:val="32"/>
        </w:rPr>
        <w:t>Нагольненского сельсовета Пристенского района</w:t>
      </w:r>
    </w:p>
    <w:p w:rsidR="0007076D" w:rsidRPr="00774DBA" w:rsidRDefault="0007076D" w:rsidP="0007076D">
      <w:pPr>
        <w:jc w:val="center"/>
        <w:rPr>
          <w:rFonts w:ascii="Arial" w:hAnsi="Arial" w:cs="Arial"/>
          <w:b/>
          <w:sz w:val="32"/>
          <w:szCs w:val="32"/>
        </w:rPr>
      </w:pPr>
      <w:r w:rsidRPr="00774DBA">
        <w:rPr>
          <w:rFonts w:ascii="Arial" w:hAnsi="Arial" w:cs="Arial"/>
          <w:b/>
          <w:sz w:val="32"/>
          <w:szCs w:val="32"/>
        </w:rPr>
        <w:t>Курской области от 21 декабря 2018 г. №40</w:t>
      </w:r>
    </w:p>
    <w:p w:rsidR="0007076D" w:rsidRPr="00774DBA" w:rsidRDefault="0007076D" w:rsidP="0007076D">
      <w:pPr>
        <w:jc w:val="center"/>
        <w:rPr>
          <w:rFonts w:ascii="Arial" w:hAnsi="Arial" w:cs="Arial"/>
          <w:b/>
          <w:bCs/>
          <w:sz w:val="32"/>
          <w:szCs w:val="32"/>
        </w:rPr>
      </w:pPr>
      <w:r w:rsidRPr="00774DBA">
        <w:rPr>
          <w:rFonts w:ascii="Arial" w:hAnsi="Arial" w:cs="Arial"/>
          <w:b/>
          <w:sz w:val="32"/>
          <w:szCs w:val="32"/>
        </w:rPr>
        <w:t>«О бюджете муниципального образования</w:t>
      </w:r>
    </w:p>
    <w:p w:rsidR="0007076D" w:rsidRPr="00774DBA" w:rsidRDefault="0007076D" w:rsidP="0007076D">
      <w:pPr>
        <w:jc w:val="center"/>
        <w:rPr>
          <w:rFonts w:ascii="Arial" w:hAnsi="Arial" w:cs="Arial"/>
          <w:b/>
          <w:sz w:val="32"/>
          <w:szCs w:val="32"/>
        </w:rPr>
      </w:pPr>
      <w:r w:rsidRPr="00774DBA">
        <w:rPr>
          <w:rFonts w:ascii="Arial" w:hAnsi="Arial" w:cs="Arial"/>
          <w:b/>
          <w:bCs/>
          <w:sz w:val="32"/>
          <w:szCs w:val="32"/>
        </w:rPr>
        <w:t>«</w:t>
      </w:r>
      <w:proofErr w:type="spellStart"/>
      <w:r w:rsidRPr="00774DBA">
        <w:rPr>
          <w:rFonts w:ascii="Arial" w:hAnsi="Arial" w:cs="Arial"/>
          <w:b/>
          <w:bCs/>
          <w:sz w:val="32"/>
          <w:szCs w:val="32"/>
        </w:rPr>
        <w:t>Нагольненский</w:t>
      </w:r>
      <w:proofErr w:type="spellEnd"/>
      <w:r w:rsidRPr="00774DBA">
        <w:rPr>
          <w:rFonts w:ascii="Arial" w:hAnsi="Arial" w:cs="Arial"/>
          <w:b/>
          <w:bCs/>
          <w:sz w:val="32"/>
          <w:szCs w:val="32"/>
        </w:rPr>
        <w:t xml:space="preserve"> сельсовет» Пристенского района</w:t>
      </w:r>
    </w:p>
    <w:p w:rsidR="0007076D" w:rsidRPr="00774DBA" w:rsidRDefault="0007076D" w:rsidP="0007076D">
      <w:pPr>
        <w:pStyle w:val="af3"/>
        <w:jc w:val="center"/>
        <w:outlineLvl w:val="0"/>
        <w:rPr>
          <w:rFonts w:ascii="Arial" w:hAnsi="Arial" w:cs="Arial"/>
          <w:b/>
          <w:bCs/>
          <w:sz w:val="32"/>
          <w:szCs w:val="32"/>
        </w:rPr>
      </w:pPr>
      <w:r w:rsidRPr="00774DBA">
        <w:rPr>
          <w:rFonts w:ascii="Arial" w:hAnsi="Arial" w:cs="Arial"/>
          <w:b/>
          <w:bCs/>
          <w:sz w:val="32"/>
          <w:szCs w:val="32"/>
        </w:rPr>
        <w:t>Курской области на 201</w:t>
      </w:r>
      <w:r w:rsidRPr="00774DBA">
        <w:rPr>
          <w:rFonts w:ascii="Arial" w:hAnsi="Arial" w:cs="Arial"/>
          <w:b/>
          <w:bCs/>
          <w:sz w:val="32"/>
          <w:szCs w:val="32"/>
          <w:lang w:val="ru-RU"/>
        </w:rPr>
        <w:t>9</w:t>
      </w:r>
      <w:r w:rsidRPr="00774DBA">
        <w:rPr>
          <w:rFonts w:ascii="Arial" w:hAnsi="Arial" w:cs="Arial"/>
          <w:b/>
          <w:bCs/>
          <w:sz w:val="32"/>
          <w:szCs w:val="32"/>
        </w:rPr>
        <w:t xml:space="preserve"> год и на плановый</w:t>
      </w:r>
    </w:p>
    <w:p w:rsidR="0007076D" w:rsidRDefault="0007076D" w:rsidP="0007076D">
      <w:pPr>
        <w:pStyle w:val="af3"/>
        <w:jc w:val="center"/>
        <w:outlineLvl w:val="0"/>
        <w:rPr>
          <w:rFonts w:ascii="Arial" w:hAnsi="Arial" w:cs="Arial"/>
          <w:b/>
          <w:bCs/>
          <w:sz w:val="32"/>
          <w:szCs w:val="32"/>
          <w:lang w:val="ru-RU"/>
        </w:rPr>
      </w:pPr>
      <w:r w:rsidRPr="00774DBA">
        <w:rPr>
          <w:rFonts w:ascii="Arial" w:hAnsi="Arial" w:cs="Arial"/>
          <w:b/>
          <w:bCs/>
          <w:sz w:val="32"/>
          <w:szCs w:val="32"/>
        </w:rPr>
        <w:t>период 20</w:t>
      </w:r>
      <w:r w:rsidRPr="00774DBA">
        <w:rPr>
          <w:rFonts w:ascii="Arial" w:hAnsi="Arial" w:cs="Arial"/>
          <w:b/>
          <w:bCs/>
          <w:sz w:val="32"/>
          <w:szCs w:val="32"/>
          <w:lang w:val="ru-RU"/>
        </w:rPr>
        <w:t>20</w:t>
      </w:r>
      <w:r w:rsidRPr="00774DBA">
        <w:rPr>
          <w:rFonts w:ascii="Arial" w:hAnsi="Arial" w:cs="Arial"/>
          <w:b/>
          <w:bCs/>
          <w:sz w:val="32"/>
          <w:szCs w:val="32"/>
        </w:rPr>
        <w:t xml:space="preserve"> и 20</w:t>
      </w:r>
      <w:r w:rsidRPr="00774DBA">
        <w:rPr>
          <w:rFonts w:ascii="Arial" w:hAnsi="Arial" w:cs="Arial"/>
          <w:b/>
          <w:bCs/>
          <w:sz w:val="32"/>
          <w:szCs w:val="32"/>
          <w:lang w:val="ru-RU"/>
        </w:rPr>
        <w:t>21</w:t>
      </w:r>
      <w:r w:rsidRPr="00774DBA">
        <w:rPr>
          <w:rFonts w:ascii="Arial" w:hAnsi="Arial" w:cs="Arial"/>
          <w:b/>
          <w:bCs/>
          <w:sz w:val="32"/>
          <w:szCs w:val="32"/>
        </w:rPr>
        <w:t xml:space="preserve"> годов</w:t>
      </w:r>
      <w:r>
        <w:rPr>
          <w:rFonts w:ascii="Arial" w:hAnsi="Arial" w:cs="Arial"/>
          <w:b/>
          <w:bCs/>
          <w:sz w:val="32"/>
          <w:szCs w:val="32"/>
        </w:rPr>
        <w:t>»</w:t>
      </w:r>
    </w:p>
    <w:p w:rsidR="0007076D" w:rsidRDefault="0007076D" w:rsidP="0007076D">
      <w:pPr>
        <w:pStyle w:val="af3"/>
        <w:jc w:val="center"/>
        <w:outlineLvl w:val="0"/>
        <w:rPr>
          <w:rFonts w:ascii="Arial" w:hAnsi="Arial" w:cs="Arial"/>
          <w:b/>
          <w:bCs/>
          <w:sz w:val="32"/>
          <w:szCs w:val="32"/>
          <w:lang w:val="ru-RU"/>
        </w:rPr>
      </w:pPr>
    </w:p>
    <w:p w:rsidR="0007076D" w:rsidRPr="00774DBA" w:rsidRDefault="0007076D" w:rsidP="0007076D">
      <w:pPr>
        <w:pStyle w:val="af3"/>
        <w:jc w:val="center"/>
        <w:outlineLvl w:val="0"/>
        <w:rPr>
          <w:rFonts w:ascii="Arial" w:hAnsi="Arial" w:cs="Arial"/>
          <w:b/>
          <w:bCs/>
          <w:sz w:val="32"/>
          <w:szCs w:val="32"/>
          <w:lang w:val="ru-RU"/>
        </w:rPr>
      </w:pPr>
    </w:p>
    <w:p w:rsidR="0007076D" w:rsidRPr="00774DBA" w:rsidRDefault="0007076D" w:rsidP="0007076D">
      <w:pPr>
        <w:ind w:firstLine="708"/>
        <w:jc w:val="both"/>
        <w:rPr>
          <w:rFonts w:ascii="Arial" w:hAnsi="Arial" w:cs="Arial"/>
          <w:b/>
        </w:rPr>
      </w:pPr>
      <w:r w:rsidRPr="00774DBA">
        <w:rPr>
          <w:rFonts w:ascii="Arial" w:hAnsi="Arial" w:cs="Arial"/>
        </w:rPr>
        <w:t>В соответствии со ст. 43 Устава муниципального образования «</w:t>
      </w:r>
      <w:proofErr w:type="spellStart"/>
      <w:r w:rsidRPr="00774DBA">
        <w:rPr>
          <w:rFonts w:ascii="Arial" w:hAnsi="Arial" w:cs="Arial"/>
        </w:rPr>
        <w:t>Нагольненский</w:t>
      </w:r>
      <w:proofErr w:type="spellEnd"/>
      <w:r w:rsidRPr="00774DBA">
        <w:rPr>
          <w:rFonts w:ascii="Arial" w:hAnsi="Arial" w:cs="Arial"/>
        </w:rPr>
        <w:t xml:space="preserve"> сельсовет» Пристенского района Курской области Собрание депутатов Нагольненского сельсовета Пристенского района Курской области </w:t>
      </w:r>
      <w:r w:rsidRPr="00774DBA">
        <w:rPr>
          <w:rFonts w:ascii="Arial" w:hAnsi="Arial" w:cs="Arial"/>
          <w:b/>
        </w:rPr>
        <w:t>РЕШИЛО</w:t>
      </w:r>
      <w:proofErr w:type="gramStart"/>
      <w:r w:rsidRPr="00774DBA">
        <w:rPr>
          <w:rFonts w:ascii="Arial" w:hAnsi="Arial" w:cs="Arial"/>
          <w:b/>
        </w:rPr>
        <w:t xml:space="preserve"> :</w:t>
      </w:r>
      <w:proofErr w:type="gramEnd"/>
    </w:p>
    <w:p w:rsidR="0007076D" w:rsidRPr="00774DBA" w:rsidRDefault="0007076D" w:rsidP="0007076D">
      <w:pPr>
        <w:jc w:val="both"/>
        <w:rPr>
          <w:rFonts w:ascii="Arial" w:hAnsi="Arial" w:cs="Arial"/>
          <w:b/>
        </w:rPr>
      </w:pPr>
    </w:p>
    <w:p w:rsidR="0007076D" w:rsidRPr="00774DBA" w:rsidRDefault="0007076D" w:rsidP="0007076D">
      <w:pPr>
        <w:ind w:firstLine="360"/>
        <w:jc w:val="both"/>
        <w:rPr>
          <w:rFonts w:ascii="Arial" w:hAnsi="Arial" w:cs="Arial"/>
        </w:rPr>
      </w:pPr>
      <w:r>
        <w:rPr>
          <w:rFonts w:ascii="Arial" w:hAnsi="Arial" w:cs="Arial"/>
        </w:rPr>
        <w:t xml:space="preserve">1. </w:t>
      </w:r>
      <w:r w:rsidRPr="00774DBA">
        <w:rPr>
          <w:rFonts w:ascii="Arial" w:hAnsi="Arial" w:cs="Arial"/>
        </w:rPr>
        <w:t>Внести в Решение Собрания депутатов Нагольненского сельсовета Пристенского района Курской области от 21.12.2018 г. №40 «О бюджете муниципального образования «</w:t>
      </w:r>
      <w:proofErr w:type="spellStart"/>
      <w:r w:rsidRPr="00774DBA">
        <w:rPr>
          <w:rFonts w:ascii="Arial" w:hAnsi="Arial" w:cs="Arial"/>
        </w:rPr>
        <w:t>Нагольненский</w:t>
      </w:r>
      <w:proofErr w:type="spellEnd"/>
      <w:r w:rsidRPr="00774DBA">
        <w:rPr>
          <w:rFonts w:ascii="Arial" w:hAnsi="Arial" w:cs="Arial"/>
        </w:rPr>
        <w:t xml:space="preserve"> сельсовет» Пристенского района Курской области на 2019 год и на плановый период 2020 и 2021 годов» следующие изменения</w:t>
      </w:r>
      <w:proofErr w:type="gramStart"/>
      <w:r w:rsidRPr="00774DBA">
        <w:rPr>
          <w:rFonts w:ascii="Arial" w:hAnsi="Arial" w:cs="Arial"/>
        </w:rPr>
        <w:t xml:space="preserve"> :</w:t>
      </w:r>
      <w:proofErr w:type="gramEnd"/>
    </w:p>
    <w:p w:rsidR="0007076D" w:rsidRPr="00774DBA" w:rsidRDefault="0007076D" w:rsidP="0007076D">
      <w:pPr>
        <w:ind w:firstLine="360"/>
        <w:jc w:val="both"/>
        <w:rPr>
          <w:rFonts w:ascii="Arial" w:hAnsi="Arial" w:cs="Arial"/>
        </w:rPr>
      </w:pPr>
      <w:r w:rsidRPr="00774DBA">
        <w:rPr>
          <w:rFonts w:ascii="Arial" w:hAnsi="Arial" w:cs="Arial"/>
        </w:rPr>
        <w:t>1</w:t>
      </w:r>
      <w:r>
        <w:rPr>
          <w:rFonts w:ascii="Arial" w:hAnsi="Arial" w:cs="Arial"/>
        </w:rPr>
        <w:t>)</w:t>
      </w:r>
      <w:r w:rsidRPr="00774DBA">
        <w:rPr>
          <w:rFonts w:ascii="Arial" w:hAnsi="Arial" w:cs="Arial"/>
        </w:rPr>
        <w:t>.В статье 1</w:t>
      </w:r>
      <w:r>
        <w:rPr>
          <w:rFonts w:ascii="Arial" w:hAnsi="Arial" w:cs="Arial"/>
        </w:rPr>
        <w:t>:</w:t>
      </w:r>
    </w:p>
    <w:p w:rsidR="0007076D" w:rsidRPr="00774DBA" w:rsidRDefault="0007076D" w:rsidP="0007076D">
      <w:pPr>
        <w:jc w:val="both"/>
        <w:rPr>
          <w:rFonts w:ascii="Arial" w:hAnsi="Arial" w:cs="Arial"/>
        </w:rPr>
      </w:pPr>
      <w:r w:rsidRPr="00774DBA">
        <w:rPr>
          <w:rFonts w:ascii="Arial" w:hAnsi="Arial" w:cs="Arial"/>
        </w:rPr>
        <w:t>а) в пункте 1 слова «2</w:t>
      </w:r>
      <w:r>
        <w:rPr>
          <w:rFonts w:ascii="Arial" w:hAnsi="Arial" w:cs="Arial"/>
        </w:rPr>
        <w:t xml:space="preserve"> </w:t>
      </w:r>
      <w:r w:rsidRPr="00774DBA">
        <w:rPr>
          <w:rFonts w:ascii="Arial" w:hAnsi="Arial" w:cs="Arial"/>
        </w:rPr>
        <w:t>680 745 рублей» заменить словами «2</w:t>
      </w:r>
      <w:r>
        <w:rPr>
          <w:rFonts w:ascii="Arial" w:hAnsi="Arial" w:cs="Arial"/>
        </w:rPr>
        <w:t xml:space="preserve"> </w:t>
      </w:r>
      <w:r w:rsidRPr="00774DBA">
        <w:rPr>
          <w:rFonts w:ascii="Arial" w:hAnsi="Arial" w:cs="Arial"/>
        </w:rPr>
        <w:t>988</w:t>
      </w:r>
      <w:r>
        <w:rPr>
          <w:rFonts w:ascii="Arial" w:hAnsi="Arial" w:cs="Arial"/>
        </w:rPr>
        <w:t xml:space="preserve">107 </w:t>
      </w:r>
      <w:r w:rsidRPr="00774DBA">
        <w:rPr>
          <w:rFonts w:ascii="Arial" w:hAnsi="Arial" w:cs="Arial"/>
        </w:rPr>
        <w:t>рублей»</w:t>
      </w:r>
    </w:p>
    <w:p w:rsidR="0007076D" w:rsidRPr="00774DBA" w:rsidRDefault="0007076D" w:rsidP="0007076D">
      <w:pPr>
        <w:ind w:firstLine="360"/>
        <w:jc w:val="both"/>
        <w:rPr>
          <w:rFonts w:ascii="Arial" w:hAnsi="Arial" w:cs="Arial"/>
        </w:rPr>
      </w:pPr>
      <w:r w:rsidRPr="00774DBA">
        <w:rPr>
          <w:rFonts w:ascii="Arial" w:hAnsi="Arial" w:cs="Arial"/>
        </w:rPr>
        <w:t>б) в пункте 2 слова «3</w:t>
      </w:r>
      <w:r>
        <w:rPr>
          <w:rFonts w:ascii="Arial" w:hAnsi="Arial" w:cs="Arial"/>
        </w:rPr>
        <w:t xml:space="preserve"> </w:t>
      </w:r>
      <w:r w:rsidRPr="00774DBA">
        <w:rPr>
          <w:rFonts w:ascii="Arial" w:hAnsi="Arial" w:cs="Arial"/>
        </w:rPr>
        <w:t>849</w:t>
      </w:r>
      <w:r>
        <w:rPr>
          <w:rFonts w:ascii="Arial" w:hAnsi="Arial" w:cs="Arial"/>
        </w:rPr>
        <w:t xml:space="preserve"> </w:t>
      </w:r>
      <w:r w:rsidRPr="00774DBA">
        <w:rPr>
          <w:rFonts w:ascii="Arial" w:hAnsi="Arial" w:cs="Arial"/>
        </w:rPr>
        <w:t>717 рублей» заменить словами «4</w:t>
      </w:r>
      <w:r>
        <w:rPr>
          <w:rFonts w:ascii="Arial" w:hAnsi="Arial" w:cs="Arial"/>
        </w:rPr>
        <w:t xml:space="preserve"> </w:t>
      </w:r>
      <w:r w:rsidRPr="00774DBA">
        <w:rPr>
          <w:rFonts w:ascii="Arial" w:hAnsi="Arial" w:cs="Arial"/>
        </w:rPr>
        <w:t>657</w:t>
      </w:r>
      <w:r>
        <w:rPr>
          <w:rFonts w:ascii="Arial" w:hAnsi="Arial" w:cs="Arial"/>
        </w:rPr>
        <w:t xml:space="preserve"> </w:t>
      </w:r>
      <w:r w:rsidRPr="00774DBA">
        <w:rPr>
          <w:rFonts w:ascii="Arial" w:hAnsi="Arial" w:cs="Arial"/>
        </w:rPr>
        <w:t>079</w:t>
      </w:r>
      <w:r>
        <w:rPr>
          <w:rFonts w:ascii="Arial" w:hAnsi="Arial" w:cs="Arial"/>
        </w:rPr>
        <w:t xml:space="preserve"> </w:t>
      </w:r>
      <w:r w:rsidRPr="00774DBA">
        <w:rPr>
          <w:rFonts w:ascii="Arial" w:hAnsi="Arial" w:cs="Arial"/>
        </w:rPr>
        <w:t>рублей»</w:t>
      </w:r>
    </w:p>
    <w:p w:rsidR="0007076D" w:rsidRPr="00774DBA" w:rsidRDefault="0007076D" w:rsidP="0007076D">
      <w:pPr>
        <w:ind w:left="540"/>
        <w:jc w:val="both"/>
        <w:rPr>
          <w:rFonts w:ascii="Arial" w:hAnsi="Arial" w:cs="Arial"/>
        </w:rPr>
      </w:pPr>
      <w:r w:rsidRPr="00774DBA">
        <w:rPr>
          <w:rFonts w:ascii="Arial" w:hAnsi="Arial" w:cs="Arial"/>
        </w:rPr>
        <w:t>в) дефицит бюд</w:t>
      </w:r>
      <w:r>
        <w:rPr>
          <w:rFonts w:ascii="Arial" w:hAnsi="Arial" w:cs="Arial"/>
        </w:rPr>
        <w:t>жета составляет 1668 972 рубля»</w:t>
      </w:r>
    </w:p>
    <w:p w:rsidR="0007076D" w:rsidRPr="00774DBA" w:rsidRDefault="0007076D" w:rsidP="0007076D">
      <w:pPr>
        <w:jc w:val="both"/>
        <w:rPr>
          <w:rFonts w:ascii="Arial" w:hAnsi="Arial" w:cs="Arial"/>
        </w:rPr>
      </w:pPr>
      <w:r w:rsidRPr="00774DBA">
        <w:rPr>
          <w:rFonts w:ascii="Arial" w:hAnsi="Arial" w:cs="Arial"/>
        </w:rPr>
        <w:t>2.Приложение №1,7,9 изложить в новой редакции.</w:t>
      </w:r>
    </w:p>
    <w:p w:rsidR="0007076D" w:rsidRPr="00774DBA" w:rsidRDefault="0007076D" w:rsidP="0007076D">
      <w:pPr>
        <w:jc w:val="both"/>
        <w:rPr>
          <w:rFonts w:ascii="Arial" w:hAnsi="Arial" w:cs="Arial"/>
        </w:rPr>
      </w:pPr>
      <w:r w:rsidRPr="00774DBA">
        <w:rPr>
          <w:rFonts w:ascii="Arial" w:hAnsi="Arial" w:cs="Arial"/>
        </w:rPr>
        <w:t>3.Настоящее Решение вступает в силу с момента обнародования.</w:t>
      </w:r>
    </w:p>
    <w:p w:rsidR="0007076D" w:rsidRPr="00774DBA" w:rsidRDefault="0007076D" w:rsidP="0007076D">
      <w:pPr>
        <w:rPr>
          <w:rFonts w:ascii="Arial" w:hAnsi="Arial" w:cs="Arial"/>
        </w:rPr>
      </w:pPr>
    </w:p>
    <w:p w:rsidR="0007076D" w:rsidRDefault="0007076D" w:rsidP="0007076D">
      <w:pPr>
        <w:jc w:val="both"/>
        <w:rPr>
          <w:sz w:val="28"/>
          <w:szCs w:val="28"/>
        </w:rPr>
      </w:pPr>
    </w:p>
    <w:p w:rsidR="0007076D" w:rsidRDefault="0007076D" w:rsidP="0007076D">
      <w:pPr>
        <w:jc w:val="both"/>
        <w:rPr>
          <w:b/>
          <w:sz w:val="28"/>
          <w:szCs w:val="28"/>
        </w:rPr>
      </w:pPr>
      <w:r>
        <w:rPr>
          <w:b/>
          <w:sz w:val="28"/>
          <w:szCs w:val="28"/>
        </w:rPr>
        <w:t>Председатель Собрания депутатов</w:t>
      </w:r>
    </w:p>
    <w:p w:rsidR="0007076D" w:rsidRDefault="0007076D" w:rsidP="0007076D">
      <w:pPr>
        <w:jc w:val="both"/>
        <w:rPr>
          <w:b/>
          <w:sz w:val="28"/>
          <w:szCs w:val="28"/>
        </w:rPr>
      </w:pPr>
      <w:r>
        <w:rPr>
          <w:b/>
          <w:sz w:val="28"/>
          <w:szCs w:val="28"/>
        </w:rPr>
        <w:t>Нагольненского сельсовета</w:t>
      </w:r>
      <w:r>
        <w:rPr>
          <w:b/>
          <w:sz w:val="28"/>
          <w:szCs w:val="28"/>
        </w:rPr>
        <w:tab/>
      </w:r>
      <w:r>
        <w:rPr>
          <w:b/>
          <w:sz w:val="28"/>
          <w:szCs w:val="28"/>
        </w:rPr>
        <w:tab/>
      </w:r>
      <w:r>
        <w:rPr>
          <w:b/>
          <w:sz w:val="28"/>
          <w:szCs w:val="28"/>
        </w:rPr>
        <w:tab/>
      </w:r>
      <w:r>
        <w:rPr>
          <w:b/>
          <w:sz w:val="28"/>
          <w:szCs w:val="28"/>
        </w:rPr>
        <w:tab/>
      </w:r>
      <w:r>
        <w:rPr>
          <w:b/>
          <w:sz w:val="28"/>
          <w:szCs w:val="28"/>
        </w:rPr>
        <w:tab/>
        <w:t xml:space="preserve">      Е.Г. </w:t>
      </w:r>
      <w:proofErr w:type="spellStart"/>
      <w:r>
        <w:rPr>
          <w:b/>
          <w:sz w:val="28"/>
          <w:szCs w:val="28"/>
        </w:rPr>
        <w:t>Лепшеева</w:t>
      </w:r>
      <w:proofErr w:type="spellEnd"/>
    </w:p>
    <w:p w:rsidR="0007076D" w:rsidRDefault="0007076D" w:rsidP="0007076D">
      <w:pPr>
        <w:jc w:val="both"/>
        <w:rPr>
          <w:b/>
          <w:sz w:val="28"/>
          <w:szCs w:val="28"/>
        </w:rPr>
      </w:pPr>
      <w:r>
        <w:rPr>
          <w:b/>
          <w:sz w:val="28"/>
          <w:szCs w:val="28"/>
        </w:rPr>
        <w:t>Пристенского района</w:t>
      </w:r>
    </w:p>
    <w:p w:rsidR="0007076D" w:rsidRDefault="0007076D" w:rsidP="0007076D">
      <w:pPr>
        <w:jc w:val="both"/>
        <w:rPr>
          <w:b/>
          <w:sz w:val="28"/>
          <w:szCs w:val="28"/>
        </w:rPr>
      </w:pPr>
      <w:r>
        <w:rPr>
          <w:b/>
          <w:sz w:val="28"/>
          <w:szCs w:val="28"/>
        </w:rPr>
        <w:t>Курской области</w:t>
      </w:r>
    </w:p>
    <w:p w:rsidR="0007076D" w:rsidRDefault="0007076D" w:rsidP="0007076D">
      <w:pPr>
        <w:jc w:val="both"/>
        <w:rPr>
          <w:b/>
          <w:sz w:val="28"/>
          <w:szCs w:val="28"/>
        </w:rPr>
      </w:pPr>
    </w:p>
    <w:p w:rsidR="0007076D" w:rsidRDefault="0007076D" w:rsidP="0007076D">
      <w:pPr>
        <w:autoSpaceDE w:val="0"/>
        <w:autoSpaceDN w:val="0"/>
        <w:adjustRightInd w:val="0"/>
        <w:rPr>
          <w:b/>
          <w:sz w:val="28"/>
          <w:szCs w:val="28"/>
        </w:rPr>
      </w:pPr>
      <w:r>
        <w:rPr>
          <w:b/>
          <w:sz w:val="28"/>
          <w:szCs w:val="28"/>
        </w:rPr>
        <w:t>Глава Нагольненского сельсовета</w:t>
      </w:r>
    </w:p>
    <w:p w:rsidR="0007076D" w:rsidRDefault="0007076D" w:rsidP="0007076D">
      <w:pPr>
        <w:autoSpaceDE w:val="0"/>
        <w:autoSpaceDN w:val="0"/>
        <w:adjustRightInd w:val="0"/>
        <w:rPr>
          <w:b/>
          <w:sz w:val="28"/>
          <w:szCs w:val="28"/>
        </w:rPr>
      </w:pPr>
      <w:r>
        <w:rPr>
          <w:b/>
          <w:sz w:val="28"/>
          <w:szCs w:val="28"/>
        </w:rPr>
        <w:t>Пристенского района</w:t>
      </w:r>
    </w:p>
    <w:p w:rsidR="0007076D" w:rsidRDefault="0007076D" w:rsidP="0007076D">
      <w:pPr>
        <w:autoSpaceDE w:val="0"/>
        <w:autoSpaceDN w:val="0"/>
        <w:adjustRightInd w:val="0"/>
        <w:rPr>
          <w:b/>
          <w:sz w:val="28"/>
          <w:szCs w:val="28"/>
        </w:rPr>
      </w:pPr>
      <w:r>
        <w:rPr>
          <w:b/>
          <w:sz w:val="28"/>
          <w:szCs w:val="28"/>
        </w:rPr>
        <w:t>Курской области</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w:t>
      </w:r>
      <w:proofErr w:type="spellStart"/>
      <w:r>
        <w:rPr>
          <w:rFonts w:ascii="Arial" w:hAnsi="Arial" w:cs="Arial"/>
          <w:b/>
        </w:rPr>
        <w:t>Г.А.Хмельницкий</w:t>
      </w:r>
      <w:proofErr w:type="spellEnd"/>
    </w:p>
    <w:p w:rsidR="0007076D" w:rsidRPr="00774DBA" w:rsidRDefault="0007076D" w:rsidP="0007076D">
      <w:pPr>
        <w:autoSpaceDE w:val="0"/>
        <w:autoSpaceDN w:val="0"/>
        <w:jc w:val="both"/>
        <w:rPr>
          <w:rFonts w:ascii="Arial" w:hAnsi="Arial" w:cs="Arial"/>
        </w:rPr>
      </w:pPr>
    </w:p>
    <w:p w:rsidR="0007076D" w:rsidRPr="00774DBA" w:rsidRDefault="0007076D" w:rsidP="0007076D">
      <w:pPr>
        <w:autoSpaceDE w:val="0"/>
        <w:autoSpaceDN w:val="0"/>
        <w:jc w:val="right"/>
        <w:rPr>
          <w:rFonts w:ascii="Arial" w:hAnsi="Arial" w:cs="Arial"/>
        </w:rPr>
      </w:pPr>
      <w:r w:rsidRPr="00774DBA">
        <w:rPr>
          <w:rFonts w:ascii="Arial" w:hAnsi="Arial" w:cs="Arial"/>
        </w:rPr>
        <w:t>Приложение №1</w:t>
      </w:r>
    </w:p>
    <w:p w:rsidR="0007076D" w:rsidRPr="00774DBA" w:rsidRDefault="0007076D" w:rsidP="0007076D">
      <w:pPr>
        <w:jc w:val="right"/>
        <w:rPr>
          <w:rFonts w:ascii="Arial" w:hAnsi="Arial" w:cs="Arial"/>
          <w:bCs/>
        </w:rPr>
      </w:pPr>
      <w:r w:rsidRPr="00774DBA">
        <w:rPr>
          <w:rFonts w:ascii="Arial" w:hAnsi="Arial" w:cs="Arial"/>
          <w:bCs/>
        </w:rPr>
        <w:t>к Решению Собрания депутатов</w:t>
      </w:r>
    </w:p>
    <w:p w:rsidR="0007076D" w:rsidRPr="00774DBA" w:rsidRDefault="0007076D" w:rsidP="0007076D">
      <w:pPr>
        <w:jc w:val="right"/>
        <w:rPr>
          <w:rFonts w:ascii="Arial" w:hAnsi="Arial" w:cs="Arial"/>
          <w:bCs/>
        </w:rPr>
      </w:pPr>
      <w:r w:rsidRPr="00774DBA">
        <w:rPr>
          <w:rFonts w:ascii="Arial" w:hAnsi="Arial" w:cs="Arial"/>
          <w:bCs/>
        </w:rPr>
        <w:t>Нагольненского сельсовета Пристенского</w:t>
      </w:r>
    </w:p>
    <w:p w:rsidR="0007076D" w:rsidRPr="00774DBA" w:rsidRDefault="0007076D" w:rsidP="0007076D">
      <w:pPr>
        <w:jc w:val="right"/>
        <w:rPr>
          <w:rFonts w:ascii="Arial" w:hAnsi="Arial" w:cs="Arial"/>
          <w:bCs/>
        </w:rPr>
      </w:pPr>
      <w:r w:rsidRPr="00774DBA">
        <w:rPr>
          <w:rFonts w:ascii="Arial" w:hAnsi="Arial" w:cs="Arial"/>
          <w:bCs/>
        </w:rPr>
        <w:t>района Курской области от 28.08..2019 года</w:t>
      </w:r>
    </w:p>
    <w:p w:rsidR="0007076D" w:rsidRPr="00774DBA" w:rsidRDefault="0007076D" w:rsidP="0007076D">
      <w:pPr>
        <w:jc w:val="right"/>
        <w:rPr>
          <w:rFonts w:ascii="Arial" w:hAnsi="Arial" w:cs="Arial"/>
          <w:bCs/>
        </w:rPr>
      </w:pPr>
      <w:r>
        <w:rPr>
          <w:rFonts w:ascii="Arial" w:hAnsi="Arial" w:cs="Arial"/>
          <w:bCs/>
        </w:rPr>
        <w:t xml:space="preserve">№ </w:t>
      </w:r>
      <w:r w:rsidRPr="00774DBA">
        <w:rPr>
          <w:rFonts w:ascii="Arial" w:hAnsi="Arial" w:cs="Arial"/>
          <w:bCs/>
        </w:rPr>
        <w:t>26 «О внесении изменений и дополнений</w:t>
      </w:r>
    </w:p>
    <w:p w:rsidR="0007076D" w:rsidRPr="00774DBA" w:rsidRDefault="0007076D" w:rsidP="0007076D">
      <w:pPr>
        <w:jc w:val="right"/>
        <w:rPr>
          <w:rFonts w:ascii="Arial" w:hAnsi="Arial" w:cs="Arial"/>
          <w:bCs/>
        </w:rPr>
      </w:pPr>
      <w:r w:rsidRPr="00774DBA">
        <w:rPr>
          <w:rFonts w:ascii="Arial" w:hAnsi="Arial" w:cs="Arial"/>
          <w:bCs/>
        </w:rPr>
        <w:t xml:space="preserve"> в Решение со</w:t>
      </w:r>
      <w:r>
        <w:rPr>
          <w:rFonts w:ascii="Arial" w:hAnsi="Arial" w:cs="Arial"/>
          <w:bCs/>
        </w:rPr>
        <w:t>брания депутатов Нагольненского</w:t>
      </w:r>
    </w:p>
    <w:p w:rsidR="0007076D" w:rsidRPr="00774DBA" w:rsidRDefault="0007076D" w:rsidP="0007076D">
      <w:pPr>
        <w:jc w:val="right"/>
        <w:rPr>
          <w:rFonts w:ascii="Arial" w:hAnsi="Arial" w:cs="Arial"/>
          <w:bCs/>
        </w:rPr>
      </w:pPr>
      <w:r w:rsidRPr="00774DBA">
        <w:rPr>
          <w:rFonts w:ascii="Arial" w:hAnsi="Arial" w:cs="Arial"/>
          <w:bCs/>
        </w:rPr>
        <w:t>сельсов</w:t>
      </w:r>
      <w:r>
        <w:rPr>
          <w:rFonts w:ascii="Arial" w:hAnsi="Arial" w:cs="Arial"/>
          <w:bCs/>
        </w:rPr>
        <w:t xml:space="preserve">ета Пристенского района </w:t>
      </w:r>
      <w:proofErr w:type="gramStart"/>
      <w:r>
        <w:rPr>
          <w:rFonts w:ascii="Arial" w:hAnsi="Arial" w:cs="Arial"/>
          <w:bCs/>
        </w:rPr>
        <w:t>Курской</w:t>
      </w:r>
      <w:proofErr w:type="gramEnd"/>
    </w:p>
    <w:p w:rsidR="0007076D" w:rsidRPr="00774DBA" w:rsidRDefault="0007076D" w:rsidP="0007076D">
      <w:pPr>
        <w:jc w:val="right"/>
        <w:rPr>
          <w:rFonts w:ascii="Arial" w:hAnsi="Arial" w:cs="Arial"/>
          <w:bCs/>
        </w:rPr>
      </w:pPr>
      <w:r w:rsidRPr="00774DBA">
        <w:rPr>
          <w:rFonts w:ascii="Arial" w:hAnsi="Arial" w:cs="Arial"/>
          <w:bCs/>
        </w:rPr>
        <w:t>области №40 от 21.12.2018 года « О бюджете</w:t>
      </w:r>
    </w:p>
    <w:p w:rsidR="0007076D" w:rsidRPr="00774DBA" w:rsidRDefault="0007076D" w:rsidP="0007076D">
      <w:pPr>
        <w:jc w:val="right"/>
        <w:rPr>
          <w:rFonts w:ascii="Arial" w:hAnsi="Arial" w:cs="Arial"/>
          <w:bCs/>
        </w:rPr>
      </w:pPr>
      <w:r w:rsidRPr="00774DBA">
        <w:rPr>
          <w:rFonts w:ascii="Arial" w:hAnsi="Arial" w:cs="Arial"/>
          <w:bCs/>
        </w:rPr>
        <w:t>муниципального образования «</w:t>
      </w:r>
      <w:proofErr w:type="spellStart"/>
      <w:r w:rsidRPr="00774DBA">
        <w:rPr>
          <w:rFonts w:ascii="Arial" w:hAnsi="Arial" w:cs="Arial"/>
          <w:bCs/>
        </w:rPr>
        <w:t>Нагольненский</w:t>
      </w:r>
      <w:proofErr w:type="spellEnd"/>
    </w:p>
    <w:p w:rsidR="0007076D" w:rsidRDefault="0007076D" w:rsidP="0007076D">
      <w:pPr>
        <w:jc w:val="right"/>
        <w:rPr>
          <w:rFonts w:ascii="Arial" w:hAnsi="Arial" w:cs="Arial"/>
          <w:bCs/>
        </w:rPr>
      </w:pPr>
      <w:r w:rsidRPr="00774DBA">
        <w:rPr>
          <w:rFonts w:ascii="Arial" w:hAnsi="Arial" w:cs="Arial"/>
          <w:bCs/>
        </w:rPr>
        <w:t>сельсовет» н</w:t>
      </w:r>
      <w:r>
        <w:rPr>
          <w:rFonts w:ascii="Arial" w:hAnsi="Arial" w:cs="Arial"/>
          <w:bCs/>
        </w:rPr>
        <w:t>а 2019 год и на плановый период</w:t>
      </w:r>
    </w:p>
    <w:p w:rsidR="0007076D" w:rsidRPr="00EE11EF" w:rsidRDefault="0007076D" w:rsidP="0007076D">
      <w:pPr>
        <w:jc w:val="right"/>
        <w:rPr>
          <w:rFonts w:ascii="Arial" w:hAnsi="Arial" w:cs="Arial"/>
          <w:bCs/>
        </w:rPr>
      </w:pPr>
      <w:r w:rsidRPr="00774DBA">
        <w:rPr>
          <w:rFonts w:ascii="Arial" w:hAnsi="Arial" w:cs="Arial"/>
        </w:rPr>
        <w:t>2020 и 2021 годов»</w:t>
      </w:r>
    </w:p>
    <w:p w:rsidR="0007076D" w:rsidRPr="00774DBA" w:rsidRDefault="0007076D" w:rsidP="0007076D">
      <w:pPr>
        <w:autoSpaceDE w:val="0"/>
        <w:autoSpaceDN w:val="0"/>
        <w:jc w:val="both"/>
        <w:rPr>
          <w:rFonts w:ascii="Arial" w:hAnsi="Arial" w:cs="Arial"/>
        </w:rPr>
      </w:pPr>
    </w:p>
    <w:p w:rsidR="0007076D" w:rsidRPr="00EE11EF" w:rsidRDefault="0007076D" w:rsidP="0007076D">
      <w:pPr>
        <w:autoSpaceDE w:val="0"/>
        <w:autoSpaceDN w:val="0"/>
        <w:jc w:val="center"/>
        <w:rPr>
          <w:rFonts w:ascii="Arial" w:hAnsi="Arial" w:cs="Arial"/>
          <w:sz w:val="30"/>
          <w:szCs w:val="30"/>
        </w:rPr>
      </w:pPr>
    </w:p>
    <w:p w:rsidR="0007076D" w:rsidRDefault="0007076D" w:rsidP="0007076D">
      <w:pPr>
        <w:autoSpaceDE w:val="0"/>
        <w:autoSpaceDN w:val="0"/>
        <w:jc w:val="center"/>
        <w:rPr>
          <w:rFonts w:ascii="Arial" w:hAnsi="Arial" w:cs="Arial"/>
          <w:b/>
          <w:bCs/>
          <w:sz w:val="30"/>
          <w:szCs w:val="30"/>
        </w:rPr>
      </w:pPr>
      <w:r w:rsidRPr="00EE11EF">
        <w:rPr>
          <w:rFonts w:ascii="Arial" w:hAnsi="Arial" w:cs="Arial"/>
          <w:b/>
          <w:bCs/>
          <w:sz w:val="30"/>
          <w:szCs w:val="30"/>
        </w:rPr>
        <w:t xml:space="preserve">Источники внутреннего </w:t>
      </w:r>
      <w:r>
        <w:rPr>
          <w:rFonts w:ascii="Arial" w:hAnsi="Arial" w:cs="Arial"/>
          <w:b/>
          <w:bCs/>
          <w:sz w:val="30"/>
          <w:szCs w:val="30"/>
        </w:rPr>
        <w:t xml:space="preserve">финансирования дефицита бюджета </w:t>
      </w:r>
      <w:r>
        <w:rPr>
          <w:rFonts w:ascii="Arial" w:hAnsi="Arial" w:cs="Arial"/>
          <w:b/>
          <w:sz w:val="30"/>
          <w:szCs w:val="30"/>
        </w:rPr>
        <w:t>«</w:t>
      </w:r>
      <w:proofErr w:type="spellStart"/>
      <w:r>
        <w:rPr>
          <w:rFonts w:ascii="Arial" w:hAnsi="Arial" w:cs="Arial"/>
          <w:b/>
          <w:sz w:val="30"/>
          <w:szCs w:val="30"/>
        </w:rPr>
        <w:t>Нагольн</w:t>
      </w:r>
      <w:r w:rsidRPr="00EE11EF">
        <w:rPr>
          <w:rFonts w:ascii="Arial" w:hAnsi="Arial" w:cs="Arial"/>
          <w:b/>
          <w:sz w:val="30"/>
          <w:szCs w:val="30"/>
        </w:rPr>
        <w:t>енский</w:t>
      </w:r>
      <w:proofErr w:type="spellEnd"/>
      <w:r w:rsidRPr="00EE11EF">
        <w:rPr>
          <w:rFonts w:ascii="Arial" w:hAnsi="Arial" w:cs="Arial"/>
          <w:b/>
          <w:sz w:val="30"/>
          <w:szCs w:val="30"/>
        </w:rPr>
        <w:t xml:space="preserve"> сельсовет»</w:t>
      </w:r>
      <w:r w:rsidRPr="00EE11EF">
        <w:rPr>
          <w:rFonts w:ascii="Arial" w:hAnsi="Arial" w:cs="Arial"/>
          <w:b/>
          <w:bCs/>
          <w:sz w:val="30"/>
          <w:szCs w:val="30"/>
        </w:rPr>
        <w:t xml:space="preserve"> на 2019 год</w:t>
      </w:r>
    </w:p>
    <w:p w:rsidR="0007076D" w:rsidRPr="00EE11EF" w:rsidRDefault="0007076D" w:rsidP="0007076D">
      <w:pPr>
        <w:autoSpaceDE w:val="0"/>
        <w:autoSpaceDN w:val="0"/>
        <w:jc w:val="center"/>
        <w:rPr>
          <w:rFonts w:ascii="Arial" w:hAnsi="Arial" w:cs="Arial"/>
          <w:b/>
          <w:bCs/>
          <w:sz w:val="30"/>
          <w:szCs w:val="30"/>
        </w:rPr>
      </w:pPr>
    </w:p>
    <w:p w:rsidR="0007076D" w:rsidRPr="00EE11EF" w:rsidRDefault="0007076D" w:rsidP="0007076D">
      <w:pPr>
        <w:autoSpaceDE w:val="0"/>
        <w:autoSpaceDN w:val="0"/>
        <w:jc w:val="right"/>
        <w:rPr>
          <w:rFonts w:ascii="Arial" w:hAnsi="Arial" w:cs="Arial"/>
        </w:rPr>
      </w:pPr>
      <w:r w:rsidRPr="00EE11EF">
        <w:rPr>
          <w:rFonts w:ascii="Arial" w:hAnsi="Arial" w:cs="Arial"/>
        </w:rPr>
        <w:t>( руб.)</w:t>
      </w:r>
    </w:p>
    <w:tbl>
      <w:tblPr>
        <w:tblW w:w="9072" w:type="dxa"/>
        <w:tblInd w:w="250" w:type="dxa"/>
        <w:tblLayout w:type="fixed"/>
        <w:tblLook w:val="04A0" w:firstRow="1" w:lastRow="0" w:firstColumn="1" w:lastColumn="0" w:noHBand="0" w:noVBand="1"/>
      </w:tblPr>
      <w:tblGrid>
        <w:gridCol w:w="2977"/>
        <w:gridCol w:w="4819"/>
        <w:gridCol w:w="1276"/>
      </w:tblGrid>
      <w:tr w:rsidR="0007076D" w:rsidRPr="00774DBA" w:rsidTr="003B5944">
        <w:trPr>
          <w:trHeight w:val="975"/>
        </w:trPr>
        <w:tc>
          <w:tcPr>
            <w:tcW w:w="2977" w:type="dxa"/>
            <w:tcBorders>
              <w:top w:val="single" w:sz="4" w:space="0" w:color="auto"/>
              <w:left w:val="single" w:sz="4" w:space="0" w:color="auto"/>
              <w:bottom w:val="single" w:sz="4" w:space="0" w:color="auto"/>
              <w:right w:val="single" w:sz="4" w:space="0" w:color="auto"/>
            </w:tcBorders>
            <w:vAlign w:val="center"/>
            <w:hideMark/>
          </w:tcPr>
          <w:p w:rsidR="0007076D" w:rsidRPr="00774DBA" w:rsidRDefault="0007076D" w:rsidP="003B5944">
            <w:pPr>
              <w:autoSpaceDE w:val="0"/>
              <w:autoSpaceDN w:val="0"/>
              <w:ind w:left="-93" w:right="-108"/>
              <w:jc w:val="center"/>
              <w:rPr>
                <w:rFonts w:ascii="Arial" w:hAnsi="Arial" w:cs="Arial"/>
              </w:rPr>
            </w:pPr>
            <w:r w:rsidRPr="00774DBA">
              <w:rPr>
                <w:rFonts w:ascii="Arial" w:hAnsi="Arial" w:cs="Arial"/>
              </w:rPr>
              <w:t>Код бюджетной классификации Российской Федерации</w:t>
            </w:r>
          </w:p>
        </w:tc>
        <w:tc>
          <w:tcPr>
            <w:tcW w:w="4819" w:type="dxa"/>
            <w:tcBorders>
              <w:top w:val="single" w:sz="4" w:space="0" w:color="auto"/>
              <w:left w:val="nil"/>
              <w:bottom w:val="single" w:sz="4" w:space="0" w:color="auto"/>
              <w:right w:val="single" w:sz="4" w:space="0" w:color="auto"/>
            </w:tcBorders>
            <w:vAlign w:val="center"/>
            <w:hideMark/>
          </w:tcPr>
          <w:p w:rsidR="0007076D" w:rsidRPr="00774DBA" w:rsidRDefault="0007076D" w:rsidP="003B5944">
            <w:pPr>
              <w:autoSpaceDE w:val="0"/>
              <w:autoSpaceDN w:val="0"/>
              <w:jc w:val="center"/>
              <w:rPr>
                <w:rFonts w:ascii="Arial" w:hAnsi="Arial" w:cs="Arial"/>
              </w:rPr>
            </w:pPr>
            <w:r w:rsidRPr="00774DBA">
              <w:rPr>
                <w:rFonts w:ascii="Arial" w:hAnsi="Arial" w:cs="Arial"/>
              </w:rPr>
              <w:t>Наименование источников финансирования дефицита бюджета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07076D" w:rsidRPr="00774DBA" w:rsidRDefault="0007076D" w:rsidP="003B5944">
            <w:pPr>
              <w:autoSpaceDE w:val="0"/>
              <w:autoSpaceDN w:val="0"/>
              <w:ind w:left="-108" w:right="-108"/>
              <w:jc w:val="center"/>
              <w:rPr>
                <w:rFonts w:ascii="Arial" w:hAnsi="Arial" w:cs="Arial"/>
              </w:rPr>
            </w:pPr>
            <w:r w:rsidRPr="00774DBA">
              <w:rPr>
                <w:rFonts w:ascii="Arial" w:hAnsi="Arial" w:cs="Arial"/>
              </w:rPr>
              <w:t>Сумма</w:t>
            </w:r>
          </w:p>
        </w:tc>
      </w:tr>
      <w:tr w:rsidR="0007076D" w:rsidRPr="00774DBA" w:rsidTr="003B5944">
        <w:trPr>
          <w:trHeight w:val="270"/>
        </w:trPr>
        <w:tc>
          <w:tcPr>
            <w:tcW w:w="2977" w:type="dxa"/>
            <w:tcBorders>
              <w:top w:val="single" w:sz="4" w:space="0" w:color="auto"/>
              <w:left w:val="single" w:sz="4" w:space="0" w:color="auto"/>
              <w:bottom w:val="single" w:sz="4" w:space="0" w:color="auto"/>
              <w:right w:val="single" w:sz="4" w:space="0" w:color="auto"/>
            </w:tcBorders>
            <w:vAlign w:val="center"/>
            <w:hideMark/>
          </w:tcPr>
          <w:p w:rsidR="0007076D" w:rsidRPr="00774DBA" w:rsidRDefault="0007076D" w:rsidP="003B5944">
            <w:pPr>
              <w:autoSpaceDE w:val="0"/>
              <w:autoSpaceDN w:val="0"/>
              <w:ind w:left="-93" w:right="-108"/>
              <w:jc w:val="center"/>
              <w:rPr>
                <w:rFonts w:ascii="Arial" w:hAnsi="Arial" w:cs="Arial"/>
              </w:rPr>
            </w:pPr>
            <w:r w:rsidRPr="00774DBA">
              <w:rPr>
                <w:rFonts w:ascii="Arial" w:hAnsi="Arial" w:cs="Arial"/>
              </w:rPr>
              <w:lastRenderedPageBreak/>
              <w:t>1</w:t>
            </w:r>
          </w:p>
        </w:tc>
        <w:tc>
          <w:tcPr>
            <w:tcW w:w="4819" w:type="dxa"/>
            <w:tcBorders>
              <w:top w:val="single" w:sz="4" w:space="0" w:color="auto"/>
              <w:left w:val="nil"/>
              <w:bottom w:val="single" w:sz="4" w:space="0" w:color="auto"/>
              <w:right w:val="single" w:sz="4" w:space="0" w:color="auto"/>
            </w:tcBorders>
            <w:vAlign w:val="center"/>
            <w:hideMark/>
          </w:tcPr>
          <w:p w:rsidR="0007076D" w:rsidRPr="00774DBA" w:rsidRDefault="0007076D" w:rsidP="003B5944">
            <w:pPr>
              <w:autoSpaceDE w:val="0"/>
              <w:autoSpaceDN w:val="0"/>
              <w:jc w:val="center"/>
              <w:rPr>
                <w:rFonts w:ascii="Arial" w:hAnsi="Arial" w:cs="Arial"/>
              </w:rPr>
            </w:pPr>
            <w:r w:rsidRPr="00774DBA">
              <w:rPr>
                <w:rFonts w:ascii="Arial" w:hAnsi="Arial" w:cs="Arial"/>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rsidR="0007076D" w:rsidRPr="00774DBA" w:rsidRDefault="0007076D" w:rsidP="003B5944">
            <w:pPr>
              <w:autoSpaceDE w:val="0"/>
              <w:autoSpaceDN w:val="0"/>
              <w:ind w:left="-108" w:right="-108"/>
              <w:jc w:val="center"/>
              <w:rPr>
                <w:rFonts w:ascii="Arial" w:hAnsi="Arial" w:cs="Arial"/>
              </w:rPr>
            </w:pPr>
            <w:r w:rsidRPr="00774DBA">
              <w:rPr>
                <w:rFonts w:ascii="Arial" w:hAnsi="Arial" w:cs="Arial"/>
              </w:rPr>
              <w:t>3</w:t>
            </w:r>
          </w:p>
        </w:tc>
      </w:tr>
      <w:tr w:rsidR="0007076D" w:rsidRPr="00EE11EF" w:rsidTr="003B5944">
        <w:trPr>
          <w:trHeight w:val="270"/>
        </w:trPr>
        <w:tc>
          <w:tcPr>
            <w:tcW w:w="2977" w:type="dxa"/>
            <w:tcBorders>
              <w:top w:val="single" w:sz="4" w:space="0" w:color="auto"/>
              <w:left w:val="single" w:sz="4" w:space="0" w:color="auto"/>
              <w:bottom w:val="single" w:sz="4" w:space="0" w:color="auto"/>
              <w:right w:val="single" w:sz="4" w:space="0" w:color="auto"/>
            </w:tcBorders>
            <w:vAlign w:val="center"/>
            <w:hideMark/>
          </w:tcPr>
          <w:p w:rsidR="0007076D" w:rsidRPr="00EE11EF" w:rsidRDefault="0007076D" w:rsidP="003B5944">
            <w:pPr>
              <w:autoSpaceDE w:val="0"/>
              <w:autoSpaceDN w:val="0"/>
              <w:ind w:left="-93" w:right="-108"/>
              <w:rPr>
                <w:rFonts w:ascii="Arial" w:hAnsi="Arial" w:cs="Arial"/>
              </w:rPr>
            </w:pPr>
            <w:r w:rsidRPr="00EE11EF">
              <w:rPr>
                <w:rFonts w:ascii="Arial" w:hAnsi="Arial" w:cs="Arial"/>
              </w:rPr>
              <w:t>01 00 00 00 00 0000 000</w:t>
            </w:r>
          </w:p>
        </w:tc>
        <w:tc>
          <w:tcPr>
            <w:tcW w:w="4819" w:type="dxa"/>
            <w:tcBorders>
              <w:top w:val="single" w:sz="4" w:space="0" w:color="auto"/>
              <w:left w:val="nil"/>
              <w:bottom w:val="single" w:sz="4" w:space="0" w:color="auto"/>
              <w:right w:val="single" w:sz="4" w:space="0" w:color="auto"/>
            </w:tcBorders>
            <w:vAlign w:val="center"/>
            <w:hideMark/>
          </w:tcPr>
          <w:p w:rsidR="0007076D" w:rsidRPr="00EE11EF" w:rsidRDefault="0007076D" w:rsidP="003B5944">
            <w:pPr>
              <w:autoSpaceDE w:val="0"/>
              <w:autoSpaceDN w:val="0"/>
              <w:rPr>
                <w:rFonts w:ascii="Arial" w:hAnsi="Arial" w:cs="Arial"/>
              </w:rPr>
            </w:pPr>
            <w:r w:rsidRPr="00EE11EF">
              <w:rPr>
                <w:rFonts w:ascii="Arial" w:hAnsi="Arial" w:cs="Arial"/>
              </w:rPr>
              <w:t>Источники внутреннего финансирования дефицита бюджета</w:t>
            </w:r>
          </w:p>
        </w:tc>
        <w:tc>
          <w:tcPr>
            <w:tcW w:w="1276" w:type="dxa"/>
            <w:tcBorders>
              <w:top w:val="single" w:sz="4" w:space="0" w:color="auto"/>
              <w:left w:val="single" w:sz="4" w:space="0" w:color="auto"/>
              <w:bottom w:val="single" w:sz="4" w:space="0" w:color="auto"/>
              <w:right w:val="single" w:sz="4" w:space="0" w:color="auto"/>
            </w:tcBorders>
            <w:vAlign w:val="bottom"/>
            <w:hideMark/>
          </w:tcPr>
          <w:p w:rsidR="0007076D" w:rsidRPr="00EE11EF" w:rsidRDefault="0007076D" w:rsidP="003B5944">
            <w:pPr>
              <w:autoSpaceDE w:val="0"/>
              <w:autoSpaceDN w:val="0"/>
              <w:ind w:left="-81" w:right="-80"/>
              <w:rPr>
                <w:rFonts w:ascii="Arial" w:hAnsi="Arial" w:cs="Arial"/>
              </w:rPr>
            </w:pPr>
            <w:r w:rsidRPr="00EE11EF">
              <w:rPr>
                <w:rFonts w:ascii="Arial" w:hAnsi="Arial" w:cs="Arial"/>
              </w:rPr>
              <w:t>1668 972</w:t>
            </w:r>
          </w:p>
        </w:tc>
      </w:tr>
      <w:tr w:rsidR="0007076D" w:rsidRPr="00EE11EF" w:rsidTr="003B5944">
        <w:trPr>
          <w:trHeight w:val="708"/>
        </w:trPr>
        <w:tc>
          <w:tcPr>
            <w:tcW w:w="2977" w:type="dxa"/>
            <w:tcBorders>
              <w:top w:val="single" w:sz="4" w:space="0" w:color="auto"/>
              <w:left w:val="single" w:sz="4" w:space="0" w:color="auto"/>
              <w:bottom w:val="single" w:sz="4" w:space="0" w:color="auto"/>
              <w:right w:val="single" w:sz="4" w:space="0" w:color="auto"/>
            </w:tcBorders>
            <w:vAlign w:val="center"/>
            <w:hideMark/>
          </w:tcPr>
          <w:p w:rsidR="0007076D" w:rsidRPr="00EE11EF" w:rsidRDefault="0007076D" w:rsidP="003B5944">
            <w:pPr>
              <w:autoSpaceDE w:val="0"/>
              <w:autoSpaceDN w:val="0"/>
              <w:adjustRightInd w:val="0"/>
              <w:rPr>
                <w:rFonts w:ascii="Arial" w:hAnsi="Arial" w:cs="Arial"/>
              </w:rPr>
            </w:pPr>
            <w:r w:rsidRPr="00EE11EF">
              <w:rPr>
                <w:rFonts w:ascii="Arial" w:hAnsi="Arial" w:cs="Arial"/>
              </w:rPr>
              <w:t>01 05 00 00 00 0000 000</w:t>
            </w:r>
          </w:p>
        </w:tc>
        <w:tc>
          <w:tcPr>
            <w:tcW w:w="4819" w:type="dxa"/>
            <w:tcBorders>
              <w:top w:val="single" w:sz="4" w:space="0" w:color="auto"/>
              <w:left w:val="single" w:sz="4" w:space="0" w:color="auto"/>
              <w:bottom w:val="single" w:sz="4" w:space="0" w:color="auto"/>
              <w:right w:val="single" w:sz="4" w:space="0" w:color="auto"/>
            </w:tcBorders>
            <w:hideMark/>
          </w:tcPr>
          <w:p w:rsidR="0007076D" w:rsidRPr="00EE11EF" w:rsidRDefault="0007076D" w:rsidP="003B5944">
            <w:pPr>
              <w:autoSpaceDE w:val="0"/>
              <w:autoSpaceDN w:val="0"/>
              <w:adjustRightInd w:val="0"/>
              <w:rPr>
                <w:rFonts w:ascii="Arial" w:hAnsi="Arial" w:cs="Arial"/>
              </w:rPr>
            </w:pPr>
            <w:r w:rsidRPr="00EE11EF">
              <w:rPr>
                <w:rFonts w:ascii="Arial" w:hAnsi="Arial" w:cs="Arial"/>
              </w:rPr>
              <w:t>Измене</w:t>
            </w:r>
            <w:r>
              <w:rPr>
                <w:rFonts w:ascii="Arial" w:hAnsi="Arial" w:cs="Arial"/>
              </w:rPr>
              <w:t xml:space="preserve">ние остатков средств на счетах </w:t>
            </w:r>
            <w:r w:rsidRPr="00EE11EF">
              <w:rPr>
                <w:rFonts w:ascii="Arial" w:hAnsi="Arial" w:cs="Arial"/>
              </w:rPr>
              <w:t>по уч</w:t>
            </w:r>
            <w:r>
              <w:rPr>
                <w:rFonts w:ascii="Arial" w:hAnsi="Arial" w:cs="Arial"/>
              </w:rPr>
              <w:t>ету средств бюджета</w:t>
            </w:r>
          </w:p>
        </w:tc>
        <w:tc>
          <w:tcPr>
            <w:tcW w:w="1276" w:type="dxa"/>
            <w:tcBorders>
              <w:top w:val="single" w:sz="4" w:space="0" w:color="auto"/>
              <w:left w:val="single" w:sz="4" w:space="0" w:color="auto"/>
              <w:bottom w:val="single" w:sz="4" w:space="0" w:color="auto"/>
              <w:right w:val="single" w:sz="4" w:space="0" w:color="auto"/>
            </w:tcBorders>
            <w:vAlign w:val="bottom"/>
            <w:hideMark/>
          </w:tcPr>
          <w:p w:rsidR="0007076D" w:rsidRPr="00EE11EF" w:rsidRDefault="0007076D" w:rsidP="003B5944">
            <w:pPr>
              <w:autoSpaceDE w:val="0"/>
              <w:autoSpaceDN w:val="0"/>
              <w:ind w:left="-81" w:right="-80"/>
              <w:rPr>
                <w:rFonts w:ascii="Arial" w:hAnsi="Arial" w:cs="Arial"/>
              </w:rPr>
            </w:pPr>
            <w:r w:rsidRPr="00EE11EF">
              <w:rPr>
                <w:rFonts w:ascii="Arial" w:hAnsi="Arial" w:cs="Arial"/>
              </w:rPr>
              <w:t>1668 972</w:t>
            </w:r>
          </w:p>
        </w:tc>
      </w:tr>
      <w:tr w:rsidR="0007076D" w:rsidRPr="00EE11EF" w:rsidTr="003B5944">
        <w:trPr>
          <w:trHeight w:val="407"/>
        </w:trPr>
        <w:tc>
          <w:tcPr>
            <w:tcW w:w="2977" w:type="dxa"/>
            <w:tcBorders>
              <w:top w:val="single" w:sz="4" w:space="0" w:color="auto"/>
              <w:left w:val="single" w:sz="4" w:space="0" w:color="auto"/>
              <w:bottom w:val="single" w:sz="4" w:space="0" w:color="auto"/>
              <w:right w:val="single" w:sz="4" w:space="0" w:color="auto"/>
            </w:tcBorders>
            <w:vAlign w:val="center"/>
            <w:hideMark/>
          </w:tcPr>
          <w:p w:rsidR="0007076D" w:rsidRPr="00EE11EF" w:rsidRDefault="0007076D" w:rsidP="003B5944">
            <w:pPr>
              <w:autoSpaceDE w:val="0"/>
              <w:autoSpaceDN w:val="0"/>
              <w:adjustRightInd w:val="0"/>
              <w:rPr>
                <w:rFonts w:ascii="Arial" w:hAnsi="Arial" w:cs="Arial"/>
              </w:rPr>
            </w:pPr>
            <w:r w:rsidRPr="00EE11EF">
              <w:rPr>
                <w:rFonts w:ascii="Arial" w:hAnsi="Arial" w:cs="Arial"/>
              </w:rPr>
              <w:t>01 05 00 00 00 0000 500</w:t>
            </w:r>
          </w:p>
        </w:tc>
        <w:tc>
          <w:tcPr>
            <w:tcW w:w="4819" w:type="dxa"/>
            <w:tcBorders>
              <w:top w:val="single" w:sz="4" w:space="0" w:color="auto"/>
              <w:left w:val="single" w:sz="4" w:space="0" w:color="auto"/>
              <w:bottom w:val="single" w:sz="4" w:space="0" w:color="auto"/>
              <w:right w:val="single" w:sz="4" w:space="0" w:color="auto"/>
            </w:tcBorders>
            <w:hideMark/>
          </w:tcPr>
          <w:p w:rsidR="0007076D" w:rsidRPr="00EE11EF" w:rsidRDefault="0007076D" w:rsidP="003B5944">
            <w:pPr>
              <w:autoSpaceDE w:val="0"/>
              <w:autoSpaceDN w:val="0"/>
              <w:adjustRightInd w:val="0"/>
              <w:rPr>
                <w:rFonts w:ascii="Arial" w:hAnsi="Arial" w:cs="Arial"/>
              </w:rPr>
            </w:pPr>
            <w:r w:rsidRPr="00EE11EF">
              <w:rPr>
                <w:rFonts w:ascii="Arial" w:hAnsi="Arial" w:cs="Arial"/>
              </w:rPr>
              <w:t xml:space="preserve">Увеличение остатков средств бюджетов </w:t>
            </w:r>
          </w:p>
        </w:tc>
        <w:tc>
          <w:tcPr>
            <w:tcW w:w="1276" w:type="dxa"/>
            <w:tcBorders>
              <w:top w:val="single" w:sz="4" w:space="0" w:color="auto"/>
              <w:left w:val="single" w:sz="4" w:space="0" w:color="auto"/>
              <w:bottom w:val="single" w:sz="4" w:space="0" w:color="auto"/>
              <w:right w:val="single" w:sz="4" w:space="0" w:color="auto"/>
            </w:tcBorders>
            <w:vAlign w:val="bottom"/>
            <w:hideMark/>
          </w:tcPr>
          <w:p w:rsidR="0007076D" w:rsidRPr="00EE11EF" w:rsidRDefault="0007076D" w:rsidP="003B5944">
            <w:pPr>
              <w:autoSpaceDE w:val="0"/>
              <w:autoSpaceDN w:val="0"/>
              <w:ind w:left="-81" w:right="-80"/>
              <w:rPr>
                <w:rFonts w:ascii="Arial" w:hAnsi="Arial" w:cs="Arial"/>
              </w:rPr>
            </w:pPr>
            <w:r w:rsidRPr="00EE11EF">
              <w:rPr>
                <w:rFonts w:ascii="Arial" w:hAnsi="Arial" w:cs="Arial"/>
              </w:rPr>
              <w:t>-2988107</w:t>
            </w:r>
          </w:p>
        </w:tc>
      </w:tr>
      <w:tr w:rsidR="0007076D" w:rsidRPr="00EE11EF" w:rsidTr="003B5944">
        <w:trPr>
          <w:trHeight w:val="556"/>
        </w:trPr>
        <w:tc>
          <w:tcPr>
            <w:tcW w:w="2977" w:type="dxa"/>
            <w:tcBorders>
              <w:top w:val="single" w:sz="4" w:space="0" w:color="auto"/>
              <w:left w:val="single" w:sz="4" w:space="0" w:color="auto"/>
              <w:bottom w:val="single" w:sz="4" w:space="0" w:color="auto"/>
              <w:right w:val="single" w:sz="4" w:space="0" w:color="auto"/>
            </w:tcBorders>
            <w:vAlign w:val="center"/>
            <w:hideMark/>
          </w:tcPr>
          <w:p w:rsidR="0007076D" w:rsidRPr="00EE11EF" w:rsidRDefault="0007076D" w:rsidP="003B5944">
            <w:pPr>
              <w:autoSpaceDE w:val="0"/>
              <w:autoSpaceDN w:val="0"/>
              <w:adjustRightInd w:val="0"/>
              <w:rPr>
                <w:rFonts w:ascii="Arial" w:hAnsi="Arial" w:cs="Arial"/>
              </w:rPr>
            </w:pPr>
            <w:r w:rsidRPr="00EE11EF">
              <w:rPr>
                <w:rFonts w:ascii="Arial" w:hAnsi="Arial" w:cs="Arial"/>
              </w:rPr>
              <w:t>01 05 02 00 00 0000 500</w:t>
            </w:r>
          </w:p>
        </w:tc>
        <w:tc>
          <w:tcPr>
            <w:tcW w:w="4819" w:type="dxa"/>
            <w:tcBorders>
              <w:top w:val="single" w:sz="4" w:space="0" w:color="auto"/>
              <w:left w:val="single" w:sz="4" w:space="0" w:color="auto"/>
              <w:bottom w:val="single" w:sz="4" w:space="0" w:color="auto"/>
              <w:right w:val="single" w:sz="4" w:space="0" w:color="auto"/>
            </w:tcBorders>
            <w:hideMark/>
          </w:tcPr>
          <w:p w:rsidR="0007076D" w:rsidRDefault="0007076D" w:rsidP="003B5944">
            <w:pPr>
              <w:autoSpaceDE w:val="0"/>
              <w:autoSpaceDN w:val="0"/>
              <w:adjustRightInd w:val="0"/>
              <w:rPr>
                <w:rFonts w:ascii="Arial" w:hAnsi="Arial" w:cs="Arial"/>
              </w:rPr>
            </w:pPr>
            <w:r w:rsidRPr="00EE11EF">
              <w:rPr>
                <w:rFonts w:ascii="Arial" w:hAnsi="Arial" w:cs="Arial"/>
              </w:rPr>
              <w:t>Увеличение прочи</w:t>
            </w:r>
            <w:r>
              <w:rPr>
                <w:rFonts w:ascii="Arial" w:hAnsi="Arial" w:cs="Arial"/>
              </w:rPr>
              <w:t>х остатков средств</w:t>
            </w:r>
          </w:p>
          <w:p w:rsidR="0007076D" w:rsidRPr="00EE11EF" w:rsidRDefault="0007076D" w:rsidP="003B5944">
            <w:pPr>
              <w:autoSpaceDE w:val="0"/>
              <w:autoSpaceDN w:val="0"/>
              <w:adjustRightInd w:val="0"/>
              <w:rPr>
                <w:rFonts w:ascii="Arial" w:hAnsi="Arial" w:cs="Arial"/>
              </w:rPr>
            </w:pPr>
            <w:r>
              <w:rPr>
                <w:rFonts w:ascii="Arial" w:hAnsi="Arial" w:cs="Arial"/>
              </w:rPr>
              <w:t>бюджетов</w:t>
            </w:r>
          </w:p>
        </w:tc>
        <w:tc>
          <w:tcPr>
            <w:tcW w:w="1276" w:type="dxa"/>
            <w:tcBorders>
              <w:top w:val="single" w:sz="4" w:space="0" w:color="auto"/>
              <w:left w:val="single" w:sz="4" w:space="0" w:color="auto"/>
              <w:bottom w:val="single" w:sz="4" w:space="0" w:color="auto"/>
              <w:right w:val="single" w:sz="4" w:space="0" w:color="auto"/>
            </w:tcBorders>
            <w:vAlign w:val="bottom"/>
            <w:hideMark/>
          </w:tcPr>
          <w:p w:rsidR="0007076D" w:rsidRPr="00EE11EF" w:rsidRDefault="0007076D" w:rsidP="003B5944">
            <w:pPr>
              <w:autoSpaceDE w:val="0"/>
              <w:autoSpaceDN w:val="0"/>
              <w:ind w:left="-81" w:right="-80"/>
              <w:rPr>
                <w:rFonts w:ascii="Arial" w:hAnsi="Arial" w:cs="Arial"/>
              </w:rPr>
            </w:pPr>
            <w:r w:rsidRPr="00EE11EF">
              <w:rPr>
                <w:rFonts w:ascii="Arial" w:hAnsi="Arial" w:cs="Arial"/>
              </w:rPr>
              <w:t>-2988107</w:t>
            </w:r>
          </w:p>
        </w:tc>
      </w:tr>
      <w:tr w:rsidR="0007076D" w:rsidRPr="00EE11EF" w:rsidTr="003B5944">
        <w:trPr>
          <w:trHeight w:val="605"/>
        </w:trPr>
        <w:tc>
          <w:tcPr>
            <w:tcW w:w="2977" w:type="dxa"/>
            <w:tcBorders>
              <w:top w:val="single" w:sz="4" w:space="0" w:color="auto"/>
              <w:left w:val="single" w:sz="4" w:space="0" w:color="auto"/>
              <w:bottom w:val="single" w:sz="4" w:space="0" w:color="auto"/>
              <w:right w:val="single" w:sz="4" w:space="0" w:color="auto"/>
            </w:tcBorders>
            <w:vAlign w:val="center"/>
            <w:hideMark/>
          </w:tcPr>
          <w:p w:rsidR="0007076D" w:rsidRPr="00EE11EF" w:rsidRDefault="0007076D" w:rsidP="003B5944">
            <w:pPr>
              <w:autoSpaceDE w:val="0"/>
              <w:autoSpaceDN w:val="0"/>
              <w:adjustRightInd w:val="0"/>
              <w:rPr>
                <w:rFonts w:ascii="Arial" w:hAnsi="Arial" w:cs="Arial"/>
              </w:rPr>
            </w:pPr>
            <w:r w:rsidRPr="00EE11EF">
              <w:rPr>
                <w:rFonts w:ascii="Arial" w:hAnsi="Arial" w:cs="Arial"/>
              </w:rPr>
              <w:t>01 05 02 01 00 0000 510</w:t>
            </w:r>
          </w:p>
        </w:tc>
        <w:tc>
          <w:tcPr>
            <w:tcW w:w="4819" w:type="dxa"/>
            <w:tcBorders>
              <w:top w:val="single" w:sz="4" w:space="0" w:color="auto"/>
              <w:left w:val="single" w:sz="4" w:space="0" w:color="auto"/>
              <w:bottom w:val="single" w:sz="4" w:space="0" w:color="auto"/>
              <w:right w:val="single" w:sz="4" w:space="0" w:color="auto"/>
            </w:tcBorders>
            <w:hideMark/>
          </w:tcPr>
          <w:p w:rsidR="0007076D" w:rsidRPr="00EE11EF" w:rsidRDefault="0007076D" w:rsidP="003B5944">
            <w:pPr>
              <w:autoSpaceDE w:val="0"/>
              <w:autoSpaceDN w:val="0"/>
              <w:adjustRightInd w:val="0"/>
              <w:rPr>
                <w:rFonts w:ascii="Arial" w:hAnsi="Arial" w:cs="Arial"/>
              </w:rPr>
            </w:pPr>
            <w:r w:rsidRPr="00EE11EF">
              <w:rPr>
                <w:rFonts w:ascii="Arial" w:hAnsi="Arial" w:cs="Arial"/>
              </w:rPr>
              <w:t>Увелич</w:t>
            </w:r>
            <w:r>
              <w:rPr>
                <w:rFonts w:ascii="Arial" w:hAnsi="Arial" w:cs="Arial"/>
              </w:rPr>
              <w:t xml:space="preserve">ение прочих остатков денежных </w:t>
            </w:r>
            <w:r w:rsidRPr="00EE11EF">
              <w:rPr>
                <w:rFonts w:ascii="Arial" w:hAnsi="Arial" w:cs="Arial"/>
              </w:rPr>
              <w:t>средс</w:t>
            </w:r>
            <w:r>
              <w:rPr>
                <w:rFonts w:ascii="Arial" w:hAnsi="Arial" w:cs="Arial"/>
              </w:rPr>
              <w:t xml:space="preserve">тв бюджетов </w:t>
            </w:r>
          </w:p>
        </w:tc>
        <w:tc>
          <w:tcPr>
            <w:tcW w:w="1276" w:type="dxa"/>
            <w:tcBorders>
              <w:top w:val="single" w:sz="4" w:space="0" w:color="auto"/>
              <w:left w:val="single" w:sz="4" w:space="0" w:color="auto"/>
              <w:bottom w:val="single" w:sz="4" w:space="0" w:color="auto"/>
              <w:right w:val="single" w:sz="4" w:space="0" w:color="auto"/>
            </w:tcBorders>
            <w:vAlign w:val="bottom"/>
            <w:hideMark/>
          </w:tcPr>
          <w:p w:rsidR="0007076D" w:rsidRPr="00EE11EF" w:rsidRDefault="0007076D" w:rsidP="003B5944">
            <w:pPr>
              <w:autoSpaceDE w:val="0"/>
              <w:autoSpaceDN w:val="0"/>
              <w:ind w:left="-81" w:right="-80"/>
              <w:rPr>
                <w:rFonts w:ascii="Arial" w:hAnsi="Arial" w:cs="Arial"/>
              </w:rPr>
            </w:pPr>
            <w:r w:rsidRPr="00EE11EF">
              <w:rPr>
                <w:rFonts w:ascii="Arial" w:hAnsi="Arial" w:cs="Arial"/>
              </w:rPr>
              <w:t>-2988107</w:t>
            </w:r>
          </w:p>
        </w:tc>
      </w:tr>
      <w:tr w:rsidR="0007076D" w:rsidRPr="00EE11EF" w:rsidTr="003B5944">
        <w:trPr>
          <w:trHeight w:val="709"/>
        </w:trPr>
        <w:tc>
          <w:tcPr>
            <w:tcW w:w="2977" w:type="dxa"/>
            <w:tcBorders>
              <w:top w:val="single" w:sz="4" w:space="0" w:color="auto"/>
              <w:left w:val="single" w:sz="4" w:space="0" w:color="auto"/>
              <w:bottom w:val="single" w:sz="4" w:space="0" w:color="auto"/>
              <w:right w:val="single" w:sz="4" w:space="0" w:color="auto"/>
            </w:tcBorders>
            <w:vAlign w:val="center"/>
            <w:hideMark/>
          </w:tcPr>
          <w:p w:rsidR="0007076D" w:rsidRPr="00EE11EF" w:rsidRDefault="0007076D" w:rsidP="003B5944">
            <w:pPr>
              <w:autoSpaceDE w:val="0"/>
              <w:autoSpaceDN w:val="0"/>
              <w:adjustRightInd w:val="0"/>
              <w:rPr>
                <w:rFonts w:ascii="Arial" w:hAnsi="Arial" w:cs="Arial"/>
              </w:rPr>
            </w:pPr>
            <w:r w:rsidRPr="00EE11EF">
              <w:rPr>
                <w:rFonts w:ascii="Arial" w:hAnsi="Arial" w:cs="Arial"/>
              </w:rPr>
              <w:t>01 05 02 01 10 0000 510</w:t>
            </w:r>
          </w:p>
        </w:tc>
        <w:tc>
          <w:tcPr>
            <w:tcW w:w="4819" w:type="dxa"/>
            <w:tcBorders>
              <w:top w:val="single" w:sz="4" w:space="0" w:color="auto"/>
              <w:left w:val="single" w:sz="4" w:space="0" w:color="auto"/>
              <w:bottom w:val="single" w:sz="4" w:space="0" w:color="auto"/>
              <w:right w:val="single" w:sz="4" w:space="0" w:color="auto"/>
            </w:tcBorders>
            <w:hideMark/>
          </w:tcPr>
          <w:p w:rsidR="0007076D" w:rsidRPr="00EE11EF" w:rsidRDefault="0007076D" w:rsidP="003B5944">
            <w:pPr>
              <w:autoSpaceDE w:val="0"/>
              <w:autoSpaceDN w:val="0"/>
              <w:adjustRightInd w:val="0"/>
              <w:rPr>
                <w:rFonts w:ascii="Arial" w:hAnsi="Arial" w:cs="Arial"/>
              </w:rPr>
            </w:pPr>
            <w:r w:rsidRPr="00EE11EF">
              <w:rPr>
                <w:rFonts w:ascii="Arial" w:hAnsi="Arial" w:cs="Arial"/>
              </w:rPr>
              <w:t>Увелич</w:t>
            </w:r>
            <w:r>
              <w:rPr>
                <w:rFonts w:ascii="Arial" w:hAnsi="Arial" w:cs="Arial"/>
              </w:rPr>
              <w:t xml:space="preserve">ение прочих остатков денежных </w:t>
            </w:r>
            <w:r w:rsidRPr="00EE11EF">
              <w:rPr>
                <w:rFonts w:ascii="Arial" w:hAnsi="Arial" w:cs="Arial"/>
              </w:rPr>
              <w:t>средств бюд</w:t>
            </w:r>
            <w:r>
              <w:rPr>
                <w:rFonts w:ascii="Arial" w:hAnsi="Arial" w:cs="Arial"/>
              </w:rPr>
              <w:t xml:space="preserve">жетов поселений </w:t>
            </w:r>
          </w:p>
        </w:tc>
        <w:tc>
          <w:tcPr>
            <w:tcW w:w="1276" w:type="dxa"/>
            <w:tcBorders>
              <w:top w:val="single" w:sz="4" w:space="0" w:color="auto"/>
              <w:left w:val="single" w:sz="4" w:space="0" w:color="auto"/>
              <w:bottom w:val="single" w:sz="4" w:space="0" w:color="auto"/>
              <w:right w:val="single" w:sz="4" w:space="0" w:color="auto"/>
            </w:tcBorders>
            <w:vAlign w:val="bottom"/>
            <w:hideMark/>
          </w:tcPr>
          <w:p w:rsidR="0007076D" w:rsidRPr="00EE11EF" w:rsidRDefault="0007076D" w:rsidP="003B5944">
            <w:pPr>
              <w:autoSpaceDE w:val="0"/>
              <w:autoSpaceDN w:val="0"/>
              <w:ind w:left="-81" w:right="-80"/>
              <w:rPr>
                <w:rFonts w:ascii="Arial" w:hAnsi="Arial" w:cs="Arial"/>
              </w:rPr>
            </w:pPr>
            <w:r w:rsidRPr="00EE11EF">
              <w:rPr>
                <w:rFonts w:ascii="Arial" w:hAnsi="Arial" w:cs="Arial"/>
              </w:rPr>
              <w:t>-2988107</w:t>
            </w:r>
          </w:p>
        </w:tc>
      </w:tr>
      <w:tr w:rsidR="0007076D" w:rsidRPr="00EE11EF" w:rsidTr="003B5944">
        <w:trPr>
          <w:trHeight w:val="349"/>
        </w:trPr>
        <w:tc>
          <w:tcPr>
            <w:tcW w:w="2977" w:type="dxa"/>
            <w:tcBorders>
              <w:top w:val="single" w:sz="4" w:space="0" w:color="auto"/>
              <w:left w:val="single" w:sz="4" w:space="0" w:color="auto"/>
              <w:bottom w:val="single" w:sz="4" w:space="0" w:color="auto"/>
              <w:right w:val="single" w:sz="4" w:space="0" w:color="auto"/>
            </w:tcBorders>
            <w:vAlign w:val="center"/>
            <w:hideMark/>
          </w:tcPr>
          <w:p w:rsidR="0007076D" w:rsidRPr="00EE11EF" w:rsidRDefault="0007076D" w:rsidP="003B5944">
            <w:pPr>
              <w:autoSpaceDE w:val="0"/>
              <w:autoSpaceDN w:val="0"/>
              <w:adjustRightInd w:val="0"/>
              <w:rPr>
                <w:rFonts w:ascii="Arial" w:hAnsi="Arial" w:cs="Arial"/>
              </w:rPr>
            </w:pPr>
            <w:r w:rsidRPr="00EE11EF">
              <w:rPr>
                <w:rFonts w:ascii="Arial" w:hAnsi="Arial" w:cs="Arial"/>
              </w:rPr>
              <w:t>01 05 00 00 00 0000 600</w:t>
            </w:r>
          </w:p>
        </w:tc>
        <w:tc>
          <w:tcPr>
            <w:tcW w:w="4819" w:type="dxa"/>
            <w:tcBorders>
              <w:top w:val="single" w:sz="4" w:space="0" w:color="auto"/>
              <w:left w:val="nil"/>
              <w:bottom w:val="single" w:sz="4" w:space="0" w:color="auto"/>
              <w:right w:val="single" w:sz="4" w:space="0" w:color="auto"/>
            </w:tcBorders>
            <w:hideMark/>
          </w:tcPr>
          <w:p w:rsidR="0007076D" w:rsidRPr="00EE11EF" w:rsidRDefault="0007076D" w:rsidP="003B5944">
            <w:pPr>
              <w:autoSpaceDE w:val="0"/>
              <w:autoSpaceDN w:val="0"/>
              <w:adjustRightInd w:val="0"/>
              <w:rPr>
                <w:rFonts w:ascii="Arial" w:hAnsi="Arial" w:cs="Arial"/>
              </w:rPr>
            </w:pPr>
            <w:r w:rsidRPr="00EE11EF">
              <w:rPr>
                <w:rFonts w:ascii="Arial" w:hAnsi="Arial" w:cs="Arial"/>
              </w:rPr>
              <w:t xml:space="preserve">Уменьшение остатков средств бюджетов </w:t>
            </w:r>
          </w:p>
        </w:tc>
        <w:tc>
          <w:tcPr>
            <w:tcW w:w="1276" w:type="dxa"/>
            <w:tcBorders>
              <w:top w:val="single" w:sz="4" w:space="0" w:color="auto"/>
              <w:left w:val="single" w:sz="4" w:space="0" w:color="auto"/>
              <w:bottom w:val="single" w:sz="4" w:space="0" w:color="auto"/>
              <w:right w:val="single" w:sz="4" w:space="0" w:color="auto"/>
            </w:tcBorders>
            <w:vAlign w:val="center"/>
            <w:hideMark/>
          </w:tcPr>
          <w:p w:rsidR="0007076D" w:rsidRPr="00EE11EF" w:rsidRDefault="0007076D" w:rsidP="003B5944">
            <w:pPr>
              <w:autoSpaceDE w:val="0"/>
              <w:autoSpaceDN w:val="0"/>
              <w:ind w:left="-108" w:right="-108"/>
              <w:rPr>
                <w:rFonts w:ascii="Arial" w:hAnsi="Arial" w:cs="Arial"/>
              </w:rPr>
            </w:pPr>
            <w:r w:rsidRPr="00EE11EF">
              <w:rPr>
                <w:rFonts w:ascii="Arial" w:hAnsi="Arial" w:cs="Arial"/>
              </w:rPr>
              <w:t>46</w:t>
            </w:r>
            <w:r>
              <w:rPr>
                <w:rFonts w:ascii="Arial" w:hAnsi="Arial" w:cs="Arial"/>
              </w:rPr>
              <w:t>57079</w:t>
            </w:r>
          </w:p>
        </w:tc>
      </w:tr>
      <w:tr w:rsidR="0007076D" w:rsidRPr="00EE11EF" w:rsidTr="003B5944">
        <w:trPr>
          <w:trHeight w:val="505"/>
        </w:trPr>
        <w:tc>
          <w:tcPr>
            <w:tcW w:w="2977" w:type="dxa"/>
            <w:tcBorders>
              <w:top w:val="single" w:sz="4" w:space="0" w:color="auto"/>
              <w:left w:val="single" w:sz="4" w:space="0" w:color="auto"/>
              <w:bottom w:val="single" w:sz="4" w:space="0" w:color="auto"/>
              <w:right w:val="single" w:sz="4" w:space="0" w:color="auto"/>
            </w:tcBorders>
            <w:vAlign w:val="center"/>
            <w:hideMark/>
          </w:tcPr>
          <w:p w:rsidR="0007076D" w:rsidRPr="00EE11EF" w:rsidRDefault="0007076D" w:rsidP="003B5944">
            <w:pPr>
              <w:autoSpaceDE w:val="0"/>
              <w:autoSpaceDN w:val="0"/>
              <w:adjustRightInd w:val="0"/>
              <w:rPr>
                <w:rFonts w:ascii="Arial" w:hAnsi="Arial" w:cs="Arial"/>
              </w:rPr>
            </w:pPr>
            <w:r w:rsidRPr="00EE11EF">
              <w:rPr>
                <w:rFonts w:ascii="Arial" w:hAnsi="Arial" w:cs="Arial"/>
              </w:rPr>
              <w:t>01 05 02 00 00 0000 600</w:t>
            </w:r>
          </w:p>
        </w:tc>
        <w:tc>
          <w:tcPr>
            <w:tcW w:w="4819" w:type="dxa"/>
            <w:tcBorders>
              <w:top w:val="single" w:sz="4" w:space="0" w:color="auto"/>
              <w:left w:val="single" w:sz="4" w:space="0" w:color="auto"/>
              <w:bottom w:val="single" w:sz="4" w:space="0" w:color="auto"/>
              <w:right w:val="single" w:sz="4" w:space="0" w:color="auto"/>
            </w:tcBorders>
            <w:hideMark/>
          </w:tcPr>
          <w:p w:rsidR="0007076D" w:rsidRPr="00EE11EF" w:rsidRDefault="0007076D" w:rsidP="003B5944">
            <w:pPr>
              <w:widowControl w:val="0"/>
              <w:autoSpaceDE w:val="0"/>
              <w:autoSpaceDN w:val="0"/>
              <w:adjustRightInd w:val="0"/>
              <w:rPr>
                <w:rFonts w:ascii="Arial" w:hAnsi="Arial" w:cs="Arial"/>
              </w:rPr>
            </w:pPr>
            <w:r w:rsidRPr="00EE11EF">
              <w:rPr>
                <w:rFonts w:ascii="Arial" w:hAnsi="Arial" w:cs="Arial"/>
              </w:rPr>
              <w:t>Уменьш</w:t>
            </w:r>
            <w:r>
              <w:rPr>
                <w:rFonts w:ascii="Arial" w:hAnsi="Arial" w:cs="Arial"/>
              </w:rPr>
              <w:t xml:space="preserve">ение прочих остатков средств </w:t>
            </w:r>
            <w:r w:rsidRPr="00EE11EF">
              <w:rPr>
                <w:rFonts w:ascii="Arial" w:hAnsi="Arial" w:cs="Arial"/>
              </w:rPr>
              <w:t xml:space="preserve">бюджетов </w:t>
            </w:r>
          </w:p>
        </w:tc>
        <w:tc>
          <w:tcPr>
            <w:tcW w:w="1276" w:type="dxa"/>
            <w:tcBorders>
              <w:top w:val="single" w:sz="4" w:space="0" w:color="auto"/>
              <w:left w:val="single" w:sz="4" w:space="0" w:color="auto"/>
              <w:bottom w:val="single" w:sz="4" w:space="0" w:color="auto"/>
              <w:right w:val="single" w:sz="4" w:space="0" w:color="auto"/>
            </w:tcBorders>
            <w:hideMark/>
          </w:tcPr>
          <w:p w:rsidR="0007076D" w:rsidRPr="00EE11EF" w:rsidRDefault="0007076D" w:rsidP="003B5944">
            <w:pPr>
              <w:rPr>
                <w:rFonts w:ascii="Arial" w:hAnsi="Arial" w:cs="Arial"/>
              </w:rPr>
            </w:pPr>
            <w:r w:rsidRPr="00EE11EF">
              <w:rPr>
                <w:rFonts w:ascii="Arial" w:hAnsi="Arial" w:cs="Arial"/>
              </w:rPr>
              <w:t xml:space="preserve">4657079 </w:t>
            </w:r>
          </w:p>
        </w:tc>
      </w:tr>
      <w:tr w:rsidR="0007076D" w:rsidRPr="00EE11EF" w:rsidTr="003B5944">
        <w:trPr>
          <w:trHeight w:val="435"/>
        </w:trPr>
        <w:tc>
          <w:tcPr>
            <w:tcW w:w="2977" w:type="dxa"/>
            <w:tcBorders>
              <w:top w:val="single" w:sz="4" w:space="0" w:color="auto"/>
              <w:left w:val="single" w:sz="4" w:space="0" w:color="auto"/>
              <w:bottom w:val="single" w:sz="4" w:space="0" w:color="auto"/>
              <w:right w:val="single" w:sz="4" w:space="0" w:color="auto"/>
            </w:tcBorders>
            <w:noWrap/>
            <w:vAlign w:val="center"/>
            <w:hideMark/>
          </w:tcPr>
          <w:p w:rsidR="0007076D" w:rsidRPr="00EE11EF" w:rsidRDefault="0007076D" w:rsidP="003B5944">
            <w:pPr>
              <w:autoSpaceDE w:val="0"/>
              <w:autoSpaceDN w:val="0"/>
              <w:adjustRightInd w:val="0"/>
              <w:rPr>
                <w:rFonts w:ascii="Arial" w:hAnsi="Arial" w:cs="Arial"/>
              </w:rPr>
            </w:pPr>
            <w:r w:rsidRPr="00EE11EF">
              <w:rPr>
                <w:rFonts w:ascii="Arial" w:hAnsi="Arial" w:cs="Arial"/>
              </w:rPr>
              <w:t>01 05 02 01 00 0000 610</w:t>
            </w:r>
          </w:p>
        </w:tc>
        <w:tc>
          <w:tcPr>
            <w:tcW w:w="4819" w:type="dxa"/>
            <w:tcBorders>
              <w:top w:val="single" w:sz="4" w:space="0" w:color="auto"/>
              <w:left w:val="single" w:sz="4" w:space="0" w:color="auto"/>
              <w:bottom w:val="single" w:sz="4" w:space="0" w:color="auto"/>
              <w:right w:val="single" w:sz="4" w:space="0" w:color="auto"/>
            </w:tcBorders>
            <w:noWrap/>
            <w:hideMark/>
          </w:tcPr>
          <w:p w:rsidR="0007076D" w:rsidRPr="00EE11EF" w:rsidRDefault="0007076D" w:rsidP="003B5944">
            <w:pPr>
              <w:widowControl w:val="0"/>
              <w:autoSpaceDE w:val="0"/>
              <w:autoSpaceDN w:val="0"/>
              <w:adjustRightInd w:val="0"/>
              <w:rPr>
                <w:rFonts w:ascii="Arial" w:hAnsi="Arial" w:cs="Arial"/>
              </w:rPr>
            </w:pPr>
            <w:r w:rsidRPr="00EE11EF">
              <w:rPr>
                <w:rFonts w:ascii="Arial" w:hAnsi="Arial" w:cs="Arial"/>
              </w:rPr>
              <w:t xml:space="preserve">Уменьшение прочих </w:t>
            </w:r>
            <w:r>
              <w:rPr>
                <w:rFonts w:ascii="Arial" w:hAnsi="Arial" w:cs="Arial"/>
              </w:rPr>
              <w:t xml:space="preserve">остатков денежных </w:t>
            </w:r>
            <w:r w:rsidRPr="00EE11EF">
              <w:rPr>
                <w:rFonts w:ascii="Arial" w:hAnsi="Arial" w:cs="Arial"/>
              </w:rPr>
              <w:t xml:space="preserve">средств бюджетов </w:t>
            </w:r>
          </w:p>
        </w:tc>
        <w:tc>
          <w:tcPr>
            <w:tcW w:w="1276" w:type="dxa"/>
            <w:tcBorders>
              <w:top w:val="single" w:sz="4" w:space="0" w:color="auto"/>
              <w:left w:val="single" w:sz="4" w:space="0" w:color="auto"/>
              <w:bottom w:val="single" w:sz="4" w:space="0" w:color="auto"/>
              <w:right w:val="single" w:sz="4" w:space="0" w:color="auto"/>
            </w:tcBorders>
            <w:hideMark/>
          </w:tcPr>
          <w:p w:rsidR="0007076D" w:rsidRPr="00EE11EF" w:rsidRDefault="0007076D" w:rsidP="003B5944">
            <w:pPr>
              <w:rPr>
                <w:rFonts w:ascii="Arial" w:hAnsi="Arial" w:cs="Arial"/>
              </w:rPr>
            </w:pPr>
            <w:r w:rsidRPr="00EE11EF">
              <w:rPr>
                <w:rFonts w:ascii="Arial" w:hAnsi="Arial" w:cs="Arial"/>
              </w:rPr>
              <w:t xml:space="preserve">4657079 </w:t>
            </w:r>
          </w:p>
        </w:tc>
      </w:tr>
      <w:tr w:rsidR="0007076D" w:rsidRPr="00EE11EF" w:rsidTr="003B5944">
        <w:trPr>
          <w:trHeight w:val="435"/>
        </w:trPr>
        <w:tc>
          <w:tcPr>
            <w:tcW w:w="2977" w:type="dxa"/>
            <w:tcBorders>
              <w:top w:val="single" w:sz="4" w:space="0" w:color="auto"/>
              <w:left w:val="single" w:sz="4" w:space="0" w:color="auto"/>
              <w:bottom w:val="single" w:sz="4" w:space="0" w:color="auto"/>
              <w:right w:val="single" w:sz="4" w:space="0" w:color="auto"/>
            </w:tcBorders>
            <w:noWrap/>
            <w:vAlign w:val="center"/>
            <w:hideMark/>
          </w:tcPr>
          <w:p w:rsidR="0007076D" w:rsidRPr="00EE11EF" w:rsidRDefault="0007076D" w:rsidP="003B5944">
            <w:pPr>
              <w:widowControl w:val="0"/>
              <w:autoSpaceDE w:val="0"/>
              <w:autoSpaceDN w:val="0"/>
              <w:adjustRightInd w:val="0"/>
              <w:rPr>
                <w:rFonts w:ascii="Arial" w:hAnsi="Arial" w:cs="Arial"/>
              </w:rPr>
            </w:pPr>
            <w:r w:rsidRPr="00EE11EF">
              <w:rPr>
                <w:rFonts w:ascii="Arial" w:hAnsi="Arial" w:cs="Arial"/>
              </w:rPr>
              <w:t>01 05 02 01 10 0000 610</w:t>
            </w:r>
          </w:p>
        </w:tc>
        <w:tc>
          <w:tcPr>
            <w:tcW w:w="4819" w:type="dxa"/>
            <w:tcBorders>
              <w:top w:val="single" w:sz="4" w:space="0" w:color="auto"/>
              <w:left w:val="single" w:sz="4" w:space="0" w:color="auto"/>
              <w:bottom w:val="single" w:sz="4" w:space="0" w:color="auto"/>
              <w:right w:val="single" w:sz="4" w:space="0" w:color="auto"/>
            </w:tcBorders>
            <w:noWrap/>
            <w:hideMark/>
          </w:tcPr>
          <w:p w:rsidR="0007076D" w:rsidRPr="00EE11EF" w:rsidRDefault="0007076D" w:rsidP="003B5944">
            <w:pPr>
              <w:widowControl w:val="0"/>
              <w:autoSpaceDE w:val="0"/>
              <w:autoSpaceDN w:val="0"/>
              <w:adjustRightInd w:val="0"/>
              <w:rPr>
                <w:rFonts w:ascii="Arial" w:hAnsi="Arial" w:cs="Arial"/>
              </w:rPr>
            </w:pPr>
            <w:r w:rsidRPr="00EE11EF">
              <w:rPr>
                <w:rFonts w:ascii="Arial" w:hAnsi="Arial" w:cs="Arial"/>
              </w:rPr>
              <w:t>Уменьшение прочих остатков денежных</w:t>
            </w:r>
            <w:r>
              <w:rPr>
                <w:rFonts w:ascii="Arial" w:hAnsi="Arial" w:cs="Arial"/>
              </w:rPr>
              <w:t xml:space="preserve"> </w:t>
            </w:r>
            <w:r>
              <w:rPr>
                <w:rFonts w:ascii="Arial" w:hAnsi="Arial" w:cs="Arial"/>
              </w:rPr>
              <w:br/>
              <w:t>средств бюджетов поселений</w:t>
            </w:r>
          </w:p>
        </w:tc>
        <w:tc>
          <w:tcPr>
            <w:tcW w:w="1276" w:type="dxa"/>
            <w:tcBorders>
              <w:top w:val="single" w:sz="4" w:space="0" w:color="auto"/>
              <w:left w:val="single" w:sz="4" w:space="0" w:color="auto"/>
              <w:bottom w:val="single" w:sz="4" w:space="0" w:color="auto"/>
              <w:right w:val="single" w:sz="4" w:space="0" w:color="auto"/>
            </w:tcBorders>
            <w:hideMark/>
          </w:tcPr>
          <w:p w:rsidR="0007076D" w:rsidRPr="00EE11EF" w:rsidRDefault="0007076D" w:rsidP="003B5944">
            <w:pPr>
              <w:rPr>
                <w:rFonts w:ascii="Arial" w:hAnsi="Arial" w:cs="Arial"/>
              </w:rPr>
            </w:pPr>
            <w:r w:rsidRPr="00EE11EF">
              <w:rPr>
                <w:rFonts w:ascii="Arial" w:hAnsi="Arial" w:cs="Arial"/>
              </w:rPr>
              <w:t>4657079</w:t>
            </w:r>
          </w:p>
        </w:tc>
      </w:tr>
    </w:tbl>
    <w:p w:rsidR="0007076D" w:rsidRPr="00EE11EF" w:rsidRDefault="0007076D" w:rsidP="0007076D">
      <w:pPr>
        <w:autoSpaceDE w:val="0"/>
        <w:autoSpaceDN w:val="0"/>
        <w:rPr>
          <w:rFonts w:ascii="Arial" w:hAnsi="Arial" w:cs="Arial"/>
        </w:rPr>
      </w:pPr>
    </w:p>
    <w:p w:rsidR="0007076D" w:rsidRPr="00EE11EF" w:rsidRDefault="0007076D" w:rsidP="0007076D">
      <w:pPr>
        <w:autoSpaceDE w:val="0"/>
        <w:autoSpaceDN w:val="0"/>
        <w:rPr>
          <w:rFonts w:ascii="Arial" w:hAnsi="Arial" w:cs="Arial"/>
        </w:rPr>
      </w:pPr>
    </w:p>
    <w:p w:rsidR="0007076D" w:rsidRPr="00EE11EF" w:rsidRDefault="0007076D" w:rsidP="0007076D">
      <w:pPr>
        <w:autoSpaceDE w:val="0"/>
        <w:autoSpaceDN w:val="0"/>
        <w:rPr>
          <w:rFonts w:ascii="Arial" w:hAnsi="Arial" w:cs="Arial"/>
        </w:rPr>
      </w:pPr>
    </w:p>
    <w:p w:rsidR="0007076D" w:rsidRPr="00EE11EF" w:rsidRDefault="0007076D" w:rsidP="0007076D">
      <w:pPr>
        <w:autoSpaceDE w:val="0"/>
        <w:autoSpaceDN w:val="0"/>
        <w:jc w:val="both"/>
        <w:rPr>
          <w:rFonts w:ascii="Arial" w:hAnsi="Arial" w:cs="Arial"/>
        </w:rPr>
      </w:pPr>
    </w:p>
    <w:p w:rsidR="0007076D" w:rsidRPr="00774DBA" w:rsidRDefault="0007076D" w:rsidP="0007076D">
      <w:pPr>
        <w:autoSpaceDE w:val="0"/>
        <w:autoSpaceDN w:val="0"/>
        <w:jc w:val="both"/>
        <w:rPr>
          <w:rFonts w:ascii="Arial" w:hAnsi="Arial" w:cs="Arial"/>
        </w:rPr>
      </w:pPr>
    </w:p>
    <w:p w:rsidR="0007076D" w:rsidRPr="00774DBA" w:rsidRDefault="0007076D" w:rsidP="0007076D">
      <w:pPr>
        <w:autoSpaceDE w:val="0"/>
        <w:autoSpaceDN w:val="0"/>
        <w:jc w:val="both"/>
        <w:rPr>
          <w:rFonts w:ascii="Arial" w:hAnsi="Arial" w:cs="Arial"/>
        </w:rPr>
      </w:pPr>
    </w:p>
    <w:p w:rsidR="0007076D" w:rsidRDefault="0007076D" w:rsidP="0007076D">
      <w:pPr>
        <w:jc w:val="both"/>
        <w:rPr>
          <w:rFonts w:ascii="Arial" w:hAnsi="Arial" w:cs="Arial"/>
          <w:bCs/>
        </w:rPr>
      </w:pPr>
    </w:p>
    <w:p w:rsidR="0007076D" w:rsidRPr="00774DBA" w:rsidRDefault="0007076D" w:rsidP="0007076D">
      <w:pPr>
        <w:jc w:val="both"/>
        <w:rPr>
          <w:rFonts w:ascii="Arial" w:hAnsi="Arial" w:cs="Arial"/>
          <w:bCs/>
        </w:rPr>
      </w:pPr>
    </w:p>
    <w:p w:rsidR="0007076D" w:rsidRPr="00774DBA" w:rsidRDefault="0007076D" w:rsidP="0007076D">
      <w:pPr>
        <w:autoSpaceDE w:val="0"/>
        <w:autoSpaceDN w:val="0"/>
        <w:jc w:val="right"/>
        <w:rPr>
          <w:rFonts w:ascii="Arial" w:hAnsi="Arial" w:cs="Arial"/>
        </w:rPr>
      </w:pPr>
      <w:r w:rsidRPr="00774DBA">
        <w:rPr>
          <w:rFonts w:ascii="Arial" w:hAnsi="Arial" w:cs="Arial"/>
        </w:rPr>
        <w:t>Приложение №5</w:t>
      </w:r>
    </w:p>
    <w:p w:rsidR="0007076D" w:rsidRPr="00774DBA" w:rsidRDefault="0007076D" w:rsidP="0007076D">
      <w:pPr>
        <w:jc w:val="right"/>
        <w:rPr>
          <w:rFonts w:ascii="Arial" w:hAnsi="Arial" w:cs="Arial"/>
          <w:bCs/>
        </w:rPr>
      </w:pPr>
      <w:r w:rsidRPr="00774DBA">
        <w:rPr>
          <w:rFonts w:ascii="Arial" w:hAnsi="Arial" w:cs="Arial"/>
          <w:bCs/>
        </w:rPr>
        <w:t>к Решению Собрания депутатов</w:t>
      </w:r>
    </w:p>
    <w:p w:rsidR="0007076D" w:rsidRPr="00774DBA" w:rsidRDefault="0007076D" w:rsidP="0007076D">
      <w:pPr>
        <w:jc w:val="right"/>
        <w:rPr>
          <w:rFonts w:ascii="Arial" w:hAnsi="Arial" w:cs="Arial"/>
          <w:bCs/>
        </w:rPr>
      </w:pPr>
      <w:r w:rsidRPr="00774DBA">
        <w:rPr>
          <w:rFonts w:ascii="Arial" w:hAnsi="Arial" w:cs="Arial"/>
          <w:bCs/>
        </w:rPr>
        <w:t>Нагольненского сельсовета Пристенского</w:t>
      </w:r>
    </w:p>
    <w:p w:rsidR="0007076D" w:rsidRPr="00774DBA" w:rsidRDefault="0007076D" w:rsidP="0007076D">
      <w:pPr>
        <w:jc w:val="right"/>
        <w:rPr>
          <w:rFonts w:ascii="Arial" w:hAnsi="Arial" w:cs="Arial"/>
          <w:bCs/>
        </w:rPr>
      </w:pPr>
      <w:r w:rsidRPr="00774DBA">
        <w:rPr>
          <w:rFonts w:ascii="Arial" w:hAnsi="Arial" w:cs="Arial"/>
          <w:bCs/>
        </w:rPr>
        <w:t>района Курской области от 28.08..2019 года</w:t>
      </w:r>
    </w:p>
    <w:p w:rsidR="0007076D" w:rsidRPr="00774DBA" w:rsidRDefault="0007076D" w:rsidP="0007076D">
      <w:pPr>
        <w:jc w:val="right"/>
        <w:rPr>
          <w:rFonts w:ascii="Arial" w:hAnsi="Arial" w:cs="Arial"/>
          <w:bCs/>
        </w:rPr>
      </w:pPr>
      <w:r w:rsidRPr="00774DBA">
        <w:rPr>
          <w:rFonts w:ascii="Arial" w:hAnsi="Arial" w:cs="Arial"/>
          <w:bCs/>
        </w:rPr>
        <w:t xml:space="preserve"> № 26</w:t>
      </w:r>
      <w:r>
        <w:rPr>
          <w:rFonts w:ascii="Arial" w:hAnsi="Arial" w:cs="Arial"/>
          <w:bCs/>
        </w:rPr>
        <w:t xml:space="preserve"> </w:t>
      </w:r>
      <w:r w:rsidRPr="00774DBA">
        <w:rPr>
          <w:rFonts w:ascii="Arial" w:hAnsi="Arial" w:cs="Arial"/>
          <w:bCs/>
        </w:rPr>
        <w:t>«О внесении изменений и дополнений</w:t>
      </w:r>
    </w:p>
    <w:p w:rsidR="0007076D" w:rsidRPr="00774DBA" w:rsidRDefault="0007076D" w:rsidP="0007076D">
      <w:pPr>
        <w:jc w:val="right"/>
        <w:rPr>
          <w:rFonts w:ascii="Arial" w:hAnsi="Arial" w:cs="Arial"/>
          <w:bCs/>
        </w:rPr>
      </w:pPr>
      <w:r w:rsidRPr="00774DBA">
        <w:rPr>
          <w:rFonts w:ascii="Arial" w:hAnsi="Arial" w:cs="Arial"/>
          <w:bCs/>
        </w:rPr>
        <w:t xml:space="preserve"> в Решение со</w:t>
      </w:r>
      <w:r>
        <w:rPr>
          <w:rFonts w:ascii="Arial" w:hAnsi="Arial" w:cs="Arial"/>
          <w:bCs/>
        </w:rPr>
        <w:t>брания депутатов Нагольненского</w:t>
      </w:r>
    </w:p>
    <w:p w:rsidR="0007076D" w:rsidRPr="00774DBA" w:rsidRDefault="0007076D" w:rsidP="0007076D">
      <w:pPr>
        <w:jc w:val="right"/>
        <w:rPr>
          <w:rFonts w:ascii="Arial" w:hAnsi="Arial" w:cs="Arial"/>
          <w:bCs/>
        </w:rPr>
      </w:pPr>
      <w:r w:rsidRPr="00774DBA">
        <w:rPr>
          <w:rFonts w:ascii="Arial" w:hAnsi="Arial" w:cs="Arial"/>
          <w:bCs/>
        </w:rPr>
        <w:t>сельсов</w:t>
      </w:r>
      <w:r>
        <w:rPr>
          <w:rFonts w:ascii="Arial" w:hAnsi="Arial" w:cs="Arial"/>
          <w:bCs/>
        </w:rPr>
        <w:t xml:space="preserve">ета Пристенского района </w:t>
      </w:r>
      <w:proofErr w:type="gramStart"/>
      <w:r>
        <w:rPr>
          <w:rFonts w:ascii="Arial" w:hAnsi="Arial" w:cs="Arial"/>
          <w:bCs/>
        </w:rPr>
        <w:t>Курской</w:t>
      </w:r>
      <w:proofErr w:type="gramEnd"/>
    </w:p>
    <w:p w:rsidR="0007076D" w:rsidRPr="00774DBA" w:rsidRDefault="0007076D" w:rsidP="0007076D">
      <w:pPr>
        <w:jc w:val="right"/>
        <w:rPr>
          <w:rFonts w:ascii="Arial" w:hAnsi="Arial" w:cs="Arial"/>
          <w:bCs/>
        </w:rPr>
      </w:pPr>
      <w:r w:rsidRPr="00774DBA">
        <w:rPr>
          <w:rFonts w:ascii="Arial" w:hAnsi="Arial" w:cs="Arial"/>
          <w:bCs/>
        </w:rPr>
        <w:t>области №40 от 21.12.2018 года « О бюджете</w:t>
      </w:r>
    </w:p>
    <w:p w:rsidR="0007076D" w:rsidRPr="00774DBA" w:rsidRDefault="0007076D" w:rsidP="0007076D">
      <w:pPr>
        <w:jc w:val="right"/>
        <w:rPr>
          <w:rFonts w:ascii="Arial" w:hAnsi="Arial" w:cs="Arial"/>
          <w:bCs/>
        </w:rPr>
      </w:pPr>
      <w:r w:rsidRPr="00774DBA">
        <w:rPr>
          <w:rFonts w:ascii="Arial" w:hAnsi="Arial" w:cs="Arial"/>
          <w:bCs/>
        </w:rPr>
        <w:t>муниципального образования «</w:t>
      </w:r>
      <w:proofErr w:type="spellStart"/>
      <w:r w:rsidRPr="00774DBA">
        <w:rPr>
          <w:rFonts w:ascii="Arial" w:hAnsi="Arial" w:cs="Arial"/>
          <w:bCs/>
        </w:rPr>
        <w:t>Нагольненский</w:t>
      </w:r>
      <w:proofErr w:type="spellEnd"/>
    </w:p>
    <w:p w:rsidR="0007076D" w:rsidRPr="00774DBA" w:rsidRDefault="0007076D" w:rsidP="0007076D">
      <w:pPr>
        <w:jc w:val="right"/>
        <w:rPr>
          <w:rFonts w:ascii="Arial" w:hAnsi="Arial" w:cs="Arial"/>
          <w:bCs/>
        </w:rPr>
      </w:pPr>
      <w:r w:rsidRPr="00774DBA">
        <w:rPr>
          <w:rFonts w:ascii="Arial" w:hAnsi="Arial" w:cs="Arial"/>
          <w:bCs/>
        </w:rPr>
        <w:lastRenderedPageBreak/>
        <w:t>сельсовет» на 2019 год и на плановый период</w:t>
      </w:r>
    </w:p>
    <w:p w:rsidR="0007076D" w:rsidRPr="00774DBA" w:rsidRDefault="0007076D" w:rsidP="0007076D">
      <w:pPr>
        <w:autoSpaceDE w:val="0"/>
        <w:autoSpaceDN w:val="0"/>
        <w:jc w:val="right"/>
        <w:rPr>
          <w:rFonts w:ascii="Arial" w:hAnsi="Arial" w:cs="Arial"/>
        </w:rPr>
      </w:pPr>
      <w:r w:rsidRPr="00774DBA">
        <w:rPr>
          <w:rFonts w:ascii="Arial" w:hAnsi="Arial" w:cs="Arial"/>
        </w:rPr>
        <w:t>2020 и 2021 годов»</w:t>
      </w:r>
    </w:p>
    <w:p w:rsidR="0007076D" w:rsidRPr="00774DBA" w:rsidRDefault="0007076D" w:rsidP="0007076D">
      <w:pPr>
        <w:autoSpaceDE w:val="0"/>
        <w:autoSpaceDN w:val="0"/>
        <w:jc w:val="both"/>
        <w:rPr>
          <w:rFonts w:ascii="Arial" w:hAnsi="Arial" w:cs="Arial"/>
          <w:b/>
        </w:rPr>
      </w:pPr>
    </w:p>
    <w:p w:rsidR="0007076D" w:rsidRPr="00EE11EF" w:rsidRDefault="0007076D" w:rsidP="0007076D">
      <w:pPr>
        <w:tabs>
          <w:tab w:val="left" w:pos="9921"/>
        </w:tabs>
        <w:autoSpaceDE w:val="0"/>
        <w:autoSpaceDN w:val="0"/>
        <w:ind w:right="140"/>
        <w:jc w:val="center"/>
        <w:rPr>
          <w:rFonts w:ascii="Arial" w:hAnsi="Arial" w:cs="Arial"/>
          <w:b/>
          <w:bCs/>
          <w:sz w:val="30"/>
          <w:szCs w:val="30"/>
        </w:rPr>
      </w:pPr>
      <w:r w:rsidRPr="00EE11EF">
        <w:rPr>
          <w:rFonts w:ascii="Arial" w:hAnsi="Arial" w:cs="Arial"/>
          <w:b/>
          <w:bCs/>
          <w:sz w:val="30"/>
          <w:szCs w:val="30"/>
        </w:rPr>
        <w:t>Поступления доходов в бюджет муниципального образования «</w:t>
      </w:r>
      <w:proofErr w:type="spellStart"/>
      <w:r w:rsidRPr="00EE11EF">
        <w:rPr>
          <w:rFonts w:ascii="Arial" w:hAnsi="Arial" w:cs="Arial"/>
          <w:b/>
          <w:bCs/>
          <w:sz w:val="30"/>
          <w:szCs w:val="30"/>
        </w:rPr>
        <w:t>Нагольненский</w:t>
      </w:r>
      <w:proofErr w:type="spellEnd"/>
      <w:r w:rsidRPr="00EE11EF">
        <w:rPr>
          <w:rFonts w:ascii="Arial" w:hAnsi="Arial" w:cs="Arial"/>
          <w:b/>
          <w:bCs/>
          <w:sz w:val="30"/>
          <w:szCs w:val="30"/>
        </w:rPr>
        <w:t xml:space="preserve"> сельсовет» Прист</w:t>
      </w:r>
      <w:r>
        <w:rPr>
          <w:rFonts w:ascii="Arial" w:hAnsi="Arial" w:cs="Arial"/>
          <w:b/>
          <w:bCs/>
          <w:sz w:val="30"/>
          <w:szCs w:val="30"/>
        </w:rPr>
        <w:t xml:space="preserve">енского района Курской области </w:t>
      </w:r>
      <w:r w:rsidRPr="00EE11EF">
        <w:rPr>
          <w:rFonts w:ascii="Arial" w:hAnsi="Arial" w:cs="Arial"/>
          <w:b/>
          <w:bCs/>
          <w:sz w:val="30"/>
          <w:szCs w:val="30"/>
        </w:rPr>
        <w:t>в 2018 году</w:t>
      </w:r>
    </w:p>
    <w:p w:rsidR="0007076D" w:rsidRPr="00EE11EF" w:rsidRDefault="0007076D" w:rsidP="0007076D">
      <w:pPr>
        <w:tabs>
          <w:tab w:val="left" w:pos="9921"/>
        </w:tabs>
        <w:autoSpaceDE w:val="0"/>
        <w:autoSpaceDN w:val="0"/>
        <w:ind w:right="140"/>
        <w:jc w:val="center"/>
        <w:rPr>
          <w:rFonts w:ascii="Arial" w:hAnsi="Arial" w:cs="Arial"/>
          <w:b/>
          <w:bCs/>
          <w:sz w:val="30"/>
          <w:szCs w:val="30"/>
        </w:rPr>
      </w:pPr>
    </w:p>
    <w:p w:rsidR="0007076D" w:rsidRPr="00774DBA" w:rsidRDefault="0007076D" w:rsidP="0007076D">
      <w:pPr>
        <w:tabs>
          <w:tab w:val="left" w:pos="9921"/>
        </w:tabs>
        <w:autoSpaceDE w:val="0"/>
        <w:autoSpaceDN w:val="0"/>
        <w:ind w:right="140"/>
        <w:jc w:val="both"/>
        <w:rPr>
          <w:rFonts w:ascii="Arial" w:hAnsi="Arial" w:cs="Arial"/>
          <w:bCs/>
        </w:rPr>
      </w:pPr>
      <w:r w:rsidRPr="00774DBA">
        <w:rPr>
          <w:rFonts w:ascii="Arial" w:hAnsi="Arial" w:cs="Arial"/>
          <w:bCs/>
        </w:rPr>
        <w:t>Руб.</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4962"/>
        <w:gridCol w:w="1417"/>
      </w:tblGrid>
      <w:tr w:rsidR="0007076D" w:rsidRPr="00774DBA" w:rsidTr="003B5944">
        <w:trPr>
          <w:trHeight w:val="218"/>
        </w:trPr>
        <w:tc>
          <w:tcPr>
            <w:tcW w:w="2977" w:type="dxa"/>
            <w:tcBorders>
              <w:top w:val="single" w:sz="4" w:space="0" w:color="auto"/>
              <w:left w:val="single" w:sz="4" w:space="0" w:color="auto"/>
              <w:bottom w:val="single" w:sz="4" w:space="0" w:color="auto"/>
              <w:right w:val="single" w:sz="4" w:space="0" w:color="auto"/>
            </w:tcBorders>
            <w:vAlign w:val="center"/>
            <w:hideMark/>
          </w:tcPr>
          <w:p w:rsidR="0007076D" w:rsidRPr="00774DBA" w:rsidRDefault="0007076D" w:rsidP="003B5944">
            <w:pPr>
              <w:autoSpaceDE w:val="0"/>
              <w:autoSpaceDN w:val="0"/>
              <w:jc w:val="center"/>
              <w:rPr>
                <w:rFonts w:ascii="Arial" w:hAnsi="Arial" w:cs="Arial"/>
                <w:snapToGrid w:val="0"/>
                <w:color w:val="000000"/>
              </w:rPr>
            </w:pPr>
            <w:r w:rsidRPr="00774DBA">
              <w:rPr>
                <w:rFonts w:ascii="Arial" w:hAnsi="Arial" w:cs="Arial"/>
                <w:snapToGrid w:val="0"/>
                <w:color w:val="000000"/>
              </w:rPr>
              <w:t>Код бюджетной классификации Российской Федерации</w:t>
            </w:r>
          </w:p>
        </w:tc>
        <w:tc>
          <w:tcPr>
            <w:tcW w:w="4962" w:type="dxa"/>
            <w:tcBorders>
              <w:top w:val="single" w:sz="4" w:space="0" w:color="auto"/>
              <w:left w:val="single" w:sz="4" w:space="0" w:color="auto"/>
              <w:bottom w:val="single" w:sz="4" w:space="0" w:color="auto"/>
              <w:right w:val="single" w:sz="4" w:space="0" w:color="auto"/>
            </w:tcBorders>
          </w:tcPr>
          <w:p w:rsidR="0007076D" w:rsidRPr="00774DBA" w:rsidRDefault="0007076D" w:rsidP="003B5944">
            <w:pPr>
              <w:autoSpaceDE w:val="0"/>
              <w:autoSpaceDN w:val="0"/>
              <w:jc w:val="center"/>
              <w:rPr>
                <w:rFonts w:ascii="Arial" w:hAnsi="Arial" w:cs="Arial"/>
                <w:snapToGrid w:val="0"/>
                <w:color w:val="000000"/>
              </w:rPr>
            </w:pPr>
          </w:p>
          <w:p w:rsidR="0007076D" w:rsidRPr="00774DBA" w:rsidRDefault="0007076D" w:rsidP="003B5944">
            <w:pPr>
              <w:autoSpaceDE w:val="0"/>
              <w:autoSpaceDN w:val="0"/>
              <w:jc w:val="center"/>
              <w:rPr>
                <w:rFonts w:ascii="Arial" w:hAnsi="Arial" w:cs="Arial"/>
                <w:snapToGrid w:val="0"/>
                <w:color w:val="000000"/>
              </w:rPr>
            </w:pPr>
            <w:r w:rsidRPr="00774DBA">
              <w:rPr>
                <w:rFonts w:ascii="Arial" w:hAnsi="Arial" w:cs="Arial"/>
                <w:snapToGrid w:val="0"/>
                <w:color w:val="000000"/>
              </w:rPr>
              <w:t>Наименование доходов</w:t>
            </w:r>
          </w:p>
        </w:tc>
        <w:tc>
          <w:tcPr>
            <w:tcW w:w="1417" w:type="dxa"/>
            <w:tcBorders>
              <w:top w:val="single" w:sz="4" w:space="0" w:color="auto"/>
              <w:left w:val="single" w:sz="4" w:space="0" w:color="auto"/>
              <w:bottom w:val="single" w:sz="4" w:space="0" w:color="auto"/>
              <w:right w:val="single" w:sz="4" w:space="0" w:color="auto"/>
            </w:tcBorders>
          </w:tcPr>
          <w:p w:rsidR="0007076D" w:rsidRPr="00774DBA" w:rsidRDefault="0007076D" w:rsidP="003B5944">
            <w:pPr>
              <w:autoSpaceDE w:val="0"/>
              <w:autoSpaceDN w:val="0"/>
              <w:jc w:val="center"/>
              <w:rPr>
                <w:rFonts w:ascii="Arial" w:hAnsi="Arial" w:cs="Arial"/>
                <w:snapToGrid w:val="0"/>
                <w:color w:val="000000"/>
              </w:rPr>
            </w:pPr>
          </w:p>
          <w:p w:rsidR="0007076D" w:rsidRPr="00774DBA" w:rsidRDefault="0007076D" w:rsidP="003B5944">
            <w:pPr>
              <w:autoSpaceDE w:val="0"/>
              <w:autoSpaceDN w:val="0"/>
              <w:jc w:val="center"/>
              <w:rPr>
                <w:rFonts w:ascii="Arial" w:hAnsi="Arial" w:cs="Arial"/>
                <w:snapToGrid w:val="0"/>
                <w:color w:val="000000"/>
              </w:rPr>
            </w:pPr>
            <w:r w:rsidRPr="00774DBA">
              <w:rPr>
                <w:rFonts w:ascii="Arial" w:hAnsi="Arial" w:cs="Arial"/>
                <w:snapToGrid w:val="0"/>
                <w:color w:val="000000"/>
              </w:rPr>
              <w:t>Сумма</w:t>
            </w:r>
          </w:p>
        </w:tc>
      </w:tr>
      <w:tr w:rsidR="0007076D" w:rsidRPr="00774DBA" w:rsidTr="003B5944">
        <w:trPr>
          <w:trHeight w:val="70"/>
        </w:trPr>
        <w:tc>
          <w:tcPr>
            <w:tcW w:w="2977" w:type="dxa"/>
            <w:tcBorders>
              <w:top w:val="single" w:sz="4" w:space="0" w:color="auto"/>
              <w:left w:val="single" w:sz="4" w:space="0" w:color="auto"/>
              <w:bottom w:val="single" w:sz="4" w:space="0" w:color="auto"/>
              <w:right w:val="single" w:sz="4" w:space="0" w:color="auto"/>
            </w:tcBorders>
            <w:vAlign w:val="center"/>
            <w:hideMark/>
          </w:tcPr>
          <w:p w:rsidR="0007076D" w:rsidRPr="00774DBA" w:rsidRDefault="0007076D" w:rsidP="003B5944">
            <w:pPr>
              <w:autoSpaceDE w:val="0"/>
              <w:autoSpaceDN w:val="0"/>
              <w:jc w:val="center"/>
              <w:rPr>
                <w:rFonts w:ascii="Arial" w:hAnsi="Arial" w:cs="Arial"/>
              </w:rPr>
            </w:pPr>
            <w:r w:rsidRPr="00774DBA">
              <w:rPr>
                <w:rFonts w:ascii="Arial" w:hAnsi="Arial" w:cs="Arial"/>
              </w:rPr>
              <w:t>1</w:t>
            </w:r>
          </w:p>
        </w:tc>
        <w:tc>
          <w:tcPr>
            <w:tcW w:w="4962" w:type="dxa"/>
            <w:tcBorders>
              <w:top w:val="single" w:sz="4" w:space="0" w:color="auto"/>
              <w:left w:val="single" w:sz="4" w:space="0" w:color="auto"/>
              <w:bottom w:val="single" w:sz="4" w:space="0" w:color="auto"/>
              <w:right w:val="single" w:sz="4" w:space="0" w:color="auto"/>
            </w:tcBorders>
            <w:vAlign w:val="center"/>
            <w:hideMark/>
          </w:tcPr>
          <w:p w:rsidR="0007076D" w:rsidRPr="00774DBA" w:rsidRDefault="0007076D" w:rsidP="003B5944">
            <w:pPr>
              <w:autoSpaceDE w:val="0"/>
              <w:autoSpaceDN w:val="0"/>
              <w:jc w:val="center"/>
              <w:rPr>
                <w:rFonts w:ascii="Arial" w:hAnsi="Arial" w:cs="Arial"/>
              </w:rPr>
            </w:pPr>
            <w:r w:rsidRPr="00774DBA">
              <w:rPr>
                <w:rFonts w:ascii="Arial" w:hAnsi="Arial" w:cs="Arial"/>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rsidR="0007076D" w:rsidRPr="00774DBA" w:rsidRDefault="0007076D" w:rsidP="003B5944">
            <w:pPr>
              <w:autoSpaceDE w:val="0"/>
              <w:autoSpaceDN w:val="0"/>
              <w:jc w:val="center"/>
              <w:rPr>
                <w:rFonts w:ascii="Arial" w:hAnsi="Arial" w:cs="Arial"/>
                <w:snapToGrid w:val="0"/>
              </w:rPr>
            </w:pPr>
            <w:r w:rsidRPr="00774DBA">
              <w:rPr>
                <w:rFonts w:ascii="Arial" w:hAnsi="Arial" w:cs="Arial"/>
                <w:snapToGrid w:val="0"/>
              </w:rPr>
              <w:t>3</w:t>
            </w:r>
          </w:p>
        </w:tc>
      </w:tr>
      <w:tr w:rsidR="0007076D" w:rsidRPr="00EE11EF" w:rsidTr="003B5944">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07076D" w:rsidRPr="00EE11EF" w:rsidRDefault="0007076D" w:rsidP="003B5944">
            <w:pPr>
              <w:autoSpaceDE w:val="0"/>
              <w:autoSpaceDN w:val="0"/>
              <w:jc w:val="both"/>
              <w:rPr>
                <w:rFonts w:ascii="Arial" w:hAnsi="Arial" w:cs="Arial"/>
                <w:bCs/>
              </w:rPr>
            </w:pPr>
            <w:r w:rsidRPr="00EE11EF">
              <w:rPr>
                <w:rFonts w:ascii="Arial" w:hAnsi="Arial" w:cs="Arial"/>
                <w:bCs/>
              </w:rPr>
              <w:t>1 00 00000 00 0000 000</w:t>
            </w:r>
          </w:p>
        </w:tc>
        <w:tc>
          <w:tcPr>
            <w:tcW w:w="4962" w:type="dxa"/>
            <w:tcBorders>
              <w:top w:val="single" w:sz="4" w:space="0" w:color="auto"/>
              <w:left w:val="single" w:sz="4" w:space="0" w:color="auto"/>
              <w:bottom w:val="single" w:sz="4" w:space="0" w:color="auto"/>
              <w:right w:val="single" w:sz="4" w:space="0" w:color="auto"/>
            </w:tcBorders>
            <w:vAlign w:val="bottom"/>
            <w:hideMark/>
          </w:tcPr>
          <w:p w:rsidR="0007076D" w:rsidRPr="00EE11EF" w:rsidRDefault="0007076D" w:rsidP="003B5944">
            <w:pPr>
              <w:autoSpaceDE w:val="0"/>
              <w:autoSpaceDN w:val="0"/>
              <w:jc w:val="both"/>
              <w:rPr>
                <w:rFonts w:ascii="Arial" w:hAnsi="Arial" w:cs="Arial"/>
                <w:bCs/>
              </w:rPr>
            </w:pPr>
            <w:r w:rsidRPr="00EE11EF">
              <w:rPr>
                <w:rFonts w:ascii="Arial" w:hAnsi="Arial" w:cs="Arial"/>
                <w:bCs/>
              </w:rPr>
              <w:t>НАЛОГОВЫЕ И НЕНАЛОГОВЫЕ ДОХОДЫ</w:t>
            </w:r>
          </w:p>
        </w:tc>
        <w:tc>
          <w:tcPr>
            <w:tcW w:w="1417" w:type="dxa"/>
            <w:tcBorders>
              <w:top w:val="single" w:sz="4" w:space="0" w:color="auto"/>
              <w:left w:val="single" w:sz="4" w:space="0" w:color="auto"/>
              <w:bottom w:val="single" w:sz="4" w:space="0" w:color="auto"/>
              <w:right w:val="single" w:sz="4" w:space="0" w:color="auto"/>
            </w:tcBorders>
            <w:hideMark/>
          </w:tcPr>
          <w:p w:rsidR="0007076D" w:rsidRPr="00EE11EF" w:rsidRDefault="0007076D" w:rsidP="003B5944">
            <w:pPr>
              <w:autoSpaceDE w:val="0"/>
              <w:autoSpaceDN w:val="0"/>
              <w:jc w:val="both"/>
              <w:rPr>
                <w:rFonts w:ascii="Arial" w:hAnsi="Arial" w:cs="Arial"/>
                <w:snapToGrid w:val="0"/>
              </w:rPr>
            </w:pPr>
            <w:r w:rsidRPr="00EE11EF">
              <w:rPr>
                <w:rFonts w:ascii="Arial" w:hAnsi="Arial" w:cs="Arial"/>
                <w:snapToGrid w:val="0"/>
              </w:rPr>
              <w:t>1 191 000</w:t>
            </w:r>
          </w:p>
        </w:tc>
      </w:tr>
      <w:tr w:rsidR="0007076D" w:rsidRPr="00EE11EF" w:rsidTr="003B5944">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07076D" w:rsidRPr="00EE11EF" w:rsidRDefault="0007076D" w:rsidP="003B5944">
            <w:pPr>
              <w:autoSpaceDE w:val="0"/>
              <w:autoSpaceDN w:val="0"/>
              <w:jc w:val="both"/>
              <w:rPr>
                <w:rFonts w:ascii="Arial" w:hAnsi="Arial" w:cs="Arial"/>
                <w:bCs/>
              </w:rPr>
            </w:pPr>
            <w:r w:rsidRPr="00EE11EF">
              <w:rPr>
                <w:rFonts w:ascii="Arial" w:hAnsi="Arial" w:cs="Arial"/>
                <w:bCs/>
              </w:rPr>
              <w:t>1 01 00000 00 0000 000</w:t>
            </w:r>
          </w:p>
        </w:tc>
        <w:tc>
          <w:tcPr>
            <w:tcW w:w="4962" w:type="dxa"/>
            <w:tcBorders>
              <w:top w:val="single" w:sz="4" w:space="0" w:color="auto"/>
              <w:left w:val="single" w:sz="4" w:space="0" w:color="auto"/>
              <w:bottom w:val="single" w:sz="4" w:space="0" w:color="auto"/>
              <w:right w:val="single" w:sz="4" w:space="0" w:color="auto"/>
            </w:tcBorders>
            <w:vAlign w:val="bottom"/>
            <w:hideMark/>
          </w:tcPr>
          <w:p w:rsidR="0007076D" w:rsidRPr="00EE11EF" w:rsidRDefault="0007076D" w:rsidP="003B5944">
            <w:pPr>
              <w:autoSpaceDE w:val="0"/>
              <w:autoSpaceDN w:val="0"/>
              <w:jc w:val="both"/>
              <w:rPr>
                <w:rFonts w:ascii="Arial" w:hAnsi="Arial" w:cs="Arial"/>
                <w:bCs/>
              </w:rPr>
            </w:pPr>
            <w:r w:rsidRPr="00EE11EF">
              <w:rPr>
                <w:rFonts w:ascii="Arial" w:hAnsi="Arial" w:cs="Arial"/>
                <w:bCs/>
              </w:rPr>
              <w:t>НАЛОГИ НА ПРИБЫЛЬ, ДОХОДЫ</w:t>
            </w:r>
          </w:p>
        </w:tc>
        <w:tc>
          <w:tcPr>
            <w:tcW w:w="1417" w:type="dxa"/>
            <w:tcBorders>
              <w:top w:val="single" w:sz="4" w:space="0" w:color="auto"/>
              <w:left w:val="single" w:sz="4" w:space="0" w:color="auto"/>
              <w:bottom w:val="single" w:sz="4" w:space="0" w:color="auto"/>
              <w:right w:val="single" w:sz="4" w:space="0" w:color="auto"/>
            </w:tcBorders>
            <w:hideMark/>
          </w:tcPr>
          <w:p w:rsidR="0007076D" w:rsidRPr="00EE11EF" w:rsidRDefault="0007076D" w:rsidP="003B5944">
            <w:pPr>
              <w:autoSpaceDE w:val="0"/>
              <w:autoSpaceDN w:val="0"/>
              <w:jc w:val="both"/>
              <w:rPr>
                <w:rFonts w:ascii="Arial" w:hAnsi="Arial" w:cs="Arial"/>
                <w:snapToGrid w:val="0"/>
              </w:rPr>
            </w:pPr>
            <w:r w:rsidRPr="00EE11EF">
              <w:rPr>
                <w:rFonts w:ascii="Arial" w:hAnsi="Arial" w:cs="Arial"/>
                <w:snapToGrid w:val="0"/>
              </w:rPr>
              <w:t>97 000</w:t>
            </w:r>
          </w:p>
        </w:tc>
      </w:tr>
      <w:tr w:rsidR="0007076D" w:rsidRPr="00EE11EF" w:rsidTr="003B5944">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07076D" w:rsidRPr="00EE11EF" w:rsidRDefault="0007076D" w:rsidP="003B5944">
            <w:pPr>
              <w:autoSpaceDE w:val="0"/>
              <w:autoSpaceDN w:val="0"/>
              <w:jc w:val="both"/>
              <w:rPr>
                <w:rFonts w:ascii="Arial" w:hAnsi="Arial" w:cs="Arial"/>
                <w:bCs/>
              </w:rPr>
            </w:pPr>
            <w:r w:rsidRPr="00EE11EF">
              <w:rPr>
                <w:rFonts w:ascii="Arial" w:hAnsi="Arial" w:cs="Arial"/>
                <w:bCs/>
              </w:rPr>
              <w:t>1 01 02000 01 0000 110</w:t>
            </w:r>
          </w:p>
        </w:tc>
        <w:tc>
          <w:tcPr>
            <w:tcW w:w="4962" w:type="dxa"/>
            <w:tcBorders>
              <w:top w:val="single" w:sz="4" w:space="0" w:color="auto"/>
              <w:left w:val="single" w:sz="4" w:space="0" w:color="auto"/>
              <w:bottom w:val="single" w:sz="4" w:space="0" w:color="auto"/>
              <w:right w:val="single" w:sz="4" w:space="0" w:color="auto"/>
            </w:tcBorders>
            <w:vAlign w:val="bottom"/>
            <w:hideMark/>
          </w:tcPr>
          <w:p w:rsidR="0007076D" w:rsidRPr="00EE11EF" w:rsidRDefault="0007076D" w:rsidP="003B5944">
            <w:pPr>
              <w:autoSpaceDE w:val="0"/>
              <w:autoSpaceDN w:val="0"/>
              <w:jc w:val="both"/>
              <w:rPr>
                <w:rFonts w:ascii="Arial" w:hAnsi="Arial" w:cs="Arial"/>
                <w:bCs/>
              </w:rPr>
            </w:pPr>
            <w:r w:rsidRPr="00EE11EF">
              <w:rPr>
                <w:rFonts w:ascii="Arial" w:hAnsi="Arial" w:cs="Arial"/>
                <w:bCs/>
              </w:rPr>
              <w:t>Налог на доходы физических лиц</w:t>
            </w:r>
          </w:p>
        </w:tc>
        <w:tc>
          <w:tcPr>
            <w:tcW w:w="1417" w:type="dxa"/>
            <w:tcBorders>
              <w:top w:val="single" w:sz="4" w:space="0" w:color="auto"/>
              <w:left w:val="single" w:sz="4" w:space="0" w:color="auto"/>
              <w:bottom w:val="single" w:sz="4" w:space="0" w:color="auto"/>
              <w:right w:val="single" w:sz="4" w:space="0" w:color="auto"/>
            </w:tcBorders>
            <w:hideMark/>
          </w:tcPr>
          <w:p w:rsidR="0007076D" w:rsidRPr="00EE11EF" w:rsidRDefault="0007076D" w:rsidP="003B5944">
            <w:pPr>
              <w:autoSpaceDE w:val="0"/>
              <w:autoSpaceDN w:val="0"/>
              <w:jc w:val="both"/>
              <w:rPr>
                <w:rFonts w:ascii="Arial" w:hAnsi="Arial" w:cs="Arial"/>
                <w:snapToGrid w:val="0"/>
              </w:rPr>
            </w:pPr>
            <w:r w:rsidRPr="00EE11EF">
              <w:rPr>
                <w:rFonts w:ascii="Arial" w:hAnsi="Arial" w:cs="Arial"/>
                <w:snapToGrid w:val="0"/>
              </w:rPr>
              <w:t>97 000</w:t>
            </w:r>
          </w:p>
        </w:tc>
      </w:tr>
      <w:tr w:rsidR="0007076D" w:rsidRPr="00EE11EF" w:rsidTr="003B5944">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07076D" w:rsidRPr="00EE11EF" w:rsidRDefault="0007076D" w:rsidP="003B5944">
            <w:pPr>
              <w:autoSpaceDE w:val="0"/>
              <w:autoSpaceDN w:val="0"/>
              <w:jc w:val="both"/>
              <w:rPr>
                <w:rFonts w:ascii="Arial" w:hAnsi="Arial" w:cs="Arial"/>
                <w:snapToGrid w:val="0"/>
              </w:rPr>
            </w:pPr>
            <w:r w:rsidRPr="00EE11EF">
              <w:rPr>
                <w:rFonts w:ascii="Arial" w:hAnsi="Arial" w:cs="Arial"/>
                <w:snapToGrid w:val="0"/>
              </w:rPr>
              <w:t>1 01 02010 01 0000 110</w:t>
            </w:r>
          </w:p>
        </w:tc>
        <w:tc>
          <w:tcPr>
            <w:tcW w:w="4962" w:type="dxa"/>
            <w:tcBorders>
              <w:top w:val="single" w:sz="4" w:space="0" w:color="auto"/>
              <w:left w:val="single" w:sz="4" w:space="0" w:color="auto"/>
              <w:bottom w:val="single" w:sz="4" w:space="0" w:color="auto"/>
              <w:right w:val="single" w:sz="4" w:space="0" w:color="auto"/>
            </w:tcBorders>
            <w:hideMark/>
          </w:tcPr>
          <w:p w:rsidR="0007076D" w:rsidRPr="00EE11EF" w:rsidRDefault="0007076D" w:rsidP="003B5944">
            <w:pPr>
              <w:autoSpaceDE w:val="0"/>
              <w:autoSpaceDN w:val="0"/>
              <w:jc w:val="both"/>
              <w:rPr>
                <w:rFonts w:ascii="Arial" w:hAnsi="Arial" w:cs="Arial"/>
                <w:snapToGrid w:val="0"/>
              </w:rPr>
            </w:pPr>
            <w:r w:rsidRPr="00EE11EF">
              <w:rPr>
                <w:rFonts w:ascii="Arial" w:hAnsi="Arial" w:cs="Arial"/>
                <w:snapToGrid w:val="0"/>
              </w:rPr>
              <w:t>Налог на доходы физических лиц с доходов, источником которы</w:t>
            </w:r>
            <w:r>
              <w:rPr>
                <w:rFonts w:ascii="Arial" w:hAnsi="Arial" w:cs="Arial"/>
                <w:snapToGrid w:val="0"/>
              </w:rPr>
              <w:t xml:space="preserve">х является налоговый агент, за </w:t>
            </w:r>
            <w:r w:rsidRPr="00EE11EF">
              <w:rPr>
                <w:rFonts w:ascii="Arial" w:hAnsi="Arial" w:cs="Arial"/>
                <w:snapToGrid w:val="0"/>
              </w:rPr>
              <w:t>исключением доходов, в отношении которых исчисление и уплата налога осуществляются в соответствии со статьями 227,227.1 и 228 Налогового кодекса Российской Федерации</w:t>
            </w:r>
          </w:p>
        </w:tc>
        <w:tc>
          <w:tcPr>
            <w:tcW w:w="1417" w:type="dxa"/>
            <w:tcBorders>
              <w:top w:val="single" w:sz="4" w:space="0" w:color="auto"/>
              <w:left w:val="single" w:sz="4" w:space="0" w:color="auto"/>
              <w:bottom w:val="single" w:sz="4" w:space="0" w:color="auto"/>
              <w:right w:val="single" w:sz="4" w:space="0" w:color="auto"/>
            </w:tcBorders>
            <w:hideMark/>
          </w:tcPr>
          <w:p w:rsidR="0007076D" w:rsidRPr="00EE11EF" w:rsidRDefault="0007076D" w:rsidP="003B5944">
            <w:pPr>
              <w:autoSpaceDE w:val="0"/>
              <w:autoSpaceDN w:val="0"/>
              <w:jc w:val="both"/>
              <w:rPr>
                <w:rFonts w:ascii="Arial" w:hAnsi="Arial" w:cs="Arial"/>
                <w:snapToGrid w:val="0"/>
              </w:rPr>
            </w:pPr>
            <w:r w:rsidRPr="00EE11EF">
              <w:rPr>
                <w:rFonts w:ascii="Arial" w:hAnsi="Arial" w:cs="Arial"/>
                <w:snapToGrid w:val="0"/>
              </w:rPr>
              <w:t>91 000</w:t>
            </w:r>
          </w:p>
        </w:tc>
      </w:tr>
      <w:tr w:rsidR="0007076D" w:rsidRPr="00EE11EF" w:rsidTr="003B5944">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07076D" w:rsidRPr="00EE11EF" w:rsidRDefault="0007076D" w:rsidP="003B5944">
            <w:pPr>
              <w:autoSpaceDE w:val="0"/>
              <w:autoSpaceDN w:val="0"/>
              <w:jc w:val="both"/>
              <w:rPr>
                <w:rFonts w:ascii="Arial" w:hAnsi="Arial" w:cs="Arial"/>
                <w:snapToGrid w:val="0"/>
              </w:rPr>
            </w:pPr>
            <w:r w:rsidRPr="00EE11EF">
              <w:rPr>
                <w:rFonts w:ascii="Arial" w:hAnsi="Arial" w:cs="Arial"/>
                <w:snapToGrid w:val="0"/>
              </w:rPr>
              <w:t>1 01 02030 01 0000 110</w:t>
            </w:r>
          </w:p>
        </w:tc>
        <w:tc>
          <w:tcPr>
            <w:tcW w:w="4962" w:type="dxa"/>
            <w:tcBorders>
              <w:top w:val="single" w:sz="4" w:space="0" w:color="auto"/>
              <w:left w:val="single" w:sz="4" w:space="0" w:color="auto"/>
              <w:bottom w:val="single" w:sz="4" w:space="0" w:color="auto"/>
              <w:right w:val="single" w:sz="4" w:space="0" w:color="auto"/>
            </w:tcBorders>
            <w:hideMark/>
          </w:tcPr>
          <w:p w:rsidR="0007076D" w:rsidRPr="00EE11EF" w:rsidRDefault="0007076D" w:rsidP="003B5944">
            <w:pPr>
              <w:autoSpaceDE w:val="0"/>
              <w:autoSpaceDN w:val="0"/>
              <w:jc w:val="both"/>
              <w:rPr>
                <w:rFonts w:ascii="Arial" w:hAnsi="Arial" w:cs="Arial"/>
                <w:snapToGrid w:val="0"/>
              </w:rPr>
            </w:pPr>
            <w:r w:rsidRPr="00EE11EF">
              <w:rPr>
                <w:rFonts w:ascii="Arial" w:hAnsi="Arial" w:cs="Arial"/>
                <w:snapToGrid w:val="0"/>
              </w:rPr>
              <w:t>Налог на д</w:t>
            </w:r>
            <w:r>
              <w:rPr>
                <w:rFonts w:ascii="Arial" w:hAnsi="Arial" w:cs="Arial"/>
                <w:snapToGrid w:val="0"/>
              </w:rPr>
              <w:t>оходы физических лиц с доходов,</w:t>
            </w:r>
            <w:r w:rsidRPr="00EE11EF">
              <w:rPr>
                <w:rFonts w:ascii="Arial" w:hAnsi="Arial" w:cs="Arial"/>
                <w:snapToGrid w:val="0"/>
              </w:rPr>
              <w:t xml:space="preserve"> полученных физическими лицами в соответствии со статьей 228 Налогового Кодекса Российской Федерации</w:t>
            </w:r>
          </w:p>
        </w:tc>
        <w:tc>
          <w:tcPr>
            <w:tcW w:w="1417" w:type="dxa"/>
            <w:tcBorders>
              <w:top w:val="single" w:sz="4" w:space="0" w:color="auto"/>
              <w:left w:val="single" w:sz="4" w:space="0" w:color="auto"/>
              <w:bottom w:val="single" w:sz="4" w:space="0" w:color="auto"/>
              <w:right w:val="single" w:sz="4" w:space="0" w:color="auto"/>
            </w:tcBorders>
            <w:hideMark/>
          </w:tcPr>
          <w:p w:rsidR="0007076D" w:rsidRPr="00EE11EF" w:rsidRDefault="0007076D" w:rsidP="003B5944">
            <w:pPr>
              <w:autoSpaceDE w:val="0"/>
              <w:autoSpaceDN w:val="0"/>
              <w:jc w:val="both"/>
              <w:rPr>
                <w:rFonts w:ascii="Arial" w:hAnsi="Arial" w:cs="Arial"/>
                <w:snapToGrid w:val="0"/>
              </w:rPr>
            </w:pPr>
            <w:r w:rsidRPr="00EE11EF">
              <w:rPr>
                <w:rFonts w:ascii="Arial" w:hAnsi="Arial" w:cs="Arial"/>
                <w:snapToGrid w:val="0"/>
              </w:rPr>
              <w:t>6 000</w:t>
            </w:r>
          </w:p>
        </w:tc>
      </w:tr>
      <w:tr w:rsidR="0007076D" w:rsidRPr="00EE11EF" w:rsidTr="003B5944">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07076D" w:rsidRPr="00EE11EF" w:rsidRDefault="0007076D" w:rsidP="003B5944">
            <w:pPr>
              <w:autoSpaceDE w:val="0"/>
              <w:autoSpaceDN w:val="0"/>
              <w:jc w:val="both"/>
              <w:rPr>
                <w:rFonts w:ascii="Arial" w:hAnsi="Arial" w:cs="Arial"/>
                <w:snapToGrid w:val="0"/>
              </w:rPr>
            </w:pPr>
            <w:r w:rsidRPr="00EE11EF">
              <w:rPr>
                <w:rFonts w:ascii="Arial" w:hAnsi="Arial" w:cs="Arial"/>
                <w:snapToGrid w:val="0"/>
              </w:rPr>
              <w:t>1 06 00000 00 0000 000</w:t>
            </w:r>
          </w:p>
        </w:tc>
        <w:tc>
          <w:tcPr>
            <w:tcW w:w="4962" w:type="dxa"/>
            <w:tcBorders>
              <w:top w:val="single" w:sz="4" w:space="0" w:color="auto"/>
              <w:left w:val="single" w:sz="4" w:space="0" w:color="auto"/>
              <w:bottom w:val="single" w:sz="4" w:space="0" w:color="auto"/>
              <w:right w:val="single" w:sz="4" w:space="0" w:color="auto"/>
            </w:tcBorders>
            <w:hideMark/>
          </w:tcPr>
          <w:p w:rsidR="0007076D" w:rsidRPr="00EE11EF" w:rsidRDefault="0007076D" w:rsidP="003B5944">
            <w:pPr>
              <w:autoSpaceDE w:val="0"/>
              <w:autoSpaceDN w:val="0"/>
              <w:jc w:val="both"/>
              <w:rPr>
                <w:rFonts w:ascii="Arial" w:hAnsi="Arial" w:cs="Arial"/>
                <w:snapToGrid w:val="0"/>
              </w:rPr>
            </w:pPr>
            <w:r w:rsidRPr="00EE11EF">
              <w:rPr>
                <w:rFonts w:ascii="Arial" w:hAnsi="Arial" w:cs="Arial"/>
                <w:snapToGrid w:val="0"/>
              </w:rPr>
              <w:t>НАЛОГИ НА ИМУЩЕСТВО</w:t>
            </w:r>
          </w:p>
        </w:tc>
        <w:tc>
          <w:tcPr>
            <w:tcW w:w="1417" w:type="dxa"/>
            <w:tcBorders>
              <w:top w:val="single" w:sz="4" w:space="0" w:color="auto"/>
              <w:left w:val="single" w:sz="4" w:space="0" w:color="auto"/>
              <w:bottom w:val="single" w:sz="4" w:space="0" w:color="auto"/>
              <w:right w:val="single" w:sz="4" w:space="0" w:color="auto"/>
            </w:tcBorders>
            <w:hideMark/>
          </w:tcPr>
          <w:p w:rsidR="0007076D" w:rsidRPr="00EE11EF" w:rsidRDefault="0007076D" w:rsidP="003B5944">
            <w:pPr>
              <w:autoSpaceDE w:val="0"/>
              <w:autoSpaceDN w:val="0"/>
              <w:jc w:val="both"/>
              <w:rPr>
                <w:rFonts w:ascii="Arial" w:hAnsi="Arial" w:cs="Arial"/>
                <w:snapToGrid w:val="0"/>
              </w:rPr>
            </w:pPr>
            <w:r w:rsidRPr="00EE11EF">
              <w:rPr>
                <w:rFonts w:ascii="Arial" w:hAnsi="Arial" w:cs="Arial"/>
                <w:snapToGrid w:val="0"/>
              </w:rPr>
              <w:t>1094 000</w:t>
            </w:r>
          </w:p>
        </w:tc>
      </w:tr>
      <w:tr w:rsidR="0007076D" w:rsidRPr="00EE11EF" w:rsidTr="003B5944">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07076D" w:rsidRPr="00EE11EF" w:rsidRDefault="0007076D" w:rsidP="003B5944">
            <w:pPr>
              <w:autoSpaceDE w:val="0"/>
              <w:autoSpaceDN w:val="0"/>
              <w:jc w:val="both"/>
              <w:rPr>
                <w:rFonts w:ascii="Arial" w:hAnsi="Arial" w:cs="Arial"/>
                <w:snapToGrid w:val="0"/>
              </w:rPr>
            </w:pPr>
            <w:r w:rsidRPr="00EE11EF">
              <w:rPr>
                <w:rFonts w:ascii="Arial" w:hAnsi="Arial" w:cs="Arial"/>
                <w:snapToGrid w:val="0"/>
              </w:rPr>
              <w:t>1 06 01000 00 0000 110</w:t>
            </w:r>
          </w:p>
        </w:tc>
        <w:tc>
          <w:tcPr>
            <w:tcW w:w="4962" w:type="dxa"/>
            <w:tcBorders>
              <w:top w:val="single" w:sz="4" w:space="0" w:color="auto"/>
              <w:left w:val="single" w:sz="4" w:space="0" w:color="auto"/>
              <w:bottom w:val="single" w:sz="4" w:space="0" w:color="auto"/>
              <w:right w:val="single" w:sz="4" w:space="0" w:color="auto"/>
            </w:tcBorders>
            <w:hideMark/>
          </w:tcPr>
          <w:p w:rsidR="0007076D" w:rsidRPr="00EE11EF" w:rsidRDefault="0007076D" w:rsidP="003B5944">
            <w:pPr>
              <w:autoSpaceDE w:val="0"/>
              <w:autoSpaceDN w:val="0"/>
              <w:jc w:val="both"/>
              <w:rPr>
                <w:rFonts w:ascii="Arial" w:hAnsi="Arial" w:cs="Arial"/>
                <w:snapToGrid w:val="0"/>
              </w:rPr>
            </w:pPr>
            <w:r w:rsidRPr="00EE11EF">
              <w:rPr>
                <w:rFonts w:ascii="Arial" w:hAnsi="Arial" w:cs="Arial"/>
                <w:snapToGrid w:val="0"/>
              </w:rPr>
              <w:t>Налог на имущество физических лиц</w:t>
            </w:r>
          </w:p>
        </w:tc>
        <w:tc>
          <w:tcPr>
            <w:tcW w:w="1417" w:type="dxa"/>
            <w:tcBorders>
              <w:top w:val="single" w:sz="4" w:space="0" w:color="auto"/>
              <w:left w:val="single" w:sz="4" w:space="0" w:color="auto"/>
              <w:bottom w:val="single" w:sz="4" w:space="0" w:color="auto"/>
              <w:right w:val="single" w:sz="4" w:space="0" w:color="auto"/>
            </w:tcBorders>
            <w:hideMark/>
          </w:tcPr>
          <w:p w:rsidR="0007076D" w:rsidRPr="00EE11EF" w:rsidRDefault="0007076D" w:rsidP="003B5944">
            <w:pPr>
              <w:autoSpaceDE w:val="0"/>
              <w:autoSpaceDN w:val="0"/>
              <w:jc w:val="both"/>
              <w:rPr>
                <w:rFonts w:ascii="Arial" w:hAnsi="Arial" w:cs="Arial"/>
                <w:snapToGrid w:val="0"/>
              </w:rPr>
            </w:pPr>
            <w:r w:rsidRPr="00EE11EF">
              <w:rPr>
                <w:rFonts w:ascii="Arial" w:hAnsi="Arial" w:cs="Arial"/>
                <w:snapToGrid w:val="0"/>
              </w:rPr>
              <w:t>44 000</w:t>
            </w:r>
          </w:p>
        </w:tc>
      </w:tr>
      <w:tr w:rsidR="0007076D" w:rsidRPr="00EE11EF" w:rsidTr="003B5944">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07076D" w:rsidRPr="00EE11EF" w:rsidRDefault="0007076D" w:rsidP="003B5944">
            <w:pPr>
              <w:autoSpaceDE w:val="0"/>
              <w:autoSpaceDN w:val="0"/>
              <w:jc w:val="both"/>
              <w:rPr>
                <w:rFonts w:ascii="Arial" w:hAnsi="Arial" w:cs="Arial"/>
                <w:snapToGrid w:val="0"/>
              </w:rPr>
            </w:pPr>
            <w:r w:rsidRPr="00EE11EF">
              <w:rPr>
                <w:rFonts w:ascii="Arial" w:hAnsi="Arial" w:cs="Arial"/>
                <w:snapToGrid w:val="0"/>
              </w:rPr>
              <w:t>1 06 01030 10 0000 110</w:t>
            </w:r>
          </w:p>
        </w:tc>
        <w:tc>
          <w:tcPr>
            <w:tcW w:w="4962" w:type="dxa"/>
            <w:tcBorders>
              <w:top w:val="single" w:sz="4" w:space="0" w:color="auto"/>
              <w:left w:val="single" w:sz="4" w:space="0" w:color="auto"/>
              <w:bottom w:val="single" w:sz="4" w:space="0" w:color="auto"/>
              <w:right w:val="single" w:sz="4" w:space="0" w:color="auto"/>
            </w:tcBorders>
            <w:hideMark/>
          </w:tcPr>
          <w:p w:rsidR="0007076D" w:rsidRPr="00EE11EF" w:rsidRDefault="0007076D" w:rsidP="003B5944">
            <w:pPr>
              <w:autoSpaceDE w:val="0"/>
              <w:autoSpaceDN w:val="0"/>
              <w:jc w:val="both"/>
              <w:rPr>
                <w:rFonts w:ascii="Arial" w:hAnsi="Arial" w:cs="Arial"/>
                <w:snapToGrid w:val="0"/>
              </w:rPr>
            </w:pPr>
            <w:r w:rsidRPr="00EE11EF">
              <w:rPr>
                <w:rFonts w:ascii="Arial" w:hAnsi="Arial" w:cs="Arial"/>
                <w:snapToGrid w:val="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417" w:type="dxa"/>
            <w:tcBorders>
              <w:top w:val="single" w:sz="4" w:space="0" w:color="auto"/>
              <w:left w:val="single" w:sz="4" w:space="0" w:color="auto"/>
              <w:bottom w:val="single" w:sz="4" w:space="0" w:color="auto"/>
              <w:right w:val="single" w:sz="4" w:space="0" w:color="auto"/>
            </w:tcBorders>
            <w:hideMark/>
          </w:tcPr>
          <w:p w:rsidR="0007076D" w:rsidRPr="00EE11EF" w:rsidRDefault="0007076D" w:rsidP="003B5944">
            <w:pPr>
              <w:autoSpaceDE w:val="0"/>
              <w:autoSpaceDN w:val="0"/>
              <w:jc w:val="both"/>
              <w:rPr>
                <w:rFonts w:ascii="Arial" w:hAnsi="Arial" w:cs="Arial"/>
                <w:snapToGrid w:val="0"/>
              </w:rPr>
            </w:pPr>
            <w:r w:rsidRPr="00EE11EF">
              <w:rPr>
                <w:rFonts w:ascii="Arial" w:hAnsi="Arial" w:cs="Arial"/>
                <w:snapToGrid w:val="0"/>
              </w:rPr>
              <w:t>44 000</w:t>
            </w:r>
          </w:p>
        </w:tc>
      </w:tr>
      <w:tr w:rsidR="0007076D" w:rsidRPr="00EE11EF" w:rsidTr="003B5944">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07076D" w:rsidRPr="00EE11EF" w:rsidRDefault="0007076D" w:rsidP="003B5944">
            <w:pPr>
              <w:autoSpaceDE w:val="0"/>
              <w:autoSpaceDN w:val="0"/>
              <w:jc w:val="both"/>
              <w:rPr>
                <w:rFonts w:ascii="Arial" w:hAnsi="Arial" w:cs="Arial"/>
                <w:snapToGrid w:val="0"/>
              </w:rPr>
            </w:pPr>
            <w:r w:rsidRPr="00EE11EF">
              <w:rPr>
                <w:rFonts w:ascii="Arial" w:hAnsi="Arial" w:cs="Arial"/>
                <w:snapToGrid w:val="0"/>
              </w:rPr>
              <w:t>1 06 06000 00 0000 110</w:t>
            </w:r>
          </w:p>
        </w:tc>
        <w:tc>
          <w:tcPr>
            <w:tcW w:w="4962" w:type="dxa"/>
            <w:tcBorders>
              <w:top w:val="single" w:sz="4" w:space="0" w:color="auto"/>
              <w:left w:val="single" w:sz="4" w:space="0" w:color="auto"/>
              <w:bottom w:val="single" w:sz="4" w:space="0" w:color="auto"/>
              <w:right w:val="single" w:sz="4" w:space="0" w:color="auto"/>
            </w:tcBorders>
            <w:hideMark/>
          </w:tcPr>
          <w:p w:rsidR="0007076D" w:rsidRPr="00EE11EF" w:rsidRDefault="0007076D" w:rsidP="003B5944">
            <w:pPr>
              <w:autoSpaceDE w:val="0"/>
              <w:autoSpaceDN w:val="0"/>
              <w:jc w:val="both"/>
              <w:rPr>
                <w:rFonts w:ascii="Arial" w:hAnsi="Arial" w:cs="Arial"/>
                <w:snapToGrid w:val="0"/>
              </w:rPr>
            </w:pPr>
            <w:r w:rsidRPr="00EE11EF">
              <w:rPr>
                <w:rFonts w:ascii="Arial" w:hAnsi="Arial" w:cs="Arial"/>
                <w:snapToGrid w:val="0"/>
              </w:rPr>
              <w:t>Земельный налог</w:t>
            </w:r>
          </w:p>
        </w:tc>
        <w:tc>
          <w:tcPr>
            <w:tcW w:w="1417" w:type="dxa"/>
            <w:tcBorders>
              <w:top w:val="single" w:sz="4" w:space="0" w:color="auto"/>
              <w:left w:val="single" w:sz="4" w:space="0" w:color="auto"/>
              <w:bottom w:val="single" w:sz="4" w:space="0" w:color="auto"/>
              <w:right w:val="single" w:sz="4" w:space="0" w:color="auto"/>
            </w:tcBorders>
            <w:hideMark/>
          </w:tcPr>
          <w:p w:rsidR="0007076D" w:rsidRPr="00EE11EF" w:rsidRDefault="0007076D" w:rsidP="003B5944">
            <w:pPr>
              <w:autoSpaceDE w:val="0"/>
              <w:autoSpaceDN w:val="0"/>
              <w:jc w:val="both"/>
              <w:rPr>
                <w:rFonts w:ascii="Arial" w:hAnsi="Arial" w:cs="Arial"/>
                <w:snapToGrid w:val="0"/>
              </w:rPr>
            </w:pPr>
            <w:r w:rsidRPr="00EE11EF">
              <w:rPr>
                <w:rFonts w:ascii="Arial" w:hAnsi="Arial" w:cs="Arial"/>
                <w:snapToGrid w:val="0"/>
              </w:rPr>
              <w:t>1 050 000</w:t>
            </w:r>
          </w:p>
        </w:tc>
      </w:tr>
      <w:tr w:rsidR="0007076D" w:rsidRPr="00EE11EF" w:rsidTr="003B5944">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07076D" w:rsidRPr="00EE11EF" w:rsidRDefault="0007076D" w:rsidP="003B5944">
            <w:pPr>
              <w:autoSpaceDE w:val="0"/>
              <w:autoSpaceDN w:val="0"/>
              <w:jc w:val="both"/>
              <w:rPr>
                <w:rFonts w:ascii="Arial" w:hAnsi="Arial" w:cs="Arial"/>
                <w:snapToGrid w:val="0"/>
              </w:rPr>
            </w:pPr>
            <w:r w:rsidRPr="00EE11EF">
              <w:rPr>
                <w:rFonts w:ascii="Arial" w:hAnsi="Arial" w:cs="Arial"/>
                <w:snapToGrid w:val="0"/>
              </w:rPr>
              <w:t>1 06 06030 00 0000 110</w:t>
            </w:r>
          </w:p>
        </w:tc>
        <w:tc>
          <w:tcPr>
            <w:tcW w:w="4962" w:type="dxa"/>
            <w:tcBorders>
              <w:top w:val="single" w:sz="4" w:space="0" w:color="auto"/>
              <w:left w:val="single" w:sz="4" w:space="0" w:color="auto"/>
              <w:bottom w:val="single" w:sz="4" w:space="0" w:color="auto"/>
              <w:right w:val="single" w:sz="4" w:space="0" w:color="auto"/>
            </w:tcBorders>
            <w:hideMark/>
          </w:tcPr>
          <w:p w:rsidR="0007076D" w:rsidRPr="00EE11EF" w:rsidRDefault="0007076D" w:rsidP="003B5944">
            <w:pPr>
              <w:autoSpaceDE w:val="0"/>
              <w:autoSpaceDN w:val="0"/>
              <w:jc w:val="both"/>
              <w:rPr>
                <w:rFonts w:ascii="Arial" w:hAnsi="Arial" w:cs="Arial"/>
                <w:snapToGrid w:val="0"/>
              </w:rPr>
            </w:pPr>
            <w:r w:rsidRPr="00EE11EF">
              <w:rPr>
                <w:rFonts w:ascii="Arial" w:hAnsi="Arial" w:cs="Arial"/>
                <w:snapToGrid w:val="0"/>
              </w:rPr>
              <w:t>Земельный налог с организаций</w:t>
            </w:r>
          </w:p>
        </w:tc>
        <w:tc>
          <w:tcPr>
            <w:tcW w:w="1417" w:type="dxa"/>
            <w:tcBorders>
              <w:top w:val="single" w:sz="4" w:space="0" w:color="auto"/>
              <w:left w:val="single" w:sz="4" w:space="0" w:color="auto"/>
              <w:bottom w:val="single" w:sz="4" w:space="0" w:color="auto"/>
              <w:right w:val="single" w:sz="4" w:space="0" w:color="auto"/>
            </w:tcBorders>
            <w:hideMark/>
          </w:tcPr>
          <w:p w:rsidR="0007076D" w:rsidRPr="00EE11EF" w:rsidRDefault="0007076D" w:rsidP="003B5944">
            <w:pPr>
              <w:autoSpaceDE w:val="0"/>
              <w:autoSpaceDN w:val="0"/>
              <w:jc w:val="both"/>
              <w:rPr>
                <w:rFonts w:ascii="Arial" w:hAnsi="Arial" w:cs="Arial"/>
                <w:snapToGrid w:val="0"/>
              </w:rPr>
            </w:pPr>
            <w:r w:rsidRPr="00EE11EF">
              <w:rPr>
                <w:rFonts w:ascii="Arial" w:hAnsi="Arial" w:cs="Arial"/>
                <w:snapToGrid w:val="0"/>
              </w:rPr>
              <w:t>864 000</w:t>
            </w:r>
          </w:p>
        </w:tc>
      </w:tr>
      <w:tr w:rsidR="0007076D" w:rsidRPr="00EE11EF" w:rsidTr="003B5944">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07076D" w:rsidRPr="00EE11EF" w:rsidRDefault="0007076D" w:rsidP="003B5944">
            <w:pPr>
              <w:autoSpaceDE w:val="0"/>
              <w:autoSpaceDN w:val="0"/>
              <w:jc w:val="both"/>
              <w:rPr>
                <w:rFonts w:ascii="Arial" w:hAnsi="Arial" w:cs="Arial"/>
                <w:snapToGrid w:val="0"/>
              </w:rPr>
            </w:pPr>
            <w:r w:rsidRPr="00EE11EF">
              <w:rPr>
                <w:rFonts w:ascii="Arial" w:hAnsi="Arial" w:cs="Arial"/>
                <w:snapToGrid w:val="0"/>
              </w:rPr>
              <w:t xml:space="preserve">1 06 06033 10 0000 110 </w:t>
            </w:r>
          </w:p>
        </w:tc>
        <w:tc>
          <w:tcPr>
            <w:tcW w:w="4962" w:type="dxa"/>
            <w:tcBorders>
              <w:top w:val="single" w:sz="4" w:space="0" w:color="auto"/>
              <w:left w:val="single" w:sz="4" w:space="0" w:color="auto"/>
              <w:bottom w:val="single" w:sz="4" w:space="0" w:color="auto"/>
              <w:right w:val="single" w:sz="4" w:space="0" w:color="auto"/>
            </w:tcBorders>
            <w:hideMark/>
          </w:tcPr>
          <w:p w:rsidR="0007076D" w:rsidRPr="00EE11EF" w:rsidRDefault="0007076D" w:rsidP="003B5944">
            <w:pPr>
              <w:autoSpaceDE w:val="0"/>
              <w:autoSpaceDN w:val="0"/>
              <w:jc w:val="both"/>
              <w:rPr>
                <w:rFonts w:ascii="Arial" w:hAnsi="Arial" w:cs="Arial"/>
                <w:snapToGrid w:val="0"/>
              </w:rPr>
            </w:pPr>
            <w:r w:rsidRPr="00EE11EF">
              <w:rPr>
                <w:rFonts w:ascii="Arial" w:hAnsi="Arial" w:cs="Arial"/>
                <w:snapToGrid w:val="0"/>
              </w:rPr>
              <w:t>Земельный налог с организаций, обладающих земельным участком, расположенным в границах сельских поселений</w:t>
            </w:r>
          </w:p>
        </w:tc>
        <w:tc>
          <w:tcPr>
            <w:tcW w:w="1417" w:type="dxa"/>
            <w:tcBorders>
              <w:top w:val="single" w:sz="4" w:space="0" w:color="auto"/>
              <w:left w:val="single" w:sz="4" w:space="0" w:color="auto"/>
              <w:bottom w:val="single" w:sz="4" w:space="0" w:color="auto"/>
              <w:right w:val="single" w:sz="4" w:space="0" w:color="auto"/>
            </w:tcBorders>
            <w:hideMark/>
          </w:tcPr>
          <w:p w:rsidR="0007076D" w:rsidRPr="00EE11EF" w:rsidRDefault="0007076D" w:rsidP="003B5944">
            <w:pPr>
              <w:autoSpaceDE w:val="0"/>
              <w:autoSpaceDN w:val="0"/>
              <w:jc w:val="both"/>
              <w:rPr>
                <w:rFonts w:ascii="Arial" w:hAnsi="Arial" w:cs="Arial"/>
                <w:snapToGrid w:val="0"/>
              </w:rPr>
            </w:pPr>
            <w:r w:rsidRPr="00EE11EF">
              <w:rPr>
                <w:rFonts w:ascii="Arial" w:hAnsi="Arial" w:cs="Arial"/>
                <w:snapToGrid w:val="0"/>
              </w:rPr>
              <w:t>864 000</w:t>
            </w:r>
          </w:p>
        </w:tc>
      </w:tr>
      <w:tr w:rsidR="0007076D" w:rsidRPr="00EE11EF" w:rsidTr="003B5944">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07076D" w:rsidRPr="00EE11EF" w:rsidRDefault="0007076D" w:rsidP="003B5944">
            <w:pPr>
              <w:autoSpaceDE w:val="0"/>
              <w:autoSpaceDN w:val="0"/>
              <w:jc w:val="both"/>
              <w:rPr>
                <w:rFonts w:ascii="Arial" w:hAnsi="Arial" w:cs="Arial"/>
                <w:snapToGrid w:val="0"/>
              </w:rPr>
            </w:pPr>
            <w:r w:rsidRPr="00EE11EF">
              <w:rPr>
                <w:rFonts w:ascii="Arial" w:hAnsi="Arial" w:cs="Arial"/>
                <w:snapToGrid w:val="0"/>
              </w:rPr>
              <w:t>1 06 06040 00 0000 110</w:t>
            </w:r>
          </w:p>
        </w:tc>
        <w:tc>
          <w:tcPr>
            <w:tcW w:w="4962" w:type="dxa"/>
            <w:tcBorders>
              <w:top w:val="single" w:sz="4" w:space="0" w:color="auto"/>
              <w:left w:val="single" w:sz="4" w:space="0" w:color="auto"/>
              <w:bottom w:val="single" w:sz="4" w:space="0" w:color="auto"/>
              <w:right w:val="single" w:sz="4" w:space="0" w:color="auto"/>
            </w:tcBorders>
            <w:hideMark/>
          </w:tcPr>
          <w:p w:rsidR="0007076D" w:rsidRPr="00EE11EF" w:rsidRDefault="0007076D" w:rsidP="003B5944">
            <w:pPr>
              <w:autoSpaceDE w:val="0"/>
              <w:autoSpaceDN w:val="0"/>
              <w:jc w:val="both"/>
              <w:rPr>
                <w:rFonts w:ascii="Arial" w:hAnsi="Arial" w:cs="Arial"/>
                <w:snapToGrid w:val="0"/>
              </w:rPr>
            </w:pPr>
            <w:r w:rsidRPr="00EE11EF">
              <w:rPr>
                <w:rFonts w:ascii="Arial" w:hAnsi="Arial" w:cs="Arial"/>
                <w:snapToGrid w:val="0"/>
              </w:rPr>
              <w:t>Земельный налог с физических лиц</w:t>
            </w:r>
          </w:p>
        </w:tc>
        <w:tc>
          <w:tcPr>
            <w:tcW w:w="1417" w:type="dxa"/>
            <w:tcBorders>
              <w:top w:val="single" w:sz="4" w:space="0" w:color="auto"/>
              <w:left w:val="single" w:sz="4" w:space="0" w:color="auto"/>
              <w:bottom w:val="single" w:sz="4" w:space="0" w:color="auto"/>
              <w:right w:val="single" w:sz="4" w:space="0" w:color="auto"/>
            </w:tcBorders>
            <w:hideMark/>
          </w:tcPr>
          <w:p w:rsidR="0007076D" w:rsidRPr="00EE11EF" w:rsidRDefault="0007076D" w:rsidP="003B5944">
            <w:pPr>
              <w:autoSpaceDE w:val="0"/>
              <w:autoSpaceDN w:val="0"/>
              <w:jc w:val="both"/>
              <w:rPr>
                <w:rFonts w:ascii="Arial" w:hAnsi="Arial" w:cs="Arial"/>
                <w:snapToGrid w:val="0"/>
              </w:rPr>
            </w:pPr>
            <w:r w:rsidRPr="00EE11EF">
              <w:rPr>
                <w:rFonts w:ascii="Arial" w:hAnsi="Arial" w:cs="Arial"/>
                <w:snapToGrid w:val="0"/>
              </w:rPr>
              <w:t>186 000</w:t>
            </w:r>
          </w:p>
        </w:tc>
      </w:tr>
      <w:tr w:rsidR="0007076D" w:rsidRPr="00EE11EF" w:rsidTr="003B5944">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07076D" w:rsidRPr="00EE11EF" w:rsidRDefault="0007076D" w:rsidP="003B5944">
            <w:pPr>
              <w:autoSpaceDE w:val="0"/>
              <w:autoSpaceDN w:val="0"/>
              <w:jc w:val="both"/>
              <w:rPr>
                <w:rFonts w:ascii="Arial" w:hAnsi="Arial" w:cs="Arial"/>
                <w:snapToGrid w:val="0"/>
              </w:rPr>
            </w:pPr>
            <w:r w:rsidRPr="00EE11EF">
              <w:rPr>
                <w:rFonts w:ascii="Arial" w:hAnsi="Arial" w:cs="Arial"/>
                <w:snapToGrid w:val="0"/>
              </w:rPr>
              <w:lastRenderedPageBreak/>
              <w:t>1 06 06043 10 0000 110</w:t>
            </w:r>
          </w:p>
        </w:tc>
        <w:tc>
          <w:tcPr>
            <w:tcW w:w="4962" w:type="dxa"/>
            <w:tcBorders>
              <w:top w:val="single" w:sz="4" w:space="0" w:color="auto"/>
              <w:left w:val="single" w:sz="4" w:space="0" w:color="auto"/>
              <w:bottom w:val="single" w:sz="4" w:space="0" w:color="auto"/>
              <w:right w:val="single" w:sz="4" w:space="0" w:color="auto"/>
            </w:tcBorders>
            <w:hideMark/>
          </w:tcPr>
          <w:p w:rsidR="0007076D" w:rsidRPr="00EE11EF" w:rsidRDefault="0007076D" w:rsidP="003B5944">
            <w:pPr>
              <w:autoSpaceDE w:val="0"/>
              <w:autoSpaceDN w:val="0"/>
              <w:jc w:val="both"/>
              <w:rPr>
                <w:rFonts w:ascii="Arial" w:hAnsi="Arial" w:cs="Arial"/>
                <w:snapToGrid w:val="0"/>
              </w:rPr>
            </w:pPr>
            <w:r w:rsidRPr="00EE11EF">
              <w:rPr>
                <w:rFonts w:ascii="Arial" w:hAnsi="Arial" w:cs="Arial"/>
                <w:snapToGrid w:val="0"/>
              </w:rPr>
              <w:t>Земельный налог с физических лиц, обладающих земельным участком, расположенным в границах сельских поселений</w:t>
            </w:r>
          </w:p>
        </w:tc>
        <w:tc>
          <w:tcPr>
            <w:tcW w:w="1417" w:type="dxa"/>
            <w:tcBorders>
              <w:top w:val="single" w:sz="4" w:space="0" w:color="auto"/>
              <w:left w:val="single" w:sz="4" w:space="0" w:color="auto"/>
              <w:bottom w:val="single" w:sz="4" w:space="0" w:color="auto"/>
              <w:right w:val="single" w:sz="4" w:space="0" w:color="auto"/>
            </w:tcBorders>
            <w:hideMark/>
          </w:tcPr>
          <w:p w:rsidR="0007076D" w:rsidRPr="00EE11EF" w:rsidRDefault="0007076D" w:rsidP="003B5944">
            <w:pPr>
              <w:autoSpaceDE w:val="0"/>
              <w:autoSpaceDN w:val="0"/>
              <w:jc w:val="both"/>
              <w:rPr>
                <w:rFonts w:ascii="Arial" w:hAnsi="Arial" w:cs="Arial"/>
                <w:snapToGrid w:val="0"/>
              </w:rPr>
            </w:pPr>
            <w:r w:rsidRPr="00EE11EF">
              <w:rPr>
                <w:rFonts w:ascii="Arial" w:hAnsi="Arial" w:cs="Arial"/>
                <w:snapToGrid w:val="0"/>
              </w:rPr>
              <w:t>186 000</w:t>
            </w:r>
          </w:p>
        </w:tc>
      </w:tr>
      <w:tr w:rsidR="0007076D" w:rsidRPr="00EE11EF" w:rsidTr="003B5944">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07076D" w:rsidRPr="00EE11EF" w:rsidRDefault="0007076D" w:rsidP="003B5944">
            <w:pPr>
              <w:autoSpaceDE w:val="0"/>
              <w:autoSpaceDN w:val="0"/>
              <w:jc w:val="both"/>
              <w:rPr>
                <w:rFonts w:ascii="Arial" w:hAnsi="Arial" w:cs="Arial"/>
                <w:snapToGrid w:val="0"/>
              </w:rPr>
            </w:pPr>
            <w:r w:rsidRPr="00EE11EF">
              <w:rPr>
                <w:rFonts w:ascii="Arial" w:hAnsi="Arial" w:cs="Arial"/>
                <w:snapToGrid w:val="0"/>
              </w:rPr>
              <w:t>2 00 00000 00 0000 000</w:t>
            </w:r>
          </w:p>
        </w:tc>
        <w:tc>
          <w:tcPr>
            <w:tcW w:w="4962" w:type="dxa"/>
            <w:tcBorders>
              <w:top w:val="single" w:sz="4" w:space="0" w:color="auto"/>
              <w:left w:val="single" w:sz="4" w:space="0" w:color="auto"/>
              <w:bottom w:val="single" w:sz="4" w:space="0" w:color="auto"/>
              <w:right w:val="single" w:sz="4" w:space="0" w:color="auto"/>
            </w:tcBorders>
            <w:hideMark/>
          </w:tcPr>
          <w:p w:rsidR="0007076D" w:rsidRPr="00EE11EF" w:rsidRDefault="0007076D" w:rsidP="003B5944">
            <w:pPr>
              <w:autoSpaceDE w:val="0"/>
              <w:autoSpaceDN w:val="0"/>
              <w:jc w:val="both"/>
              <w:rPr>
                <w:rFonts w:ascii="Arial" w:hAnsi="Arial" w:cs="Arial"/>
              </w:rPr>
            </w:pPr>
            <w:r w:rsidRPr="00EE11EF">
              <w:rPr>
                <w:rFonts w:ascii="Arial" w:hAnsi="Arial" w:cs="Arial"/>
              </w:rPr>
              <w:t>БЕЗВОЗМЕЗДНЫЕ ПОСТУПЛЕНИЯ</w:t>
            </w:r>
          </w:p>
        </w:tc>
        <w:tc>
          <w:tcPr>
            <w:tcW w:w="1417" w:type="dxa"/>
            <w:tcBorders>
              <w:top w:val="single" w:sz="4" w:space="0" w:color="auto"/>
              <w:left w:val="single" w:sz="4" w:space="0" w:color="auto"/>
              <w:bottom w:val="single" w:sz="4" w:space="0" w:color="auto"/>
              <w:right w:val="single" w:sz="4" w:space="0" w:color="auto"/>
            </w:tcBorders>
            <w:hideMark/>
          </w:tcPr>
          <w:p w:rsidR="0007076D" w:rsidRPr="00EE11EF" w:rsidRDefault="0007076D" w:rsidP="003B5944">
            <w:pPr>
              <w:autoSpaceDE w:val="0"/>
              <w:autoSpaceDN w:val="0"/>
              <w:jc w:val="both"/>
              <w:rPr>
                <w:rFonts w:ascii="Arial" w:hAnsi="Arial" w:cs="Arial"/>
                <w:snapToGrid w:val="0"/>
              </w:rPr>
            </w:pPr>
            <w:r w:rsidRPr="00EE11EF">
              <w:rPr>
                <w:rFonts w:ascii="Arial" w:hAnsi="Arial" w:cs="Arial"/>
                <w:snapToGrid w:val="0"/>
              </w:rPr>
              <w:t>1797107</w:t>
            </w:r>
          </w:p>
        </w:tc>
      </w:tr>
      <w:tr w:rsidR="0007076D" w:rsidRPr="00EE11EF" w:rsidTr="003B5944">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07076D" w:rsidRPr="00EE11EF" w:rsidRDefault="0007076D" w:rsidP="003B5944">
            <w:pPr>
              <w:autoSpaceDE w:val="0"/>
              <w:autoSpaceDN w:val="0"/>
              <w:jc w:val="both"/>
              <w:rPr>
                <w:rFonts w:ascii="Arial" w:hAnsi="Arial" w:cs="Arial"/>
                <w:snapToGrid w:val="0"/>
              </w:rPr>
            </w:pPr>
            <w:r w:rsidRPr="00EE11EF">
              <w:rPr>
                <w:rFonts w:ascii="Arial" w:hAnsi="Arial" w:cs="Arial"/>
                <w:snapToGrid w:val="0"/>
              </w:rPr>
              <w:t>2 02 00000 00 0000 000</w:t>
            </w:r>
          </w:p>
        </w:tc>
        <w:tc>
          <w:tcPr>
            <w:tcW w:w="4962" w:type="dxa"/>
            <w:tcBorders>
              <w:top w:val="single" w:sz="4" w:space="0" w:color="auto"/>
              <w:left w:val="single" w:sz="4" w:space="0" w:color="auto"/>
              <w:bottom w:val="single" w:sz="4" w:space="0" w:color="auto"/>
              <w:right w:val="single" w:sz="4" w:space="0" w:color="auto"/>
            </w:tcBorders>
            <w:hideMark/>
          </w:tcPr>
          <w:p w:rsidR="0007076D" w:rsidRPr="00EE11EF" w:rsidRDefault="0007076D" w:rsidP="003B5944">
            <w:pPr>
              <w:autoSpaceDE w:val="0"/>
              <w:autoSpaceDN w:val="0"/>
              <w:jc w:val="both"/>
              <w:rPr>
                <w:rFonts w:ascii="Arial" w:hAnsi="Arial" w:cs="Arial"/>
              </w:rPr>
            </w:pPr>
            <w:r w:rsidRPr="00EE11EF">
              <w:rPr>
                <w:rFonts w:ascii="Arial" w:hAnsi="Arial" w:cs="Arial"/>
              </w:rPr>
              <w:t>Безвозмездные поступления от других бюджетов бюджетной системы Российской Федерации</w:t>
            </w:r>
          </w:p>
        </w:tc>
        <w:tc>
          <w:tcPr>
            <w:tcW w:w="1417" w:type="dxa"/>
            <w:tcBorders>
              <w:top w:val="single" w:sz="4" w:space="0" w:color="auto"/>
              <w:left w:val="single" w:sz="4" w:space="0" w:color="auto"/>
              <w:bottom w:val="single" w:sz="4" w:space="0" w:color="auto"/>
              <w:right w:val="single" w:sz="4" w:space="0" w:color="auto"/>
            </w:tcBorders>
            <w:hideMark/>
          </w:tcPr>
          <w:p w:rsidR="0007076D" w:rsidRPr="00EE11EF" w:rsidRDefault="0007076D" w:rsidP="003B5944">
            <w:pPr>
              <w:autoSpaceDE w:val="0"/>
              <w:autoSpaceDN w:val="0"/>
              <w:jc w:val="both"/>
              <w:rPr>
                <w:rFonts w:ascii="Arial" w:hAnsi="Arial" w:cs="Arial"/>
                <w:snapToGrid w:val="0"/>
              </w:rPr>
            </w:pPr>
            <w:r w:rsidRPr="00EE11EF">
              <w:rPr>
                <w:rFonts w:ascii="Arial" w:hAnsi="Arial" w:cs="Arial"/>
                <w:snapToGrid w:val="0"/>
              </w:rPr>
              <w:t>1697107</w:t>
            </w:r>
          </w:p>
        </w:tc>
      </w:tr>
      <w:tr w:rsidR="0007076D" w:rsidRPr="00EE11EF" w:rsidTr="003B5944">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07076D" w:rsidRPr="00EE11EF" w:rsidRDefault="0007076D" w:rsidP="003B5944">
            <w:pPr>
              <w:autoSpaceDE w:val="0"/>
              <w:autoSpaceDN w:val="0"/>
              <w:jc w:val="both"/>
              <w:rPr>
                <w:rFonts w:ascii="Arial" w:hAnsi="Arial" w:cs="Arial"/>
                <w:snapToGrid w:val="0"/>
              </w:rPr>
            </w:pPr>
            <w:r w:rsidRPr="00EE11EF">
              <w:rPr>
                <w:rFonts w:ascii="Arial" w:hAnsi="Arial" w:cs="Arial"/>
                <w:snapToGrid w:val="0"/>
              </w:rPr>
              <w:t>2 02 10000 00 0000 151</w:t>
            </w:r>
          </w:p>
        </w:tc>
        <w:tc>
          <w:tcPr>
            <w:tcW w:w="4962" w:type="dxa"/>
            <w:tcBorders>
              <w:top w:val="single" w:sz="4" w:space="0" w:color="auto"/>
              <w:left w:val="single" w:sz="4" w:space="0" w:color="auto"/>
              <w:bottom w:val="single" w:sz="4" w:space="0" w:color="auto"/>
              <w:right w:val="single" w:sz="4" w:space="0" w:color="auto"/>
            </w:tcBorders>
            <w:hideMark/>
          </w:tcPr>
          <w:p w:rsidR="0007076D" w:rsidRPr="00EE11EF" w:rsidRDefault="0007076D" w:rsidP="003B5944">
            <w:pPr>
              <w:autoSpaceDE w:val="0"/>
              <w:autoSpaceDN w:val="0"/>
              <w:jc w:val="both"/>
              <w:rPr>
                <w:rFonts w:ascii="Arial" w:hAnsi="Arial" w:cs="Arial"/>
              </w:rPr>
            </w:pPr>
            <w:r w:rsidRPr="00EE11EF">
              <w:rPr>
                <w:rFonts w:ascii="Arial" w:hAnsi="Arial" w:cs="Arial"/>
              </w:rPr>
              <w:t>Дотации бюджетам бюджетной системы Российской</w:t>
            </w:r>
            <w:r>
              <w:rPr>
                <w:rFonts w:ascii="Arial" w:hAnsi="Arial" w:cs="Arial"/>
              </w:rPr>
              <w:t xml:space="preserve"> </w:t>
            </w:r>
            <w:r w:rsidRPr="00EE11EF">
              <w:rPr>
                <w:rFonts w:ascii="Arial" w:hAnsi="Arial" w:cs="Arial"/>
              </w:rPr>
              <w:t>Федерации</w:t>
            </w:r>
            <w:r>
              <w:rPr>
                <w:rFonts w:ascii="Arial" w:hAnsi="Arial" w:cs="Arial"/>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07076D" w:rsidRPr="00EE11EF" w:rsidRDefault="0007076D" w:rsidP="003B5944">
            <w:pPr>
              <w:autoSpaceDE w:val="0"/>
              <w:autoSpaceDN w:val="0"/>
              <w:jc w:val="both"/>
              <w:rPr>
                <w:rFonts w:ascii="Arial" w:hAnsi="Arial" w:cs="Arial"/>
                <w:snapToGrid w:val="0"/>
              </w:rPr>
            </w:pPr>
            <w:r w:rsidRPr="00EE11EF">
              <w:rPr>
                <w:rFonts w:ascii="Arial" w:hAnsi="Arial" w:cs="Arial"/>
                <w:snapToGrid w:val="0"/>
              </w:rPr>
              <w:t>867381</w:t>
            </w:r>
          </w:p>
        </w:tc>
      </w:tr>
      <w:tr w:rsidR="0007076D" w:rsidRPr="00EE11EF" w:rsidTr="003B5944">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07076D" w:rsidRPr="00EE11EF" w:rsidRDefault="0007076D" w:rsidP="003B5944">
            <w:pPr>
              <w:autoSpaceDE w:val="0"/>
              <w:autoSpaceDN w:val="0"/>
              <w:jc w:val="both"/>
              <w:rPr>
                <w:rFonts w:ascii="Arial" w:hAnsi="Arial" w:cs="Arial"/>
                <w:snapToGrid w:val="0"/>
              </w:rPr>
            </w:pPr>
            <w:r w:rsidRPr="00EE11EF">
              <w:rPr>
                <w:rFonts w:ascii="Arial" w:hAnsi="Arial" w:cs="Arial"/>
                <w:snapToGrid w:val="0"/>
              </w:rPr>
              <w:t>2 02 15001 00 0000 151</w:t>
            </w:r>
          </w:p>
        </w:tc>
        <w:tc>
          <w:tcPr>
            <w:tcW w:w="4962" w:type="dxa"/>
            <w:tcBorders>
              <w:top w:val="single" w:sz="4" w:space="0" w:color="auto"/>
              <w:left w:val="single" w:sz="4" w:space="0" w:color="auto"/>
              <w:bottom w:val="single" w:sz="4" w:space="0" w:color="auto"/>
              <w:right w:val="single" w:sz="4" w:space="0" w:color="auto"/>
            </w:tcBorders>
            <w:hideMark/>
          </w:tcPr>
          <w:p w:rsidR="0007076D" w:rsidRPr="00EE11EF" w:rsidRDefault="0007076D" w:rsidP="003B5944">
            <w:pPr>
              <w:autoSpaceDE w:val="0"/>
              <w:autoSpaceDN w:val="0"/>
              <w:jc w:val="both"/>
              <w:rPr>
                <w:rFonts w:ascii="Arial" w:hAnsi="Arial" w:cs="Arial"/>
              </w:rPr>
            </w:pPr>
            <w:r w:rsidRPr="00EE11EF">
              <w:rPr>
                <w:rFonts w:ascii="Arial" w:hAnsi="Arial" w:cs="Arial"/>
              </w:rPr>
              <w:t xml:space="preserve">Дотации на выравнивание бюджетной обеспеченности </w:t>
            </w:r>
          </w:p>
        </w:tc>
        <w:tc>
          <w:tcPr>
            <w:tcW w:w="1417" w:type="dxa"/>
            <w:tcBorders>
              <w:top w:val="single" w:sz="4" w:space="0" w:color="auto"/>
              <w:left w:val="single" w:sz="4" w:space="0" w:color="auto"/>
              <w:bottom w:val="single" w:sz="4" w:space="0" w:color="auto"/>
              <w:right w:val="single" w:sz="4" w:space="0" w:color="auto"/>
            </w:tcBorders>
            <w:hideMark/>
          </w:tcPr>
          <w:p w:rsidR="0007076D" w:rsidRPr="00EE11EF" w:rsidRDefault="0007076D" w:rsidP="003B5944">
            <w:pPr>
              <w:autoSpaceDE w:val="0"/>
              <w:autoSpaceDN w:val="0"/>
              <w:jc w:val="both"/>
              <w:rPr>
                <w:rFonts w:ascii="Arial" w:hAnsi="Arial" w:cs="Arial"/>
                <w:snapToGrid w:val="0"/>
              </w:rPr>
            </w:pPr>
            <w:r w:rsidRPr="00EE11EF">
              <w:rPr>
                <w:rFonts w:ascii="Arial" w:hAnsi="Arial" w:cs="Arial"/>
                <w:snapToGrid w:val="0"/>
              </w:rPr>
              <w:t>366925</w:t>
            </w:r>
          </w:p>
        </w:tc>
      </w:tr>
      <w:tr w:rsidR="0007076D" w:rsidRPr="00EE11EF" w:rsidTr="003B5944">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07076D" w:rsidRPr="00EE11EF" w:rsidRDefault="0007076D" w:rsidP="003B5944">
            <w:pPr>
              <w:autoSpaceDE w:val="0"/>
              <w:autoSpaceDN w:val="0"/>
              <w:jc w:val="both"/>
              <w:rPr>
                <w:rFonts w:ascii="Arial" w:hAnsi="Arial" w:cs="Arial"/>
                <w:snapToGrid w:val="0"/>
              </w:rPr>
            </w:pPr>
            <w:r w:rsidRPr="00EE11EF">
              <w:rPr>
                <w:rFonts w:ascii="Arial" w:hAnsi="Arial" w:cs="Arial"/>
                <w:snapToGrid w:val="0"/>
              </w:rPr>
              <w:t>2 02 15001 10 0000 151</w:t>
            </w:r>
          </w:p>
        </w:tc>
        <w:tc>
          <w:tcPr>
            <w:tcW w:w="4962" w:type="dxa"/>
            <w:tcBorders>
              <w:top w:val="single" w:sz="4" w:space="0" w:color="auto"/>
              <w:left w:val="single" w:sz="4" w:space="0" w:color="auto"/>
              <w:bottom w:val="single" w:sz="4" w:space="0" w:color="auto"/>
              <w:right w:val="single" w:sz="4" w:space="0" w:color="auto"/>
            </w:tcBorders>
            <w:hideMark/>
          </w:tcPr>
          <w:p w:rsidR="0007076D" w:rsidRPr="00EE11EF" w:rsidRDefault="0007076D" w:rsidP="003B5944">
            <w:pPr>
              <w:autoSpaceDE w:val="0"/>
              <w:autoSpaceDN w:val="0"/>
              <w:jc w:val="both"/>
              <w:rPr>
                <w:rFonts w:ascii="Arial" w:hAnsi="Arial" w:cs="Arial"/>
              </w:rPr>
            </w:pPr>
            <w:r w:rsidRPr="00EE11EF">
              <w:rPr>
                <w:rFonts w:ascii="Arial" w:hAnsi="Arial" w:cs="Arial"/>
              </w:rPr>
              <w:t>Дотации бюджетам</w:t>
            </w:r>
            <w:r>
              <w:rPr>
                <w:rFonts w:ascii="Arial" w:hAnsi="Arial" w:cs="Arial"/>
              </w:rPr>
              <w:t xml:space="preserve"> </w:t>
            </w:r>
            <w:r w:rsidRPr="00EE11EF">
              <w:rPr>
                <w:rFonts w:ascii="Arial" w:hAnsi="Arial" w:cs="Arial"/>
              </w:rPr>
              <w:t>сельских поселений на выравнивание бюджетной обеспеченности</w:t>
            </w:r>
          </w:p>
        </w:tc>
        <w:tc>
          <w:tcPr>
            <w:tcW w:w="1417" w:type="dxa"/>
            <w:tcBorders>
              <w:top w:val="single" w:sz="4" w:space="0" w:color="auto"/>
              <w:left w:val="single" w:sz="4" w:space="0" w:color="auto"/>
              <w:bottom w:val="single" w:sz="4" w:space="0" w:color="auto"/>
              <w:right w:val="single" w:sz="4" w:space="0" w:color="auto"/>
            </w:tcBorders>
            <w:hideMark/>
          </w:tcPr>
          <w:p w:rsidR="0007076D" w:rsidRPr="00EE11EF" w:rsidRDefault="0007076D" w:rsidP="003B5944">
            <w:pPr>
              <w:autoSpaceDE w:val="0"/>
              <w:autoSpaceDN w:val="0"/>
              <w:jc w:val="both"/>
              <w:rPr>
                <w:rFonts w:ascii="Arial" w:hAnsi="Arial" w:cs="Arial"/>
                <w:snapToGrid w:val="0"/>
              </w:rPr>
            </w:pPr>
            <w:r w:rsidRPr="00EE11EF">
              <w:rPr>
                <w:rFonts w:ascii="Arial" w:hAnsi="Arial" w:cs="Arial"/>
                <w:snapToGrid w:val="0"/>
              </w:rPr>
              <w:t>366925</w:t>
            </w:r>
          </w:p>
        </w:tc>
      </w:tr>
      <w:tr w:rsidR="0007076D" w:rsidRPr="00EE11EF" w:rsidTr="003B5944">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07076D" w:rsidRPr="00EE11EF" w:rsidRDefault="0007076D" w:rsidP="003B5944">
            <w:pPr>
              <w:autoSpaceDE w:val="0"/>
              <w:autoSpaceDN w:val="0"/>
              <w:jc w:val="both"/>
              <w:rPr>
                <w:rFonts w:ascii="Arial" w:hAnsi="Arial" w:cs="Arial"/>
                <w:snapToGrid w:val="0"/>
              </w:rPr>
            </w:pPr>
            <w:r w:rsidRPr="00EE11EF">
              <w:rPr>
                <w:rFonts w:ascii="Arial" w:hAnsi="Arial" w:cs="Arial"/>
                <w:snapToGrid w:val="0"/>
              </w:rPr>
              <w:t>2 02 15002 00 0000 151</w:t>
            </w:r>
          </w:p>
        </w:tc>
        <w:tc>
          <w:tcPr>
            <w:tcW w:w="4962" w:type="dxa"/>
            <w:tcBorders>
              <w:top w:val="single" w:sz="4" w:space="0" w:color="auto"/>
              <w:left w:val="single" w:sz="4" w:space="0" w:color="auto"/>
              <w:bottom w:val="single" w:sz="4" w:space="0" w:color="auto"/>
              <w:right w:val="single" w:sz="4" w:space="0" w:color="auto"/>
            </w:tcBorders>
            <w:hideMark/>
          </w:tcPr>
          <w:p w:rsidR="0007076D" w:rsidRPr="00EE11EF" w:rsidRDefault="0007076D" w:rsidP="003B5944">
            <w:pPr>
              <w:autoSpaceDE w:val="0"/>
              <w:autoSpaceDN w:val="0"/>
              <w:jc w:val="both"/>
              <w:rPr>
                <w:rFonts w:ascii="Arial" w:hAnsi="Arial" w:cs="Arial"/>
              </w:rPr>
            </w:pPr>
            <w:r w:rsidRPr="00EE11EF">
              <w:rPr>
                <w:rFonts w:ascii="Arial" w:hAnsi="Arial" w:cs="Arial"/>
              </w:rPr>
              <w:t>Дотации бюджетам на поддержку мер по обеспечению сбалансированности бюджетов</w:t>
            </w:r>
          </w:p>
        </w:tc>
        <w:tc>
          <w:tcPr>
            <w:tcW w:w="1417" w:type="dxa"/>
            <w:tcBorders>
              <w:top w:val="single" w:sz="4" w:space="0" w:color="auto"/>
              <w:left w:val="single" w:sz="4" w:space="0" w:color="auto"/>
              <w:bottom w:val="single" w:sz="4" w:space="0" w:color="auto"/>
              <w:right w:val="single" w:sz="4" w:space="0" w:color="auto"/>
            </w:tcBorders>
            <w:hideMark/>
          </w:tcPr>
          <w:p w:rsidR="0007076D" w:rsidRPr="00EE11EF" w:rsidRDefault="0007076D" w:rsidP="003B5944">
            <w:pPr>
              <w:autoSpaceDE w:val="0"/>
              <w:autoSpaceDN w:val="0"/>
              <w:jc w:val="both"/>
              <w:rPr>
                <w:rFonts w:ascii="Arial" w:hAnsi="Arial" w:cs="Arial"/>
                <w:snapToGrid w:val="0"/>
              </w:rPr>
            </w:pPr>
            <w:r w:rsidRPr="00EE11EF">
              <w:rPr>
                <w:rFonts w:ascii="Arial" w:hAnsi="Arial" w:cs="Arial"/>
                <w:snapToGrid w:val="0"/>
              </w:rPr>
              <w:t>500456</w:t>
            </w:r>
          </w:p>
        </w:tc>
      </w:tr>
      <w:tr w:rsidR="0007076D" w:rsidRPr="00EE11EF" w:rsidTr="003B5944">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07076D" w:rsidRPr="00EE11EF" w:rsidRDefault="0007076D" w:rsidP="003B5944">
            <w:pPr>
              <w:autoSpaceDE w:val="0"/>
              <w:autoSpaceDN w:val="0"/>
              <w:jc w:val="both"/>
              <w:rPr>
                <w:rFonts w:ascii="Arial" w:hAnsi="Arial" w:cs="Arial"/>
                <w:snapToGrid w:val="0"/>
              </w:rPr>
            </w:pPr>
            <w:r w:rsidRPr="00EE11EF">
              <w:rPr>
                <w:rFonts w:ascii="Arial" w:hAnsi="Arial" w:cs="Arial"/>
                <w:snapToGrid w:val="0"/>
              </w:rPr>
              <w:t>2 02 15002 10 0000 151</w:t>
            </w:r>
          </w:p>
        </w:tc>
        <w:tc>
          <w:tcPr>
            <w:tcW w:w="4962" w:type="dxa"/>
            <w:tcBorders>
              <w:top w:val="single" w:sz="4" w:space="0" w:color="auto"/>
              <w:left w:val="single" w:sz="4" w:space="0" w:color="auto"/>
              <w:bottom w:val="single" w:sz="4" w:space="0" w:color="auto"/>
              <w:right w:val="single" w:sz="4" w:space="0" w:color="auto"/>
            </w:tcBorders>
            <w:hideMark/>
          </w:tcPr>
          <w:p w:rsidR="0007076D" w:rsidRPr="00EE11EF" w:rsidRDefault="0007076D" w:rsidP="003B5944">
            <w:pPr>
              <w:autoSpaceDE w:val="0"/>
              <w:autoSpaceDN w:val="0"/>
              <w:jc w:val="both"/>
              <w:rPr>
                <w:rFonts w:ascii="Arial" w:hAnsi="Arial" w:cs="Arial"/>
              </w:rPr>
            </w:pPr>
            <w:r w:rsidRPr="00EE11EF">
              <w:rPr>
                <w:rFonts w:ascii="Arial" w:hAnsi="Arial" w:cs="Arial"/>
              </w:rPr>
              <w:t>Дотации бюджетам сельских поселений на поддержку мер по обеспечению сбалансированности бюджетов</w:t>
            </w:r>
          </w:p>
        </w:tc>
        <w:tc>
          <w:tcPr>
            <w:tcW w:w="1417" w:type="dxa"/>
            <w:tcBorders>
              <w:top w:val="single" w:sz="4" w:space="0" w:color="auto"/>
              <w:left w:val="single" w:sz="4" w:space="0" w:color="auto"/>
              <w:bottom w:val="single" w:sz="4" w:space="0" w:color="auto"/>
              <w:right w:val="single" w:sz="4" w:space="0" w:color="auto"/>
            </w:tcBorders>
            <w:hideMark/>
          </w:tcPr>
          <w:p w:rsidR="0007076D" w:rsidRPr="00EE11EF" w:rsidRDefault="0007076D" w:rsidP="003B5944">
            <w:pPr>
              <w:autoSpaceDE w:val="0"/>
              <w:autoSpaceDN w:val="0"/>
              <w:jc w:val="both"/>
              <w:rPr>
                <w:rFonts w:ascii="Arial" w:hAnsi="Arial" w:cs="Arial"/>
                <w:snapToGrid w:val="0"/>
              </w:rPr>
            </w:pPr>
            <w:r w:rsidRPr="00EE11EF">
              <w:rPr>
                <w:rFonts w:ascii="Arial" w:hAnsi="Arial" w:cs="Arial"/>
                <w:snapToGrid w:val="0"/>
              </w:rPr>
              <w:t>500456</w:t>
            </w:r>
          </w:p>
        </w:tc>
      </w:tr>
      <w:tr w:rsidR="0007076D" w:rsidRPr="00EE11EF" w:rsidTr="003B5944">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07076D" w:rsidRPr="00EE11EF" w:rsidRDefault="0007076D" w:rsidP="003B5944">
            <w:pPr>
              <w:jc w:val="both"/>
              <w:rPr>
                <w:rFonts w:ascii="Arial" w:hAnsi="Arial" w:cs="Arial"/>
                <w:snapToGrid w:val="0"/>
              </w:rPr>
            </w:pPr>
            <w:r w:rsidRPr="00EE11EF">
              <w:rPr>
                <w:rFonts w:ascii="Arial" w:hAnsi="Arial" w:cs="Arial"/>
                <w:snapToGrid w:val="0"/>
              </w:rPr>
              <w:t>2 02 2 0000 00 0000151</w:t>
            </w:r>
          </w:p>
        </w:tc>
        <w:tc>
          <w:tcPr>
            <w:tcW w:w="4962" w:type="dxa"/>
            <w:tcBorders>
              <w:top w:val="single" w:sz="4" w:space="0" w:color="auto"/>
              <w:left w:val="single" w:sz="4" w:space="0" w:color="auto"/>
              <w:bottom w:val="single" w:sz="4" w:space="0" w:color="auto"/>
              <w:right w:val="single" w:sz="4" w:space="0" w:color="auto"/>
            </w:tcBorders>
            <w:hideMark/>
          </w:tcPr>
          <w:p w:rsidR="0007076D" w:rsidRPr="00EE11EF" w:rsidRDefault="0007076D" w:rsidP="003B5944">
            <w:pPr>
              <w:jc w:val="both"/>
              <w:rPr>
                <w:rFonts w:ascii="Arial" w:hAnsi="Arial" w:cs="Arial"/>
              </w:rPr>
            </w:pPr>
            <w:r w:rsidRPr="00EE11EF">
              <w:rPr>
                <w:rFonts w:ascii="Arial" w:hAnsi="Arial" w:cs="Arial"/>
              </w:rPr>
              <w:t>Субсидии бюджетам бюджетной системы</w:t>
            </w:r>
          </w:p>
        </w:tc>
        <w:tc>
          <w:tcPr>
            <w:tcW w:w="1417" w:type="dxa"/>
            <w:tcBorders>
              <w:top w:val="single" w:sz="4" w:space="0" w:color="auto"/>
              <w:left w:val="single" w:sz="4" w:space="0" w:color="auto"/>
              <w:bottom w:val="single" w:sz="4" w:space="0" w:color="auto"/>
              <w:right w:val="single" w:sz="4" w:space="0" w:color="auto"/>
            </w:tcBorders>
            <w:hideMark/>
          </w:tcPr>
          <w:p w:rsidR="0007076D" w:rsidRPr="00EE11EF" w:rsidRDefault="0007076D" w:rsidP="003B5944">
            <w:pPr>
              <w:jc w:val="both"/>
              <w:rPr>
                <w:rFonts w:ascii="Arial" w:hAnsi="Arial" w:cs="Arial"/>
                <w:snapToGrid w:val="0"/>
              </w:rPr>
            </w:pPr>
            <w:r w:rsidRPr="00EE11EF">
              <w:rPr>
                <w:rFonts w:ascii="Arial" w:hAnsi="Arial" w:cs="Arial"/>
                <w:snapToGrid w:val="0"/>
              </w:rPr>
              <w:t>413727</w:t>
            </w:r>
          </w:p>
        </w:tc>
      </w:tr>
      <w:tr w:rsidR="0007076D" w:rsidRPr="00EE11EF" w:rsidTr="003B5944">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07076D" w:rsidRPr="00EE11EF" w:rsidRDefault="0007076D" w:rsidP="003B5944">
            <w:pPr>
              <w:jc w:val="both"/>
              <w:rPr>
                <w:rFonts w:ascii="Arial" w:hAnsi="Arial" w:cs="Arial"/>
                <w:snapToGrid w:val="0"/>
              </w:rPr>
            </w:pPr>
            <w:r w:rsidRPr="00EE11EF">
              <w:rPr>
                <w:rFonts w:ascii="Arial" w:hAnsi="Arial" w:cs="Arial"/>
                <w:snapToGrid w:val="0"/>
              </w:rPr>
              <w:t>2 02 2 9999 00 0000151</w:t>
            </w:r>
          </w:p>
        </w:tc>
        <w:tc>
          <w:tcPr>
            <w:tcW w:w="4962" w:type="dxa"/>
            <w:tcBorders>
              <w:top w:val="single" w:sz="4" w:space="0" w:color="auto"/>
              <w:left w:val="single" w:sz="4" w:space="0" w:color="auto"/>
              <w:bottom w:val="single" w:sz="4" w:space="0" w:color="auto"/>
              <w:right w:val="single" w:sz="4" w:space="0" w:color="auto"/>
            </w:tcBorders>
            <w:hideMark/>
          </w:tcPr>
          <w:p w:rsidR="0007076D" w:rsidRPr="00EE11EF" w:rsidRDefault="0007076D" w:rsidP="003B5944">
            <w:pPr>
              <w:jc w:val="both"/>
              <w:rPr>
                <w:rFonts w:ascii="Arial" w:hAnsi="Arial" w:cs="Arial"/>
              </w:rPr>
            </w:pPr>
            <w:r w:rsidRPr="00EE11EF">
              <w:rPr>
                <w:rFonts w:ascii="Arial" w:hAnsi="Arial" w:cs="Arial"/>
              </w:rPr>
              <w:t>Прочие субсидии</w:t>
            </w:r>
          </w:p>
        </w:tc>
        <w:tc>
          <w:tcPr>
            <w:tcW w:w="1417" w:type="dxa"/>
            <w:tcBorders>
              <w:top w:val="single" w:sz="4" w:space="0" w:color="auto"/>
              <w:left w:val="single" w:sz="4" w:space="0" w:color="auto"/>
              <w:bottom w:val="single" w:sz="4" w:space="0" w:color="auto"/>
              <w:right w:val="single" w:sz="4" w:space="0" w:color="auto"/>
            </w:tcBorders>
            <w:hideMark/>
          </w:tcPr>
          <w:p w:rsidR="0007076D" w:rsidRPr="00EE11EF" w:rsidRDefault="0007076D" w:rsidP="003B5944">
            <w:pPr>
              <w:jc w:val="both"/>
              <w:rPr>
                <w:rFonts w:ascii="Arial" w:hAnsi="Arial" w:cs="Arial"/>
              </w:rPr>
            </w:pPr>
            <w:r w:rsidRPr="00EE11EF">
              <w:rPr>
                <w:rFonts w:ascii="Arial" w:hAnsi="Arial" w:cs="Arial"/>
                <w:snapToGrid w:val="0"/>
              </w:rPr>
              <w:t>413727</w:t>
            </w:r>
          </w:p>
        </w:tc>
      </w:tr>
      <w:tr w:rsidR="0007076D" w:rsidRPr="00EE11EF" w:rsidTr="003B5944">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07076D" w:rsidRPr="00EE11EF" w:rsidRDefault="0007076D" w:rsidP="003B5944">
            <w:pPr>
              <w:jc w:val="both"/>
              <w:rPr>
                <w:rFonts w:ascii="Arial" w:hAnsi="Arial" w:cs="Arial"/>
                <w:snapToGrid w:val="0"/>
              </w:rPr>
            </w:pPr>
            <w:r w:rsidRPr="00EE11EF">
              <w:rPr>
                <w:rFonts w:ascii="Arial" w:hAnsi="Arial" w:cs="Arial"/>
                <w:snapToGrid w:val="0"/>
              </w:rPr>
              <w:t>2 02 2 9999 10 0000151</w:t>
            </w:r>
          </w:p>
        </w:tc>
        <w:tc>
          <w:tcPr>
            <w:tcW w:w="4962" w:type="dxa"/>
            <w:tcBorders>
              <w:top w:val="single" w:sz="4" w:space="0" w:color="auto"/>
              <w:left w:val="single" w:sz="4" w:space="0" w:color="auto"/>
              <w:bottom w:val="single" w:sz="4" w:space="0" w:color="auto"/>
              <w:right w:val="single" w:sz="4" w:space="0" w:color="auto"/>
            </w:tcBorders>
            <w:hideMark/>
          </w:tcPr>
          <w:p w:rsidR="0007076D" w:rsidRPr="00EE11EF" w:rsidRDefault="0007076D" w:rsidP="003B5944">
            <w:pPr>
              <w:jc w:val="both"/>
              <w:rPr>
                <w:rFonts w:ascii="Arial" w:hAnsi="Arial" w:cs="Arial"/>
              </w:rPr>
            </w:pPr>
            <w:r w:rsidRPr="00EE11EF">
              <w:rPr>
                <w:rFonts w:ascii="Arial" w:hAnsi="Arial" w:cs="Arial"/>
              </w:rPr>
              <w:t>Прочие субсидии бюджетам сельских поселений</w:t>
            </w:r>
          </w:p>
        </w:tc>
        <w:tc>
          <w:tcPr>
            <w:tcW w:w="1417" w:type="dxa"/>
            <w:tcBorders>
              <w:top w:val="single" w:sz="4" w:space="0" w:color="auto"/>
              <w:left w:val="single" w:sz="4" w:space="0" w:color="auto"/>
              <w:bottom w:val="single" w:sz="4" w:space="0" w:color="auto"/>
              <w:right w:val="single" w:sz="4" w:space="0" w:color="auto"/>
            </w:tcBorders>
            <w:hideMark/>
          </w:tcPr>
          <w:p w:rsidR="0007076D" w:rsidRPr="00EE11EF" w:rsidRDefault="0007076D" w:rsidP="003B5944">
            <w:pPr>
              <w:jc w:val="both"/>
              <w:rPr>
                <w:rFonts w:ascii="Arial" w:hAnsi="Arial" w:cs="Arial"/>
              </w:rPr>
            </w:pPr>
            <w:r w:rsidRPr="00EE11EF">
              <w:rPr>
                <w:rFonts w:ascii="Arial" w:hAnsi="Arial" w:cs="Arial"/>
                <w:snapToGrid w:val="0"/>
              </w:rPr>
              <w:t>413727</w:t>
            </w:r>
          </w:p>
        </w:tc>
      </w:tr>
      <w:tr w:rsidR="0007076D" w:rsidRPr="00EE11EF" w:rsidTr="003B5944">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07076D" w:rsidRPr="00EE11EF" w:rsidRDefault="0007076D" w:rsidP="003B5944">
            <w:pPr>
              <w:autoSpaceDE w:val="0"/>
              <w:autoSpaceDN w:val="0"/>
              <w:jc w:val="both"/>
              <w:rPr>
                <w:rFonts w:ascii="Arial" w:hAnsi="Arial" w:cs="Arial"/>
                <w:snapToGrid w:val="0"/>
              </w:rPr>
            </w:pPr>
            <w:r w:rsidRPr="00EE11EF">
              <w:rPr>
                <w:rFonts w:ascii="Arial" w:hAnsi="Arial" w:cs="Arial"/>
                <w:snapToGrid w:val="0"/>
              </w:rPr>
              <w:t>2 02 30000 00 0000 151</w:t>
            </w:r>
          </w:p>
        </w:tc>
        <w:tc>
          <w:tcPr>
            <w:tcW w:w="4962" w:type="dxa"/>
            <w:tcBorders>
              <w:top w:val="single" w:sz="4" w:space="0" w:color="auto"/>
              <w:left w:val="single" w:sz="4" w:space="0" w:color="auto"/>
              <w:bottom w:val="single" w:sz="4" w:space="0" w:color="auto"/>
              <w:right w:val="single" w:sz="4" w:space="0" w:color="auto"/>
            </w:tcBorders>
            <w:hideMark/>
          </w:tcPr>
          <w:p w:rsidR="0007076D" w:rsidRPr="00EE11EF" w:rsidRDefault="0007076D" w:rsidP="003B5944">
            <w:pPr>
              <w:autoSpaceDE w:val="0"/>
              <w:autoSpaceDN w:val="0"/>
              <w:jc w:val="both"/>
              <w:rPr>
                <w:rFonts w:ascii="Arial" w:hAnsi="Arial" w:cs="Arial"/>
              </w:rPr>
            </w:pPr>
            <w:r w:rsidRPr="00EE11EF">
              <w:rPr>
                <w:rFonts w:ascii="Arial" w:hAnsi="Arial" w:cs="Arial"/>
              </w:rPr>
              <w:t xml:space="preserve">Субвенции бюджетам бюджетной системы Российской Федерации </w:t>
            </w:r>
          </w:p>
        </w:tc>
        <w:tc>
          <w:tcPr>
            <w:tcW w:w="1417" w:type="dxa"/>
            <w:tcBorders>
              <w:top w:val="single" w:sz="4" w:space="0" w:color="auto"/>
              <w:left w:val="single" w:sz="4" w:space="0" w:color="auto"/>
              <w:bottom w:val="single" w:sz="4" w:space="0" w:color="auto"/>
              <w:right w:val="single" w:sz="4" w:space="0" w:color="auto"/>
            </w:tcBorders>
            <w:hideMark/>
          </w:tcPr>
          <w:p w:rsidR="0007076D" w:rsidRPr="00EE11EF" w:rsidRDefault="0007076D" w:rsidP="003B5944">
            <w:pPr>
              <w:autoSpaceDE w:val="0"/>
              <w:autoSpaceDN w:val="0"/>
              <w:jc w:val="both"/>
              <w:rPr>
                <w:rFonts w:ascii="Arial" w:hAnsi="Arial" w:cs="Arial"/>
                <w:snapToGrid w:val="0"/>
              </w:rPr>
            </w:pPr>
            <w:r w:rsidRPr="00EE11EF">
              <w:rPr>
                <w:rFonts w:ascii="Arial" w:hAnsi="Arial" w:cs="Arial"/>
                <w:snapToGrid w:val="0"/>
              </w:rPr>
              <w:t>77818</w:t>
            </w:r>
          </w:p>
        </w:tc>
      </w:tr>
      <w:tr w:rsidR="0007076D" w:rsidRPr="00EE11EF" w:rsidTr="003B5944">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07076D" w:rsidRPr="00EE11EF" w:rsidRDefault="0007076D" w:rsidP="003B5944">
            <w:pPr>
              <w:autoSpaceDE w:val="0"/>
              <w:autoSpaceDN w:val="0"/>
              <w:jc w:val="both"/>
              <w:rPr>
                <w:rFonts w:ascii="Arial" w:hAnsi="Arial" w:cs="Arial"/>
                <w:snapToGrid w:val="0"/>
              </w:rPr>
            </w:pPr>
            <w:r w:rsidRPr="00EE11EF">
              <w:rPr>
                <w:rFonts w:ascii="Arial" w:hAnsi="Arial" w:cs="Arial"/>
                <w:snapToGrid w:val="0"/>
              </w:rPr>
              <w:t>2 02 35118 00 0000 151</w:t>
            </w:r>
          </w:p>
        </w:tc>
        <w:tc>
          <w:tcPr>
            <w:tcW w:w="4962" w:type="dxa"/>
            <w:tcBorders>
              <w:top w:val="single" w:sz="4" w:space="0" w:color="auto"/>
              <w:left w:val="single" w:sz="4" w:space="0" w:color="auto"/>
              <w:bottom w:val="single" w:sz="4" w:space="0" w:color="auto"/>
              <w:right w:val="single" w:sz="4" w:space="0" w:color="auto"/>
            </w:tcBorders>
            <w:hideMark/>
          </w:tcPr>
          <w:p w:rsidR="0007076D" w:rsidRPr="00EE11EF" w:rsidRDefault="0007076D" w:rsidP="003B5944">
            <w:pPr>
              <w:autoSpaceDE w:val="0"/>
              <w:autoSpaceDN w:val="0"/>
              <w:jc w:val="both"/>
              <w:rPr>
                <w:rFonts w:ascii="Arial" w:hAnsi="Arial" w:cs="Arial"/>
              </w:rPr>
            </w:pPr>
            <w:r w:rsidRPr="00EE11EF">
              <w:rPr>
                <w:rFonts w:ascii="Arial" w:hAnsi="Arial" w:cs="Arial"/>
              </w:rPr>
              <w:t>Субвенции бюджетам на осуществление первичного воинского учета на территориях, где отсутствуют военные комиссариаты</w:t>
            </w:r>
          </w:p>
        </w:tc>
        <w:tc>
          <w:tcPr>
            <w:tcW w:w="1417" w:type="dxa"/>
            <w:tcBorders>
              <w:top w:val="single" w:sz="4" w:space="0" w:color="auto"/>
              <w:left w:val="single" w:sz="4" w:space="0" w:color="auto"/>
              <w:bottom w:val="single" w:sz="4" w:space="0" w:color="auto"/>
              <w:right w:val="single" w:sz="4" w:space="0" w:color="auto"/>
            </w:tcBorders>
            <w:hideMark/>
          </w:tcPr>
          <w:p w:rsidR="0007076D" w:rsidRPr="00EE11EF" w:rsidRDefault="0007076D" w:rsidP="003B5944">
            <w:pPr>
              <w:autoSpaceDE w:val="0"/>
              <w:autoSpaceDN w:val="0"/>
              <w:jc w:val="both"/>
              <w:rPr>
                <w:rFonts w:ascii="Arial" w:hAnsi="Arial" w:cs="Arial"/>
                <w:snapToGrid w:val="0"/>
              </w:rPr>
            </w:pPr>
            <w:r w:rsidRPr="00EE11EF">
              <w:rPr>
                <w:rFonts w:ascii="Arial" w:hAnsi="Arial" w:cs="Arial"/>
                <w:snapToGrid w:val="0"/>
              </w:rPr>
              <w:t>77818</w:t>
            </w:r>
          </w:p>
        </w:tc>
      </w:tr>
      <w:tr w:rsidR="0007076D" w:rsidRPr="00EE11EF" w:rsidTr="003B5944">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07076D" w:rsidRPr="00EE11EF" w:rsidRDefault="0007076D" w:rsidP="003B5944">
            <w:pPr>
              <w:autoSpaceDE w:val="0"/>
              <w:autoSpaceDN w:val="0"/>
              <w:jc w:val="both"/>
              <w:rPr>
                <w:rFonts w:ascii="Arial" w:hAnsi="Arial" w:cs="Arial"/>
                <w:snapToGrid w:val="0"/>
              </w:rPr>
            </w:pPr>
            <w:r w:rsidRPr="00EE11EF">
              <w:rPr>
                <w:rFonts w:ascii="Arial" w:hAnsi="Arial" w:cs="Arial"/>
                <w:snapToGrid w:val="0"/>
              </w:rPr>
              <w:t>2 02 35118 10 0000 151</w:t>
            </w:r>
          </w:p>
        </w:tc>
        <w:tc>
          <w:tcPr>
            <w:tcW w:w="4962" w:type="dxa"/>
            <w:tcBorders>
              <w:top w:val="single" w:sz="4" w:space="0" w:color="auto"/>
              <w:left w:val="single" w:sz="4" w:space="0" w:color="auto"/>
              <w:bottom w:val="single" w:sz="4" w:space="0" w:color="auto"/>
              <w:right w:val="single" w:sz="4" w:space="0" w:color="auto"/>
            </w:tcBorders>
            <w:hideMark/>
          </w:tcPr>
          <w:p w:rsidR="0007076D" w:rsidRPr="00EE11EF" w:rsidRDefault="0007076D" w:rsidP="003B5944">
            <w:pPr>
              <w:autoSpaceDE w:val="0"/>
              <w:autoSpaceDN w:val="0"/>
              <w:jc w:val="both"/>
              <w:rPr>
                <w:rFonts w:ascii="Arial" w:hAnsi="Arial" w:cs="Arial"/>
              </w:rPr>
            </w:pPr>
            <w:r w:rsidRPr="00EE11EF">
              <w:rPr>
                <w:rFonts w:ascii="Arial" w:hAnsi="Arial" w:cs="Arial"/>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417" w:type="dxa"/>
            <w:tcBorders>
              <w:top w:val="single" w:sz="4" w:space="0" w:color="auto"/>
              <w:left w:val="single" w:sz="4" w:space="0" w:color="auto"/>
              <w:bottom w:val="single" w:sz="4" w:space="0" w:color="auto"/>
              <w:right w:val="single" w:sz="4" w:space="0" w:color="auto"/>
            </w:tcBorders>
            <w:hideMark/>
          </w:tcPr>
          <w:p w:rsidR="0007076D" w:rsidRPr="00EE11EF" w:rsidRDefault="0007076D" w:rsidP="003B5944">
            <w:pPr>
              <w:autoSpaceDE w:val="0"/>
              <w:autoSpaceDN w:val="0"/>
              <w:jc w:val="both"/>
              <w:rPr>
                <w:rFonts w:ascii="Arial" w:hAnsi="Arial" w:cs="Arial"/>
                <w:snapToGrid w:val="0"/>
              </w:rPr>
            </w:pPr>
            <w:r w:rsidRPr="00EE11EF">
              <w:rPr>
                <w:rFonts w:ascii="Arial" w:hAnsi="Arial" w:cs="Arial"/>
                <w:snapToGrid w:val="0"/>
              </w:rPr>
              <w:t>77818</w:t>
            </w:r>
          </w:p>
        </w:tc>
      </w:tr>
      <w:tr w:rsidR="0007076D" w:rsidRPr="00EE11EF" w:rsidTr="003B5944">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07076D" w:rsidRPr="00EE11EF" w:rsidRDefault="0007076D" w:rsidP="003B5944">
            <w:pPr>
              <w:autoSpaceDE w:val="0"/>
              <w:autoSpaceDN w:val="0"/>
              <w:jc w:val="both"/>
              <w:rPr>
                <w:rFonts w:ascii="Arial" w:hAnsi="Arial" w:cs="Arial"/>
                <w:snapToGrid w:val="0"/>
              </w:rPr>
            </w:pPr>
            <w:r w:rsidRPr="00EE11EF">
              <w:rPr>
                <w:rFonts w:ascii="Arial" w:hAnsi="Arial" w:cs="Arial"/>
                <w:snapToGrid w:val="0"/>
              </w:rPr>
              <w:t>2 02 40000 00 0000 151</w:t>
            </w:r>
          </w:p>
        </w:tc>
        <w:tc>
          <w:tcPr>
            <w:tcW w:w="4962" w:type="dxa"/>
            <w:tcBorders>
              <w:top w:val="single" w:sz="4" w:space="0" w:color="auto"/>
              <w:left w:val="single" w:sz="4" w:space="0" w:color="auto"/>
              <w:bottom w:val="single" w:sz="4" w:space="0" w:color="auto"/>
              <w:right w:val="single" w:sz="4" w:space="0" w:color="auto"/>
            </w:tcBorders>
            <w:hideMark/>
          </w:tcPr>
          <w:p w:rsidR="0007076D" w:rsidRPr="00EE11EF" w:rsidRDefault="0007076D" w:rsidP="003B5944">
            <w:pPr>
              <w:autoSpaceDE w:val="0"/>
              <w:autoSpaceDN w:val="0"/>
              <w:jc w:val="both"/>
              <w:rPr>
                <w:rFonts w:ascii="Arial" w:hAnsi="Arial" w:cs="Arial"/>
              </w:rPr>
            </w:pPr>
            <w:r w:rsidRPr="00EE11EF">
              <w:rPr>
                <w:rFonts w:ascii="Arial" w:hAnsi="Arial" w:cs="Arial"/>
              </w:rPr>
              <w:t xml:space="preserve"> Иные межбюджетные трансферты</w:t>
            </w:r>
          </w:p>
        </w:tc>
        <w:tc>
          <w:tcPr>
            <w:tcW w:w="1417" w:type="dxa"/>
            <w:tcBorders>
              <w:top w:val="single" w:sz="4" w:space="0" w:color="auto"/>
              <w:left w:val="single" w:sz="4" w:space="0" w:color="auto"/>
              <w:bottom w:val="single" w:sz="4" w:space="0" w:color="auto"/>
              <w:right w:val="single" w:sz="4" w:space="0" w:color="auto"/>
            </w:tcBorders>
            <w:hideMark/>
          </w:tcPr>
          <w:p w:rsidR="0007076D" w:rsidRPr="00EE11EF" w:rsidRDefault="0007076D" w:rsidP="003B5944">
            <w:pPr>
              <w:autoSpaceDE w:val="0"/>
              <w:autoSpaceDN w:val="0"/>
              <w:jc w:val="both"/>
              <w:rPr>
                <w:rFonts w:ascii="Arial" w:hAnsi="Arial" w:cs="Arial"/>
                <w:snapToGrid w:val="0"/>
              </w:rPr>
            </w:pPr>
            <w:r w:rsidRPr="00EE11EF">
              <w:rPr>
                <w:rFonts w:ascii="Arial" w:hAnsi="Arial" w:cs="Arial"/>
                <w:snapToGrid w:val="0"/>
              </w:rPr>
              <w:t>338181</w:t>
            </w:r>
          </w:p>
        </w:tc>
      </w:tr>
      <w:tr w:rsidR="0007076D" w:rsidRPr="00EE11EF" w:rsidTr="003B5944">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07076D" w:rsidRPr="00EE11EF" w:rsidRDefault="0007076D" w:rsidP="003B5944">
            <w:pPr>
              <w:autoSpaceDE w:val="0"/>
              <w:autoSpaceDN w:val="0"/>
              <w:jc w:val="both"/>
              <w:rPr>
                <w:rFonts w:ascii="Arial" w:hAnsi="Arial" w:cs="Arial"/>
                <w:snapToGrid w:val="0"/>
              </w:rPr>
            </w:pPr>
            <w:r w:rsidRPr="00EE11EF">
              <w:rPr>
                <w:rFonts w:ascii="Arial" w:hAnsi="Arial" w:cs="Arial"/>
                <w:snapToGrid w:val="0"/>
              </w:rPr>
              <w:t>2 02 40014 00 0000 151</w:t>
            </w:r>
          </w:p>
        </w:tc>
        <w:tc>
          <w:tcPr>
            <w:tcW w:w="4962" w:type="dxa"/>
            <w:tcBorders>
              <w:top w:val="single" w:sz="4" w:space="0" w:color="auto"/>
              <w:left w:val="single" w:sz="4" w:space="0" w:color="auto"/>
              <w:bottom w:val="single" w:sz="4" w:space="0" w:color="auto"/>
              <w:right w:val="single" w:sz="4" w:space="0" w:color="auto"/>
            </w:tcBorders>
            <w:hideMark/>
          </w:tcPr>
          <w:p w:rsidR="0007076D" w:rsidRPr="00EE11EF" w:rsidRDefault="0007076D" w:rsidP="003B5944">
            <w:pPr>
              <w:autoSpaceDE w:val="0"/>
              <w:autoSpaceDN w:val="0"/>
              <w:jc w:val="both"/>
              <w:rPr>
                <w:rFonts w:ascii="Arial" w:hAnsi="Arial" w:cs="Arial"/>
              </w:rPr>
            </w:pPr>
            <w:r w:rsidRPr="00EE11EF">
              <w:rPr>
                <w:rFonts w:ascii="Arial" w:hAnsi="Arial" w:cs="Arial"/>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417" w:type="dxa"/>
            <w:tcBorders>
              <w:top w:val="single" w:sz="4" w:space="0" w:color="auto"/>
              <w:left w:val="single" w:sz="4" w:space="0" w:color="auto"/>
              <w:bottom w:val="single" w:sz="4" w:space="0" w:color="auto"/>
              <w:right w:val="single" w:sz="4" w:space="0" w:color="auto"/>
            </w:tcBorders>
            <w:hideMark/>
          </w:tcPr>
          <w:p w:rsidR="0007076D" w:rsidRPr="00EE11EF" w:rsidRDefault="0007076D" w:rsidP="003B5944">
            <w:pPr>
              <w:autoSpaceDE w:val="0"/>
              <w:autoSpaceDN w:val="0"/>
              <w:jc w:val="both"/>
              <w:rPr>
                <w:rFonts w:ascii="Arial" w:hAnsi="Arial" w:cs="Arial"/>
                <w:snapToGrid w:val="0"/>
              </w:rPr>
            </w:pPr>
          </w:p>
          <w:p w:rsidR="0007076D" w:rsidRPr="00EE11EF" w:rsidRDefault="0007076D" w:rsidP="003B5944">
            <w:pPr>
              <w:autoSpaceDE w:val="0"/>
              <w:autoSpaceDN w:val="0"/>
              <w:jc w:val="both"/>
              <w:rPr>
                <w:rFonts w:ascii="Arial" w:hAnsi="Arial" w:cs="Arial"/>
                <w:snapToGrid w:val="0"/>
              </w:rPr>
            </w:pPr>
          </w:p>
          <w:p w:rsidR="0007076D" w:rsidRPr="00EE11EF" w:rsidRDefault="0007076D" w:rsidP="003B5944">
            <w:pPr>
              <w:autoSpaceDE w:val="0"/>
              <w:autoSpaceDN w:val="0"/>
              <w:jc w:val="both"/>
              <w:rPr>
                <w:rFonts w:ascii="Arial" w:hAnsi="Arial" w:cs="Arial"/>
                <w:snapToGrid w:val="0"/>
              </w:rPr>
            </w:pPr>
          </w:p>
          <w:p w:rsidR="0007076D" w:rsidRPr="00EE11EF" w:rsidRDefault="0007076D" w:rsidP="003B5944">
            <w:pPr>
              <w:autoSpaceDE w:val="0"/>
              <w:autoSpaceDN w:val="0"/>
              <w:jc w:val="both"/>
              <w:rPr>
                <w:rFonts w:ascii="Arial" w:hAnsi="Arial" w:cs="Arial"/>
                <w:snapToGrid w:val="0"/>
              </w:rPr>
            </w:pPr>
            <w:r w:rsidRPr="00EE11EF">
              <w:rPr>
                <w:rFonts w:ascii="Arial" w:hAnsi="Arial" w:cs="Arial"/>
                <w:snapToGrid w:val="0"/>
              </w:rPr>
              <w:t>338181</w:t>
            </w:r>
          </w:p>
        </w:tc>
      </w:tr>
      <w:tr w:rsidR="0007076D" w:rsidRPr="00EE11EF" w:rsidTr="003B5944">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07076D" w:rsidRPr="00EE11EF" w:rsidRDefault="0007076D" w:rsidP="003B5944">
            <w:pPr>
              <w:autoSpaceDE w:val="0"/>
              <w:autoSpaceDN w:val="0"/>
              <w:jc w:val="both"/>
              <w:rPr>
                <w:rFonts w:ascii="Arial" w:hAnsi="Arial" w:cs="Arial"/>
                <w:snapToGrid w:val="0"/>
              </w:rPr>
            </w:pPr>
            <w:r w:rsidRPr="00EE11EF">
              <w:rPr>
                <w:rFonts w:ascii="Arial" w:hAnsi="Arial" w:cs="Arial"/>
                <w:snapToGrid w:val="0"/>
              </w:rPr>
              <w:t>2 02 40014 10 0000 151</w:t>
            </w:r>
          </w:p>
        </w:tc>
        <w:tc>
          <w:tcPr>
            <w:tcW w:w="4962" w:type="dxa"/>
            <w:tcBorders>
              <w:top w:val="single" w:sz="4" w:space="0" w:color="auto"/>
              <w:left w:val="single" w:sz="4" w:space="0" w:color="auto"/>
              <w:bottom w:val="single" w:sz="4" w:space="0" w:color="auto"/>
              <w:right w:val="single" w:sz="4" w:space="0" w:color="auto"/>
            </w:tcBorders>
            <w:hideMark/>
          </w:tcPr>
          <w:p w:rsidR="0007076D" w:rsidRPr="00EE11EF" w:rsidRDefault="0007076D" w:rsidP="003B5944">
            <w:pPr>
              <w:autoSpaceDE w:val="0"/>
              <w:autoSpaceDN w:val="0"/>
              <w:jc w:val="both"/>
              <w:rPr>
                <w:rFonts w:ascii="Arial" w:hAnsi="Arial" w:cs="Arial"/>
              </w:rPr>
            </w:pPr>
            <w:r w:rsidRPr="00EE11EF">
              <w:rPr>
                <w:rFonts w:ascii="Arial" w:hAnsi="Arial" w:cs="Arial"/>
              </w:rPr>
              <w:t xml:space="preserve">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w:t>
            </w:r>
            <w:r w:rsidRPr="00EE11EF">
              <w:rPr>
                <w:rFonts w:ascii="Arial" w:hAnsi="Arial" w:cs="Arial"/>
              </w:rPr>
              <w:lastRenderedPageBreak/>
              <w:t>местного значения в соответствии с заключенными соглашениями</w:t>
            </w:r>
          </w:p>
        </w:tc>
        <w:tc>
          <w:tcPr>
            <w:tcW w:w="1417" w:type="dxa"/>
            <w:tcBorders>
              <w:top w:val="single" w:sz="4" w:space="0" w:color="auto"/>
              <w:left w:val="single" w:sz="4" w:space="0" w:color="auto"/>
              <w:bottom w:val="single" w:sz="4" w:space="0" w:color="auto"/>
              <w:right w:val="single" w:sz="4" w:space="0" w:color="auto"/>
            </w:tcBorders>
            <w:hideMark/>
          </w:tcPr>
          <w:p w:rsidR="0007076D" w:rsidRPr="00EE11EF" w:rsidRDefault="0007076D" w:rsidP="003B5944">
            <w:pPr>
              <w:autoSpaceDE w:val="0"/>
              <w:autoSpaceDN w:val="0"/>
              <w:jc w:val="both"/>
              <w:rPr>
                <w:rFonts w:ascii="Arial" w:hAnsi="Arial" w:cs="Arial"/>
                <w:snapToGrid w:val="0"/>
              </w:rPr>
            </w:pPr>
          </w:p>
          <w:p w:rsidR="0007076D" w:rsidRPr="00EE11EF" w:rsidRDefault="0007076D" w:rsidP="003B5944">
            <w:pPr>
              <w:autoSpaceDE w:val="0"/>
              <w:autoSpaceDN w:val="0"/>
              <w:jc w:val="both"/>
              <w:rPr>
                <w:rFonts w:ascii="Arial" w:hAnsi="Arial" w:cs="Arial"/>
                <w:snapToGrid w:val="0"/>
              </w:rPr>
            </w:pPr>
          </w:p>
          <w:p w:rsidR="0007076D" w:rsidRPr="00EE11EF" w:rsidRDefault="0007076D" w:rsidP="003B5944">
            <w:pPr>
              <w:autoSpaceDE w:val="0"/>
              <w:autoSpaceDN w:val="0"/>
              <w:jc w:val="both"/>
              <w:rPr>
                <w:rFonts w:ascii="Arial" w:hAnsi="Arial" w:cs="Arial"/>
                <w:snapToGrid w:val="0"/>
              </w:rPr>
            </w:pPr>
          </w:p>
          <w:p w:rsidR="0007076D" w:rsidRPr="00EE11EF" w:rsidRDefault="0007076D" w:rsidP="003B5944">
            <w:pPr>
              <w:autoSpaceDE w:val="0"/>
              <w:autoSpaceDN w:val="0"/>
              <w:jc w:val="both"/>
              <w:rPr>
                <w:rFonts w:ascii="Arial" w:hAnsi="Arial" w:cs="Arial"/>
                <w:snapToGrid w:val="0"/>
              </w:rPr>
            </w:pPr>
          </w:p>
          <w:p w:rsidR="0007076D" w:rsidRPr="00EE11EF" w:rsidRDefault="0007076D" w:rsidP="003B5944">
            <w:pPr>
              <w:autoSpaceDE w:val="0"/>
              <w:autoSpaceDN w:val="0"/>
              <w:jc w:val="both"/>
              <w:rPr>
                <w:rFonts w:ascii="Arial" w:hAnsi="Arial" w:cs="Arial"/>
                <w:snapToGrid w:val="0"/>
              </w:rPr>
            </w:pPr>
            <w:r w:rsidRPr="00EE11EF">
              <w:rPr>
                <w:rFonts w:ascii="Arial" w:hAnsi="Arial" w:cs="Arial"/>
                <w:snapToGrid w:val="0"/>
              </w:rPr>
              <w:t>338181</w:t>
            </w:r>
          </w:p>
        </w:tc>
      </w:tr>
      <w:tr w:rsidR="0007076D" w:rsidRPr="00EE11EF" w:rsidTr="003B5944">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07076D" w:rsidRPr="00EE11EF" w:rsidRDefault="0007076D" w:rsidP="003B5944">
            <w:pPr>
              <w:autoSpaceDE w:val="0"/>
              <w:autoSpaceDN w:val="0"/>
              <w:jc w:val="both"/>
              <w:rPr>
                <w:rFonts w:ascii="Arial" w:hAnsi="Arial" w:cs="Arial"/>
                <w:snapToGrid w:val="0"/>
              </w:rPr>
            </w:pPr>
            <w:r w:rsidRPr="00EE11EF">
              <w:rPr>
                <w:rFonts w:ascii="Arial" w:hAnsi="Arial" w:cs="Arial"/>
                <w:snapToGrid w:val="0"/>
              </w:rPr>
              <w:lastRenderedPageBreak/>
              <w:t>202 45519 10 0000 151</w:t>
            </w:r>
          </w:p>
        </w:tc>
        <w:tc>
          <w:tcPr>
            <w:tcW w:w="4962" w:type="dxa"/>
            <w:tcBorders>
              <w:top w:val="single" w:sz="4" w:space="0" w:color="auto"/>
              <w:left w:val="single" w:sz="4" w:space="0" w:color="auto"/>
              <w:bottom w:val="single" w:sz="4" w:space="0" w:color="auto"/>
              <w:right w:val="single" w:sz="4" w:space="0" w:color="auto"/>
            </w:tcBorders>
            <w:hideMark/>
          </w:tcPr>
          <w:p w:rsidR="0007076D" w:rsidRPr="00EE11EF" w:rsidRDefault="0007076D" w:rsidP="003B5944">
            <w:pPr>
              <w:autoSpaceDE w:val="0"/>
              <w:autoSpaceDN w:val="0"/>
              <w:jc w:val="both"/>
              <w:rPr>
                <w:rFonts w:ascii="Arial" w:hAnsi="Arial" w:cs="Arial"/>
              </w:rPr>
            </w:pPr>
            <w:r w:rsidRPr="00EE11EF">
              <w:rPr>
                <w:rFonts w:ascii="Arial" w:hAnsi="Arial" w:cs="Arial"/>
              </w:rPr>
              <w:t>Межбюджетные трансферты, передаваемые бюджетам сельских поселений на поддержку лучших муниципальных учреждений культуры</w:t>
            </w:r>
          </w:p>
        </w:tc>
        <w:tc>
          <w:tcPr>
            <w:tcW w:w="1417" w:type="dxa"/>
            <w:tcBorders>
              <w:top w:val="single" w:sz="4" w:space="0" w:color="auto"/>
              <w:left w:val="single" w:sz="4" w:space="0" w:color="auto"/>
              <w:bottom w:val="single" w:sz="4" w:space="0" w:color="auto"/>
              <w:right w:val="single" w:sz="4" w:space="0" w:color="auto"/>
            </w:tcBorders>
            <w:hideMark/>
          </w:tcPr>
          <w:p w:rsidR="0007076D" w:rsidRPr="00EE11EF" w:rsidRDefault="0007076D" w:rsidP="003B5944">
            <w:pPr>
              <w:autoSpaceDE w:val="0"/>
              <w:autoSpaceDN w:val="0"/>
              <w:jc w:val="both"/>
              <w:rPr>
                <w:rFonts w:ascii="Arial" w:hAnsi="Arial" w:cs="Arial"/>
                <w:snapToGrid w:val="0"/>
              </w:rPr>
            </w:pPr>
            <w:r w:rsidRPr="00EE11EF">
              <w:rPr>
                <w:rFonts w:ascii="Arial" w:hAnsi="Arial" w:cs="Arial"/>
                <w:snapToGrid w:val="0"/>
              </w:rPr>
              <w:t>100000</w:t>
            </w:r>
          </w:p>
        </w:tc>
      </w:tr>
      <w:tr w:rsidR="0007076D" w:rsidRPr="00EE11EF" w:rsidTr="003B5944">
        <w:trPr>
          <w:trHeight w:val="421"/>
        </w:trPr>
        <w:tc>
          <w:tcPr>
            <w:tcW w:w="2977" w:type="dxa"/>
            <w:tcBorders>
              <w:top w:val="single" w:sz="4" w:space="0" w:color="auto"/>
              <w:left w:val="single" w:sz="4" w:space="0" w:color="auto"/>
              <w:bottom w:val="single" w:sz="4" w:space="0" w:color="auto"/>
              <w:right w:val="single" w:sz="4" w:space="0" w:color="auto"/>
            </w:tcBorders>
            <w:vAlign w:val="center"/>
          </w:tcPr>
          <w:p w:rsidR="0007076D" w:rsidRPr="00EE11EF" w:rsidRDefault="0007076D" w:rsidP="003B5944">
            <w:pPr>
              <w:autoSpaceDE w:val="0"/>
              <w:autoSpaceDN w:val="0"/>
              <w:jc w:val="both"/>
              <w:rPr>
                <w:rFonts w:ascii="Arial" w:hAnsi="Arial" w:cs="Arial"/>
                <w:snapToGrid w:val="0"/>
              </w:rPr>
            </w:pPr>
          </w:p>
        </w:tc>
        <w:tc>
          <w:tcPr>
            <w:tcW w:w="4962" w:type="dxa"/>
            <w:tcBorders>
              <w:top w:val="single" w:sz="4" w:space="0" w:color="auto"/>
              <w:left w:val="single" w:sz="4" w:space="0" w:color="auto"/>
              <w:bottom w:val="single" w:sz="4" w:space="0" w:color="auto"/>
              <w:right w:val="single" w:sz="4" w:space="0" w:color="auto"/>
            </w:tcBorders>
            <w:hideMark/>
          </w:tcPr>
          <w:p w:rsidR="0007076D" w:rsidRPr="00EE11EF" w:rsidRDefault="0007076D" w:rsidP="003B5944">
            <w:pPr>
              <w:autoSpaceDE w:val="0"/>
              <w:autoSpaceDN w:val="0"/>
              <w:jc w:val="both"/>
              <w:rPr>
                <w:rFonts w:ascii="Arial" w:hAnsi="Arial" w:cs="Arial"/>
              </w:rPr>
            </w:pPr>
            <w:r w:rsidRPr="00EE11EF">
              <w:rPr>
                <w:rFonts w:ascii="Arial" w:hAnsi="Arial" w:cs="Arial"/>
              </w:rPr>
              <w:t>ВСЕГО ДОХОДОВ</w:t>
            </w:r>
          </w:p>
        </w:tc>
        <w:tc>
          <w:tcPr>
            <w:tcW w:w="1417" w:type="dxa"/>
            <w:tcBorders>
              <w:top w:val="single" w:sz="4" w:space="0" w:color="auto"/>
              <w:left w:val="single" w:sz="4" w:space="0" w:color="auto"/>
              <w:bottom w:val="single" w:sz="4" w:space="0" w:color="auto"/>
              <w:right w:val="single" w:sz="4" w:space="0" w:color="auto"/>
            </w:tcBorders>
            <w:hideMark/>
          </w:tcPr>
          <w:p w:rsidR="0007076D" w:rsidRPr="00EE11EF" w:rsidRDefault="0007076D" w:rsidP="003B5944">
            <w:pPr>
              <w:autoSpaceDE w:val="0"/>
              <w:autoSpaceDN w:val="0"/>
              <w:jc w:val="both"/>
              <w:rPr>
                <w:rFonts w:ascii="Arial" w:hAnsi="Arial" w:cs="Arial"/>
                <w:snapToGrid w:val="0"/>
              </w:rPr>
            </w:pPr>
            <w:r w:rsidRPr="00EE11EF">
              <w:rPr>
                <w:rFonts w:ascii="Arial" w:hAnsi="Arial" w:cs="Arial"/>
                <w:snapToGrid w:val="0"/>
              </w:rPr>
              <w:t>2988107</w:t>
            </w:r>
          </w:p>
        </w:tc>
      </w:tr>
    </w:tbl>
    <w:p w:rsidR="0007076D" w:rsidRPr="00EE11EF" w:rsidRDefault="0007076D" w:rsidP="0007076D">
      <w:pPr>
        <w:autoSpaceDE w:val="0"/>
        <w:autoSpaceDN w:val="0"/>
        <w:jc w:val="both"/>
        <w:rPr>
          <w:rFonts w:ascii="Arial" w:hAnsi="Arial" w:cs="Arial"/>
        </w:rPr>
      </w:pPr>
    </w:p>
    <w:p w:rsidR="0007076D" w:rsidRPr="00774DBA" w:rsidRDefault="0007076D" w:rsidP="0007076D">
      <w:pPr>
        <w:autoSpaceDE w:val="0"/>
        <w:autoSpaceDN w:val="0"/>
        <w:jc w:val="both"/>
        <w:rPr>
          <w:rFonts w:ascii="Arial" w:hAnsi="Arial" w:cs="Arial"/>
        </w:rPr>
      </w:pPr>
    </w:p>
    <w:p w:rsidR="0007076D" w:rsidRPr="00774DBA" w:rsidRDefault="0007076D" w:rsidP="0007076D">
      <w:pPr>
        <w:autoSpaceDE w:val="0"/>
        <w:autoSpaceDN w:val="0"/>
        <w:jc w:val="both"/>
        <w:rPr>
          <w:rFonts w:ascii="Arial" w:hAnsi="Arial" w:cs="Arial"/>
        </w:rPr>
      </w:pPr>
    </w:p>
    <w:p w:rsidR="0007076D" w:rsidRPr="00774DBA" w:rsidRDefault="0007076D" w:rsidP="0007076D">
      <w:pPr>
        <w:autoSpaceDE w:val="0"/>
        <w:autoSpaceDN w:val="0"/>
        <w:jc w:val="both"/>
        <w:rPr>
          <w:rFonts w:ascii="Arial" w:hAnsi="Arial" w:cs="Arial"/>
        </w:rPr>
      </w:pPr>
    </w:p>
    <w:p w:rsidR="0007076D" w:rsidRPr="00774DBA" w:rsidRDefault="0007076D" w:rsidP="0007076D">
      <w:pPr>
        <w:autoSpaceDE w:val="0"/>
        <w:autoSpaceDN w:val="0"/>
        <w:jc w:val="both"/>
        <w:rPr>
          <w:rFonts w:ascii="Arial" w:hAnsi="Arial" w:cs="Arial"/>
        </w:rPr>
      </w:pPr>
    </w:p>
    <w:p w:rsidR="0007076D" w:rsidRPr="00774DBA" w:rsidRDefault="0007076D" w:rsidP="0007076D">
      <w:pPr>
        <w:autoSpaceDE w:val="0"/>
        <w:autoSpaceDN w:val="0"/>
        <w:jc w:val="both"/>
        <w:rPr>
          <w:rFonts w:ascii="Arial" w:hAnsi="Arial" w:cs="Arial"/>
        </w:rPr>
      </w:pPr>
    </w:p>
    <w:p w:rsidR="0007076D" w:rsidRPr="00774DBA" w:rsidRDefault="0007076D" w:rsidP="0007076D">
      <w:pPr>
        <w:autoSpaceDE w:val="0"/>
        <w:autoSpaceDN w:val="0"/>
        <w:jc w:val="both"/>
        <w:rPr>
          <w:rFonts w:ascii="Arial" w:hAnsi="Arial" w:cs="Arial"/>
        </w:rPr>
      </w:pPr>
    </w:p>
    <w:p w:rsidR="0007076D" w:rsidRPr="00774DBA" w:rsidRDefault="0007076D" w:rsidP="0007076D">
      <w:pPr>
        <w:autoSpaceDE w:val="0"/>
        <w:autoSpaceDN w:val="0"/>
        <w:jc w:val="both"/>
        <w:rPr>
          <w:rFonts w:ascii="Arial" w:hAnsi="Arial" w:cs="Arial"/>
        </w:rPr>
      </w:pPr>
    </w:p>
    <w:p w:rsidR="0007076D" w:rsidRDefault="0007076D" w:rsidP="0007076D">
      <w:pPr>
        <w:autoSpaceDE w:val="0"/>
        <w:autoSpaceDN w:val="0"/>
        <w:jc w:val="both"/>
        <w:rPr>
          <w:rFonts w:ascii="Arial" w:hAnsi="Arial" w:cs="Arial"/>
        </w:rPr>
      </w:pPr>
    </w:p>
    <w:p w:rsidR="0007076D" w:rsidRDefault="0007076D" w:rsidP="0007076D">
      <w:pPr>
        <w:autoSpaceDE w:val="0"/>
        <w:autoSpaceDN w:val="0"/>
        <w:jc w:val="both"/>
        <w:rPr>
          <w:rFonts w:ascii="Arial" w:hAnsi="Arial" w:cs="Arial"/>
        </w:rPr>
      </w:pPr>
    </w:p>
    <w:p w:rsidR="0007076D" w:rsidRDefault="0007076D" w:rsidP="0007076D">
      <w:pPr>
        <w:autoSpaceDE w:val="0"/>
        <w:autoSpaceDN w:val="0"/>
        <w:jc w:val="both"/>
        <w:rPr>
          <w:rFonts w:ascii="Arial" w:hAnsi="Arial" w:cs="Arial"/>
        </w:rPr>
      </w:pPr>
    </w:p>
    <w:p w:rsidR="0007076D" w:rsidRDefault="0007076D" w:rsidP="0007076D">
      <w:pPr>
        <w:autoSpaceDE w:val="0"/>
        <w:autoSpaceDN w:val="0"/>
        <w:jc w:val="both"/>
        <w:rPr>
          <w:rFonts w:ascii="Arial" w:hAnsi="Arial" w:cs="Arial"/>
        </w:rPr>
      </w:pPr>
    </w:p>
    <w:p w:rsidR="0007076D" w:rsidRDefault="0007076D" w:rsidP="0007076D">
      <w:pPr>
        <w:autoSpaceDE w:val="0"/>
        <w:autoSpaceDN w:val="0"/>
        <w:jc w:val="both"/>
        <w:rPr>
          <w:rFonts w:ascii="Arial" w:hAnsi="Arial" w:cs="Arial"/>
        </w:rPr>
      </w:pPr>
    </w:p>
    <w:p w:rsidR="0007076D" w:rsidRDefault="0007076D" w:rsidP="0007076D">
      <w:pPr>
        <w:autoSpaceDE w:val="0"/>
        <w:autoSpaceDN w:val="0"/>
        <w:jc w:val="both"/>
        <w:rPr>
          <w:rFonts w:ascii="Arial" w:hAnsi="Arial" w:cs="Arial"/>
        </w:rPr>
      </w:pPr>
    </w:p>
    <w:p w:rsidR="0007076D" w:rsidRDefault="0007076D" w:rsidP="0007076D">
      <w:pPr>
        <w:autoSpaceDE w:val="0"/>
        <w:autoSpaceDN w:val="0"/>
        <w:jc w:val="both"/>
        <w:rPr>
          <w:rFonts w:ascii="Arial" w:hAnsi="Arial" w:cs="Arial"/>
        </w:rPr>
      </w:pPr>
    </w:p>
    <w:p w:rsidR="0007076D" w:rsidRDefault="0007076D" w:rsidP="0007076D">
      <w:pPr>
        <w:autoSpaceDE w:val="0"/>
        <w:autoSpaceDN w:val="0"/>
        <w:jc w:val="both"/>
        <w:rPr>
          <w:rFonts w:ascii="Arial" w:hAnsi="Arial" w:cs="Arial"/>
        </w:rPr>
      </w:pPr>
    </w:p>
    <w:p w:rsidR="0007076D" w:rsidRDefault="0007076D" w:rsidP="0007076D">
      <w:pPr>
        <w:autoSpaceDE w:val="0"/>
        <w:autoSpaceDN w:val="0"/>
        <w:jc w:val="both"/>
        <w:rPr>
          <w:rFonts w:ascii="Arial" w:hAnsi="Arial" w:cs="Arial"/>
        </w:rPr>
      </w:pPr>
    </w:p>
    <w:p w:rsidR="0007076D" w:rsidRDefault="0007076D" w:rsidP="0007076D">
      <w:pPr>
        <w:autoSpaceDE w:val="0"/>
        <w:autoSpaceDN w:val="0"/>
        <w:jc w:val="both"/>
        <w:rPr>
          <w:rFonts w:ascii="Arial" w:hAnsi="Arial" w:cs="Arial"/>
        </w:rPr>
      </w:pPr>
    </w:p>
    <w:p w:rsidR="0007076D" w:rsidRDefault="0007076D" w:rsidP="0007076D">
      <w:pPr>
        <w:autoSpaceDE w:val="0"/>
        <w:autoSpaceDN w:val="0"/>
        <w:jc w:val="both"/>
        <w:rPr>
          <w:rFonts w:ascii="Arial" w:hAnsi="Arial" w:cs="Arial"/>
        </w:rPr>
      </w:pPr>
    </w:p>
    <w:p w:rsidR="0007076D" w:rsidRDefault="0007076D" w:rsidP="0007076D">
      <w:pPr>
        <w:autoSpaceDE w:val="0"/>
        <w:autoSpaceDN w:val="0"/>
        <w:jc w:val="both"/>
        <w:rPr>
          <w:rFonts w:ascii="Arial" w:hAnsi="Arial" w:cs="Arial"/>
        </w:rPr>
      </w:pPr>
    </w:p>
    <w:p w:rsidR="0007076D" w:rsidRDefault="0007076D" w:rsidP="0007076D">
      <w:pPr>
        <w:autoSpaceDE w:val="0"/>
        <w:autoSpaceDN w:val="0"/>
        <w:jc w:val="both"/>
        <w:rPr>
          <w:rFonts w:ascii="Arial" w:hAnsi="Arial" w:cs="Arial"/>
        </w:rPr>
      </w:pPr>
    </w:p>
    <w:p w:rsidR="0007076D" w:rsidRDefault="0007076D" w:rsidP="0007076D">
      <w:pPr>
        <w:autoSpaceDE w:val="0"/>
        <w:autoSpaceDN w:val="0"/>
        <w:jc w:val="both"/>
        <w:rPr>
          <w:rFonts w:ascii="Arial" w:hAnsi="Arial" w:cs="Arial"/>
        </w:rPr>
      </w:pPr>
    </w:p>
    <w:p w:rsidR="0007076D" w:rsidRDefault="0007076D" w:rsidP="0007076D">
      <w:pPr>
        <w:autoSpaceDE w:val="0"/>
        <w:autoSpaceDN w:val="0"/>
        <w:jc w:val="both"/>
        <w:rPr>
          <w:rFonts w:ascii="Arial" w:hAnsi="Arial" w:cs="Arial"/>
        </w:rPr>
      </w:pPr>
    </w:p>
    <w:p w:rsidR="0007076D" w:rsidRDefault="0007076D" w:rsidP="0007076D">
      <w:pPr>
        <w:autoSpaceDE w:val="0"/>
        <w:autoSpaceDN w:val="0"/>
        <w:jc w:val="both"/>
        <w:rPr>
          <w:rFonts w:ascii="Arial" w:hAnsi="Arial" w:cs="Arial"/>
        </w:rPr>
      </w:pPr>
    </w:p>
    <w:p w:rsidR="0007076D" w:rsidRDefault="0007076D" w:rsidP="0007076D">
      <w:pPr>
        <w:autoSpaceDE w:val="0"/>
        <w:autoSpaceDN w:val="0"/>
        <w:jc w:val="both"/>
        <w:rPr>
          <w:rFonts w:ascii="Arial" w:hAnsi="Arial" w:cs="Arial"/>
        </w:rPr>
      </w:pPr>
    </w:p>
    <w:p w:rsidR="0007076D" w:rsidRDefault="0007076D" w:rsidP="0007076D">
      <w:pPr>
        <w:autoSpaceDE w:val="0"/>
        <w:autoSpaceDN w:val="0"/>
        <w:jc w:val="both"/>
        <w:rPr>
          <w:rFonts w:ascii="Arial" w:hAnsi="Arial" w:cs="Arial"/>
        </w:rPr>
      </w:pPr>
    </w:p>
    <w:p w:rsidR="0007076D" w:rsidRDefault="0007076D" w:rsidP="0007076D">
      <w:pPr>
        <w:autoSpaceDE w:val="0"/>
        <w:autoSpaceDN w:val="0"/>
        <w:jc w:val="both"/>
        <w:rPr>
          <w:rFonts w:ascii="Arial" w:hAnsi="Arial" w:cs="Arial"/>
        </w:rPr>
      </w:pPr>
    </w:p>
    <w:p w:rsidR="0007076D" w:rsidRDefault="0007076D" w:rsidP="0007076D">
      <w:pPr>
        <w:autoSpaceDE w:val="0"/>
        <w:autoSpaceDN w:val="0"/>
        <w:jc w:val="both"/>
        <w:rPr>
          <w:rFonts w:ascii="Arial" w:hAnsi="Arial" w:cs="Arial"/>
        </w:rPr>
      </w:pPr>
    </w:p>
    <w:p w:rsidR="0007076D" w:rsidRDefault="0007076D" w:rsidP="0007076D">
      <w:pPr>
        <w:autoSpaceDE w:val="0"/>
        <w:autoSpaceDN w:val="0"/>
        <w:jc w:val="both"/>
        <w:rPr>
          <w:rFonts w:ascii="Arial" w:hAnsi="Arial" w:cs="Arial"/>
        </w:rPr>
      </w:pPr>
    </w:p>
    <w:p w:rsidR="0007076D" w:rsidRDefault="0007076D" w:rsidP="0007076D">
      <w:pPr>
        <w:autoSpaceDE w:val="0"/>
        <w:autoSpaceDN w:val="0"/>
        <w:jc w:val="both"/>
        <w:rPr>
          <w:rFonts w:ascii="Arial" w:hAnsi="Arial" w:cs="Arial"/>
        </w:rPr>
      </w:pPr>
    </w:p>
    <w:p w:rsidR="0007076D" w:rsidRDefault="0007076D" w:rsidP="0007076D">
      <w:pPr>
        <w:autoSpaceDE w:val="0"/>
        <w:autoSpaceDN w:val="0"/>
        <w:jc w:val="both"/>
        <w:rPr>
          <w:rFonts w:ascii="Arial" w:hAnsi="Arial" w:cs="Arial"/>
        </w:rPr>
      </w:pPr>
    </w:p>
    <w:p w:rsidR="0007076D" w:rsidRDefault="0007076D" w:rsidP="0007076D">
      <w:pPr>
        <w:autoSpaceDE w:val="0"/>
        <w:autoSpaceDN w:val="0"/>
        <w:jc w:val="both"/>
        <w:rPr>
          <w:rFonts w:ascii="Arial" w:hAnsi="Arial" w:cs="Arial"/>
        </w:rPr>
      </w:pPr>
    </w:p>
    <w:p w:rsidR="0007076D" w:rsidRDefault="0007076D" w:rsidP="0007076D">
      <w:pPr>
        <w:autoSpaceDE w:val="0"/>
        <w:autoSpaceDN w:val="0"/>
        <w:jc w:val="both"/>
        <w:rPr>
          <w:rFonts w:ascii="Arial" w:hAnsi="Arial" w:cs="Arial"/>
        </w:rPr>
      </w:pPr>
    </w:p>
    <w:p w:rsidR="0007076D" w:rsidRDefault="0007076D" w:rsidP="0007076D">
      <w:pPr>
        <w:autoSpaceDE w:val="0"/>
        <w:autoSpaceDN w:val="0"/>
        <w:jc w:val="both"/>
        <w:rPr>
          <w:rFonts w:ascii="Arial" w:hAnsi="Arial" w:cs="Arial"/>
        </w:rPr>
      </w:pPr>
    </w:p>
    <w:p w:rsidR="0007076D" w:rsidRDefault="0007076D" w:rsidP="0007076D">
      <w:pPr>
        <w:autoSpaceDE w:val="0"/>
        <w:autoSpaceDN w:val="0"/>
        <w:jc w:val="both"/>
        <w:rPr>
          <w:rFonts w:ascii="Arial" w:hAnsi="Arial" w:cs="Arial"/>
        </w:rPr>
      </w:pPr>
    </w:p>
    <w:p w:rsidR="0007076D" w:rsidRDefault="0007076D" w:rsidP="0007076D">
      <w:pPr>
        <w:autoSpaceDE w:val="0"/>
        <w:autoSpaceDN w:val="0"/>
        <w:jc w:val="both"/>
        <w:rPr>
          <w:rFonts w:ascii="Arial" w:hAnsi="Arial" w:cs="Arial"/>
        </w:rPr>
      </w:pPr>
    </w:p>
    <w:p w:rsidR="0007076D" w:rsidRDefault="0007076D" w:rsidP="0007076D">
      <w:pPr>
        <w:autoSpaceDE w:val="0"/>
        <w:autoSpaceDN w:val="0"/>
        <w:jc w:val="both"/>
        <w:rPr>
          <w:rFonts w:ascii="Arial" w:hAnsi="Arial" w:cs="Arial"/>
        </w:rPr>
      </w:pPr>
    </w:p>
    <w:p w:rsidR="0007076D" w:rsidRDefault="0007076D" w:rsidP="0007076D">
      <w:pPr>
        <w:autoSpaceDE w:val="0"/>
        <w:autoSpaceDN w:val="0"/>
        <w:jc w:val="both"/>
        <w:rPr>
          <w:rFonts w:ascii="Arial" w:hAnsi="Arial" w:cs="Arial"/>
        </w:rPr>
      </w:pPr>
    </w:p>
    <w:p w:rsidR="0007076D" w:rsidRDefault="0007076D" w:rsidP="0007076D">
      <w:pPr>
        <w:autoSpaceDE w:val="0"/>
        <w:autoSpaceDN w:val="0"/>
        <w:jc w:val="both"/>
        <w:rPr>
          <w:rFonts w:ascii="Arial" w:hAnsi="Arial" w:cs="Arial"/>
        </w:rPr>
      </w:pPr>
    </w:p>
    <w:p w:rsidR="0007076D" w:rsidRDefault="0007076D" w:rsidP="0007076D">
      <w:pPr>
        <w:autoSpaceDE w:val="0"/>
        <w:autoSpaceDN w:val="0"/>
        <w:jc w:val="both"/>
        <w:rPr>
          <w:rFonts w:ascii="Arial" w:hAnsi="Arial" w:cs="Arial"/>
        </w:rPr>
      </w:pPr>
    </w:p>
    <w:p w:rsidR="0007076D" w:rsidRDefault="0007076D" w:rsidP="0007076D">
      <w:pPr>
        <w:autoSpaceDE w:val="0"/>
        <w:autoSpaceDN w:val="0"/>
        <w:jc w:val="both"/>
        <w:rPr>
          <w:rFonts w:ascii="Arial" w:hAnsi="Arial" w:cs="Arial"/>
        </w:rPr>
      </w:pPr>
    </w:p>
    <w:p w:rsidR="0007076D" w:rsidRPr="00774DBA" w:rsidRDefault="0007076D" w:rsidP="0007076D">
      <w:pPr>
        <w:autoSpaceDE w:val="0"/>
        <w:autoSpaceDN w:val="0"/>
        <w:jc w:val="both"/>
        <w:rPr>
          <w:rFonts w:ascii="Arial" w:hAnsi="Arial" w:cs="Arial"/>
        </w:rPr>
      </w:pPr>
    </w:p>
    <w:p w:rsidR="0007076D" w:rsidRPr="00774DBA" w:rsidRDefault="0007076D" w:rsidP="0007076D">
      <w:pPr>
        <w:pStyle w:val="4"/>
        <w:ind w:firstLine="0"/>
        <w:jc w:val="right"/>
        <w:rPr>
          <w:rFonts w:ascii="Arial" w:hAnsi="Arial" w:cs="Arial"/>
          <w:b w:val="0"/>
          <w:sz w:val="24"/>
          <w:szCs w:val="24"/>
        </w:rPr>
      </w:pPr>
      <w:r w:rsidRPr="00774DBA">
        <w:rPr>
          <w:rFonts w:ascii="Arial" w:hAnsi="Arial" w:cs="Arial"/>
          <w:b w:val="0"/>
          <w:sz w:val="24"/>
          <w:szCs w:val="24"/>
        </w:rPr>
        <w:t>Приложение № 7</w:t>
      </w:r>
    </w:p>
    <w:p w:rsidR="0007076D" w:rsidRPr="00774DBA" w:rsidRDefault="0007076D" w:rsidP="0007076D">
      <w:pPr>
        <w:jc w:val="right"/>
        <w:rPr>
          <w:rFonts w:ascii="Arial" w:hAnsi="Arial" w:cs="Arial"/>
          <w:bCs/>
        </w:rPr>
      </w:pPr>
      <w:r w:rsidRPr="00774DBA">
        <w:rPr>
          <w:rFonts w:ascii="Arial" w:hAnsi="Arial" w:cs="Arial"/>
          <w:bCs/>
        </w:rPr>
        <w:t>к Решению Собрания депутатов</w:t>
      </w:r>
    </w:p>
    <w:p w:rsidR="0007076D" w:rsidRPr="00774DBA" w:rsidRDefault="0007076D" w:rsidP="0007076D">
      <w:pPr>
        <w:jc w:val="right"/>
        <w:rPr>
          <w:rFonts w:ascii="Arial" w:hAnsi="Arial" w:cs="Arial"/>
          <w:bCs/>
        </w:rPr>
      </w:pPr>
      <w:r w:rsidRPr="00774DBA">
        <w:rPr>
          <w:rFonts w:ascii="Arial" w:hAnsi="Arial" w:cs="Arial"/>
          <w:bCs/>
        </w:rPr>
        <w:t>Нагольненского сельсовета Пристенского</w:t>
      </w:r>
    </w:p>
    <w:p w:rsidR="0007076D" w:rsidRPr="00774DBA" w:rsidRDefault="0007076D" w:rsidP="0007076D">
      <w:pPr>
        <w:jc w:val="right"/>
        <w:rPr>
          <w:rFonts w:ascii="Arial" w:hAnsi="Arial" w:cs="Arial"/>
          <w:bCs/>
        </w:rPr>
      </w:pPr>
      <w:r w:rsidRPr="00774DBA">
        <w:rPr>
          <w:rFonts w:ascii="Arial" w:hAnsi="Arial" w:cs="Arial"/>
          <w:bCs/>
        </w:rPr>
        <w:t>района Курской области от 28.08.2019 года</w:t>
      </w:r>
    </w:p>
    <w:p w:rsidR="0007076D" w:rsidRPr="00774DBA" w:rsidRDefault="0007076D" w:rsidP="0007076D">
      <w:pPr>
        <w:jc w:val="right"/>
        <w:rPr>
          <w:rFonts w:ascii="Arial" w:hAnsi="Arial" w:cs="Arial"/>
          <w:bCs/>
        </w:rPr>
      </w:pPr>
      <w:r w:rsidRPr="00774DBA">
        <w:rPr>
          <w:rFonts w:ascii="Arial" w:hAnsi="Arial" w:cs="Arial"/>
          <w:bCs/>
        </w:rPr>
        <w:t xml:space="preserve"> №26</w:t>
      </w:r>
      <w:r>
        <w:rPr>
          <w:rFonts w:ascii="Arial" w:hAnsi="Arial" w:cs="Arial"/>
          <w:bCs/>
        </w:rPr>
        <w:t xml:space="preserve"> </w:t>
      </w:r>
      <w:r w:rsidRPr="00774DBA">
        <w:rPr>
          <w:rFonts w:ascii="Arial" w:hAnsi="Arial" w:cs="Arial"/>
          <w:bCs/>
        </w:rPr>
        <w:t>«О внесении изменений и дополнений</w:t>
      </w:r>
    </w:p>
    <w:p w:rsidR="0007076D" w:rsidRPr="00774DBA" w:rsidRDefault="0007076D" w:rsidP="0007076D">
      <w:pPr>
        <w:jc w:val="right"/>
        <w:rPr>
          <w:rFonts w:ascii="Arial" w:hAnsi="Arial" w:cs="Arial"/>
          <w:bCs/>
        </w:rPr>
      </w:pPr>
      <w:r w:rsidRPr="00774DBA">
        <w:rPr>
          <w:rFonts w:ascii="Arial" w:hAnsi="Arial" w:cs="Arial"/>
          <w:bCs/>
        </w:rPr>
        <w:t xml:space="preserve"> в Решение со</w:t>
      </w:r>
      <w:r>
        <w:rPr>
          <w:rFonts w:ascii="Arial" w:hAnsi="Arial" w:cs="Arial"/>
          <w:bCs/>
        </w:rPr>
        <w:t>брания депутатов Нагольненского</w:t>
      </w:r>
    </w:p>
    <w:p w:rsidR="0007076D" w:rsidRPr="00774DBA" w:rsidRDefault="0007076D" w:rsidP="0007076D">
      <w:pPr>
        <w:jc w:val="right"/>
        <w:rPr>
          <w:rFonts w:ascii="Arial" w:hAnsi="Arial" w:cs="Arial"/>
          <w:bCs/>
        </w:rPr>
      </w:pPr>
      <w:r w:rsidRPr="00774DBA">
        <w:rPr>
          <w:rFonts w:ascii="Arial" w:hAnsi="Arial" w:cs="Arial"/>
          <w:bCs/>
        </w:rPr>
        <w:t>сельсов</w:t>
      </w:r>
      <w:r>
        <w:rPr>
          <w:rFonts w:ascii="Arial" w:hAnsi="Arial" w:cs="Arial"/>
          <w:bCs/>
        </w:rPr>
        <w:t xml:space="preserve">ета Пристенского района </w:t>
      </w:r>
      <w:proofErr w:type="gramStart"/>
      <w:r>
        <w:rPr>
          <w:rFonts w:ascii="Arial" w:hAnsi="Arial" w:cs="Arial"/>
          <w:bCs/>
        </w:rPr>
        <w:t>Курской</w:t>
      </w:r>
      <w:proofErr w:type="gramEnd"/>
    </w:p>
    <w:p w:rsidR="0007076D" w:rsidRPr="00774DBA" w:rsidRDefault="0007076D" w:rsidP="0007076D">
      <w:pPr>
        <w:jc w:val="right"/>
        <w:rPr>
          <w:rFonts w:ascii="Arial" w:hAnsi="Arial" w:cs="Arial"/>
          <w:bCs/>
        </w:rPr>
      </w:pPr>
      <w:r w:rsidRPr="00774DBA">
        <w:rPr>
          <w:rFonts w:ascii="Arial" w:hAnsi="Arial" w:cs="Arial"/>
          <w:bCs/>
        </w:rPr>
        <w:t>области №40 от 21.12.2018 года « О бюджете</w:t>
      </w:r>
    </w:p>
    <w:p w:rsidR="0007076D" w:rsidRPr="00774DBA" w:rsidRDefault="0007076D" w:rsidP="0007076D">
      <w:pPr>
        <w:jc w:val="right"/>
        <w:rPr>
          <w:rFonts w:ascii="Arial" w:hAnsi="Arial" w:cs="Arial"/>
          <w:bCs/>
        </w:rPr>
      </w:pPr>
      <w:r w:rsidRPr="00774DBA">
        <w:rPr>
          <w:rFonts w:ascii="Arial" w:hAnsi="Arial" w:cs="Arial"/>
          <w:bCs/>
        </w:rPr>
        <w:t>муниципального образования «</w:t>
      </w:r>
      <w:proofErr w:type="spellStart"/>
      <w:r w:rsidRPr="00774DBA">
        <w:rPr>
          <w:rFonts w:ascii="Arial" w:hAnsi="Arial" w:cs="Arial"/>
          <w:bCs/>
        </w:rPr>
        <w:t>Нагольненский</w:t>
      </w:r>
      <w:proofErr w:type="spellEnd"/>
    </w:p>
    <w:p w:rsidR="0007076D" w:rsidRPr="00774DBA" w:rsidRDefault="0007076D" w:rsidP="0007076D">
      <w:pPr>
        <w:jc w:val="right"/>
        <w:rPr>
          <w:rFonts w:ascii="Arial" w:hAnsi="Arial" w:cs="Arial"/>
          <w:bCs/>
        </w:rPr>
      </w:pPr>
      <w:r w:rsidRPr="00774DBA">
        <w:rPr>
          <w:rFonts w:ascii="Arial" w:hAnsi="Arial" w:cs="Arial"/>
          <w:bCs/>
        </w:rPr>
        <w:t>сельсовет» на 2019 год и на плановый период</w:t>
      </w:r>
    </w:p>
    <w:p w:rsidR="0007076D" w:rsidRDefault="0007076D" w:rsidP="0007076D">
      <w:pPr>
        <w:ind w:right="100"/>
        <w:jc w:val="right"/>
        <w:rPr>
          <w:rFonts w:ascii="Arial" w:hAnsi="Arial" w:cs="Arial"/>
        </w:rPr>
      </w:pPr>
      <w:r w:rsidRPr="00774DBA">
        <w:rPr>
          <w:rFonts w:ascii="Arial" w:hAnsi="Arial" w:cs="Arial"/>
        </w:rPr>
        <w:t>2020 и 2021 годов</w:t>
      </w:r>
    </w:p>
    <w:p w:rsidR="0007076D" w:rsidRPr="00774DBA" w:rsidRDefault="0007076D" w:rsidP="0007076D">
      <w:pPr>
        <w:ind w:right="100"/>
        <w:jc w:val="right"/>
        <w:rPr>
          <w:rFonts w:ascii="Arial" w:hAnsi="Arial" w:cs="Arial"/>
          <w:b/>
        </w:rPr>
      </w:pPr>
    </w:p>
    <w:p w:rsidR="0007076D" w:rsidRDefault="0007076D" w:rsidP="0007076D">
      <w:pPr>
        <w:ind w:right="100"/>
        <w:jc w:val="center"/>
        <w:rPr>
          <w:rFonts w:ascii="Arial" w:hAnsi="Arial" w:cs="Arial"/>
          <w:b/>
          <w:sz w:val="30"/>
          <w:szCs w:val="30"/>
        </w:rPr>
      </w:pPr>
      <w:r w:rsidRPr="00B1471B">
        <w:rPr>
          <w:rFonts w:ascii="Arial" w:hAnsi="Arial" w:cs="Arial"/>
          <w:b/>
          <w:sz w:val="30"/>
          <w:szCs w:val="30"/>
        </w:rPr>
        <w:t>Распределение бюджетных ассигнований муниципального образования «</w:t>
      </w:r>
      <w:proofErr w:type="spellStart"/>
      <w:r w:rsidRPr="00B1471B">
        <w:rPr>
          <w:rFonts w:ascii="Arial" w:hAnsi="Arial" w:cs="Arial"/>
          <w:b/>
          <w:sz w:val="30"/>
          <w:szCs w:val="30"/>
        </w:rPr>
        <w:t>Нагольненский</w:t>
      </w:r>
      <w:proofErr w:type="spellEnd"/>
      <w:r w:rsidRPr="00B1471B">
        <w:rPr>
          <w:rFonts w:ascii="Arial" w:hAnsi="Arial" w:cs="Arial"/>
          <w:b/>
          <w:sz w:val="30"/>
          <w:szCs w:val="30"/>
        </w:rPr>
        <w:t xml:space="preserve"> сельсовет» Пристенского района Курской области на 2019 год» по разделам, подразделам, целевым</w:t>
      </w:r>
      <w:r>
        <w:rPr>
          <w:rFonts w:ascii="Arial" w:hAnsi="Arial" w:cs="Arial"/>
          <w:b/>
          <w:sz w:val="30"/>
          <w:szCs w:val="30"/>
        </w:rPr>
        <w:t xml:space="preserve"> с</w:t>
      </w:r>
      <w:r w:rsidRPr="00B1471B">
        <w:rPr>
          <w:rFonts w:ascii="Arial" w:hAnsi="Arial" w:cs="Arial"/>
          <w:b/>
          <w:sz w:val="30"/>
          <w:szCs w:val="30"/>
        </w:rPr>
        <w:t>татьям</w:t>
      </w:r>
      <w:r>
        <w:rPr>
          <w:rFonts w:ascii="Arial" w:hAnsi="Arial" w:cs="Arial"/>
          <w:b/>
          <w:sz w:val="30"/>
          <w:szCs w:val="30"/>
        </w:rPr>
        <w:t xml:space="preserve"> </w:t>
      </w:r>
      <w:r w:rsidRPr="00B1471B">
        <w:rPr>
          <w:rFonts w:ascii="Arial" w:hAnsi="Arial" w:cs="Arial"/>
          <w:b/>
          <w:sz w:val="30"/>
          <w:szCs w:val="30"/>
        </w:rPr>
        <w:t>(муниципальным программам и не программным направлениям деятельности</w:t>
      </w:r>
      <w:proofErr w:type="gramStart"/>
      <w:r w:rsidRPr="00B1471B">
        <w:rPr>
          <w:rFonts w:ascii="Arial" w:hAnsi="Arial" w:cs="Arial"/>
          <w:b/>
          <w:sz w:val="30"/>
          <w:szCs w:val="30"/>
        </w:rPr>
        <w:t>)г</w:t>
      </w:r>
      <w:proofErr w:type="gramEnd"/>
      <w:r w:rsidRPr="00B1471B">
        <w:rPr>
          <w:rFonts w:ascii="Arial" w:hAnsi="Arial" w:cs="Arial"/>
          <w:b/>
          <w:sz w:val="30"/>
          <w:szCs w:val="30"/>
        </w:rPr>
        <w:t>руппам видов расходов классификации расходов бюджета</w:t>
      </w:r>
    </w:p>
    <w:p w:rsidR="0007076D" w:rsidRPr="00B1471B" w:rsidRDefault="0007076D" w:rsidP="0007076D">
      <w:pPr>
        <w:ind w:right="100"/>
        <w:jc w:val="center"/>
        <w:rPr>
          <w:rFonts w:ascii="Arial" w:hAnsi="Arial" w:cs="Arial"/>
          <w:b/>
          <w:sz w:val="30"/>
          <w:szCs w:val="30"/>
        </w:rPr>
      </w:pPr>
    </w:p>
    <w:p w:rsidR="0007076D" w:rsidRPr="00B1471B" w:rsidRDefault="0007076D" w:rsidP="0007076D">
      <w:pPr>
        <w:ind w:right="100"/>
        <w:jc w:val="right"/>
        <w:rPr>
          <w:rFonts w:ascii="Arial" w:hAnsi="Arial" w:cs="Arial"/>
        </w:rPr>
      </w:pPr>
      <w:r w:rsidRPr="00B1471B">
        <w:rPr>
          <w:rFonts w:ascii="Arial" w:hAnsi="Arial" w:cs="Arial"/>
        </w:rPr>
        <w:t>руб.</w:t>
      </w:r>
    </w:p>
    <w:tbl>
      <w:tblPr>
        <w:tblW w:w="9214" w:type="dxa"/>
        <w:tblInd w:w="70" w:type="dxa"/>
        <w:tblLayout w:type="fixed"/>
        <w:tblCellMar>
          <w:left w:w="70" w:type="dxa"/>
          <w:right w:w="70" w:type="dxa"/>
        </w:tblCellMar>
        <w:tblLook w:val="04A0" w:firstRow="1" w:lastRow="0" w:firstColumn="1" w:lastColumn="0" w:noHBand="0" w:noVBand="1"/>
      </w:tblPr>
      <w:tblGrid>
        <w:gridCol w:w="4253"/>
        <w:gridCol w:w="567"/>
        <w:gridCol w:w="567"/>
        <w:gridCol w:w="1843"/>
        <w:gridCol w:w="708"/>
        <w:gridCol w:w="1276"/>
      </w:tblGrid>
      <w:tr w:rsidR="0007076D" w:rsidRPr="00B1471B" w:rsidTr="003B5944">
        <w:trPr>
          <w:trHeight w:val="285"/>
        </w:trPr>
        <w:tc>
          <w:tcPr>
            <w:tcW w:w="4253" w:type="dxa"/>
            <w:vMerge w:val="restart"/>
            <w:tcBorders>
              <w:top w:val="single" w:sz="6" w:space="0" w:color="auto"/>
              <w:left w:val="single" w:sz="6" w:space="0" w:color="auto"/>
              <w:bottom w:val="single" w:sz="6" w:space="0" w:color="auto"/>
              <w:right w:val="single" w:sz="4" w:space="0" w:color="auto"/>
            </w:tcBorders>
            <w:shd w:val="clear" w:color="auto" w:fill="auto"/>
          </w:tcPr>
          <w:p w:rsidR="0007076D" w:rsidRPr="00B1471B" w:rsidRDefault="0007076D" w:rsidP="003B5944">
            <w:pPr>
              <w:pStyle w:val="ConsPlusCell"/>
              <w:widowControl/>
              <w:jc w:val="both"/>
              <w:rPr>
                <w:sz w:val="24"/>
                <w:szCs w:val="24"/>
              </w:rPr>
            </w:pPr>
            <w:r w:rsidRPr="00B1471B">
              <w:rPr>
                <w:sz w:val="24"/>
                <w:szCs w:val="24"/>
              </w:rPr>
              <w:t>Наименование</w:t>
            </w:r>
          </w:p>
        </w:tc>
        <w:tc>
          <w:tcPr>
            <w:tcW w:w="567" w:type="dxa"/>
            <w:vMerge w:val="restart"/>
            <w:tcBorders>
              <w:top w:val="single" w:sz="6" w:space="0" w:color="auto"/>
              <w:left w:val="single" w:sz="6" w:space="0" w:color="auto"/>
              <w:bottom w:val="single" w:sz="6" w:space="0" w:color="auto"/>
              <w:right w:val="single" w:sz="6" w:space="0" w:color="auto"/>
            </w:tcBorders>
            <w:shd w:val="clear" w:color="auto" w:fill="auto"/>
          </w:tcPr>
          <w:p w:rsidR="0007076D" w:rsidRPr="00B1471B" w:rsidRDefault="0007076D" w:rsidP="003B5944">
            <w:pPr>
              <w:pStyle w:val="ConsPlusCell"/>
              <w:widowControl/>
              <w:jc w:val="both"/>
              <w:rPr>
                <w:sz w:val="24"/>
                <w:szCs w:val="24"/>
              </w:rPr>
            </w:pPr>
            <w:proofErr w:type="spellStart"/>
            <w:r w:rsidRPr="00B1471B">
              <w:rPr>
                <w:sz w:val="24"/>
                <w:szCs w:val="24"/>
              </w:rPr>
              <w:t>Рз</w:t>
            </w:r>
            <w:proofErr w:type="spellEnd"/>
          </w:p>
        </w:tc>
        <w:tc>
          <w:tcPr>
            <w:tcW w:w="567" w:type="dxa"/>
            <w:vMerge w:val="restart"/>
            <w:tcBorders>
              <w:top w:val="single" w:sz="6" w:space="0" w:color="auto"/>
              <w:left w:val="single" w:sz="6" w:space="0" w:color="auto"/>
              <w:bottom w:val="single" w:sz="6" w:space="0" w:color="auto"/>
              <w:right w:val="single" w:sz="6" w:space="0" w:color="auto"/>
            </w:tcBorders>
            <w:shd w:val="clear" w:color="auto" w:fill="auto"/>
          </w:tcPr>
          <w:p w:rsidR="0007076D" w:rsidRPr="00B1471B" w:rsidRDefault="0007076D" w:rsidP="003B5944">
            <w:pPr>
              <w:pStyle w:val="ConsPlusCell"/>
              <w:widowControl/>
              <w:jc w:val="both"/>
              <w:rPr>
                <w:sz w:val="24"/>
                <w:szCs w:val="24"/>
              </w:rPr>
            </w:pPr>
            <w:proofErr w:type="gramStart"/>
            <w:r w:rsidRPr="00B1471B">
              <w:rPr>
                <w:sz w:val="24"/>
                <w:szCs w:val="24"/>
              </w:rPr>
              <w:t>ПР</w:t>
            </w:r>
            <w:proofErr w:type="gramEnd"/>
          </w:p>
        </w:tc>
        <w:tc>
          <w:tcPr>
            <w:tcW w:w="1843" w:type="dxa"/>
            <w:vMerge w:val="restart"/>
            <w:tcBorders>
              <w:top w:val="single" w:sz="6" w:space="0" w:color="auto"/>
              <w:left w:val="single" w:sz="6" w:space="0" w:color="auto"/>
              <w:bottom w:val="single" w:sz="6" w:space="0" w:color="auto"/>
              <w:right w:val="single" w:sz="6" w:space="0" w:color="auto"/>
            </w:tcBorders>
            <w:shd w:val="clear" w:color="auto" w:fill="auto"/>
          </w:tcPr>
          <w:p w:rsidR="0007076D" w:rsidRPr="00B1471B" w:rsidRDefault="0007076D" w:rsidP="003B5944">
            <w:pPr>
              <w:pStyle w:val="ConsPlusCell"/>
              <w:widowControl/>
              <w:jc w:val="both"/>
              <w:rPr>
                <w:sz w:val="24"/>
                <w:szCs w:val="24"/>
              </w:rPr>
            </w:pPr>
            <w:r w:rsidRPr="00B1471B">
              <w:rPr>
                <w:sz w:val="24"/>
                <w:szCs w:val="24"/>
              </w:rPr>
              <w:t>ЦСР</w:t>
            </w:r>
          </w:p>
        </w:tc>
        <w:tc>
          <w:tcPr>
            <w:tcW w:w="708" w:type="dxa"/>
            <w:vMerge w:val="restart"/>
            <w:tcBorders>
              <w:top w:val="single" w:sz="6" w:space="0" w:color="auto"/>
              <w:left w:val="single" w:sz="6" w:space="0" w:color="auto"/>
              <w:bottom w:val="single" w:sz="6" w:space="0" w:color="auto"/>
              <w:right w:val="single" w:sz="6" w:space="0" w:color="auto"/>
            </w:tcBorders>
            <w:shd w:val="clear" w:color="auto" w:fill="auto"/>
          </w:tcPr>
          <w:p w:rsidR="0007076D" w:rsidRPr="00B1471B" w:rsidRDefault="0007076D" w:rsidP="003B5944">
            <w:pPr>
              <w:pStyle w:val="ConsPlusCell"/>
              <w:widowControl/>
              <w:jc w:val="both"/>
              <w:rPr>
                <w:sz w:val="24"/>
                <w:szCs w:val="24"/>
              </w:rPr>
            </w:pPr>
            <w:r w:rsidRPr="00B1471B">
              <w:rPr>
                <w:sz w:val="24"/>
                <w:szCs w:val="24"/>
              </w:rPr>
              <w:t>ВР</w:t>
            </w:r>
          </w:p>
        </w:tc>
        <w:tc>
          <w:tcPr>
            <w:tcW w:w="1276" w:type="dxa"/>
            <w:vMerge w:val="restart"/>
            <w:tcBorders>
              <w:top w:val="single" w:sz="6" w:space="0" w:color="auto"/>
              <w:left w:val="single" w:sz="6" w:space="0" w:color="auto"/>
              <w:bottom w:val="single" w:sz="6" w:space="0" w:color="auto"/>
              <w:right w:val="single" w:sz="6" w:space="0" w:color="auto"/>
            </w:tcBorders>
            <w:shd w:val="clear" w:color="auto" w:fill="auto"/>
          </w:tcPr>
          <w:p w:rsidR="0007076D" w:rsidRPr="00B1471B" w:rsidRDefault="0007076D" w:rsidP="003B5944">
            <w:pPr>
              <w:pStyle w:val="ConsPlusCell"/>
              <w:widowControl/>
              <w:jc w:val="both"/>
              <w:rPr>
                <w:sz w:val="24"/>
                <w:szCs w:val="24"/>
              </w:rPr>
            </w:pPr>
            <w:r w:rsidRPr="00B1471B">
              <w:rPr>
                <w:sz w:val="24"/>
                <w:szCs w:val="24"/>
              </w:rPr>
              <w:t>ИТОГО расходы на2019год</w:t>
            </w:r>
          </w:p>
        </w:tc>
      </w:tr>
      <w:tr w:rsidR="0007076D" w:rsidRPr="00B1471B" w:rsidTr="003B5944">
        <w:trPr>
          <w:trHeight w:val="433"/>
        </w:trPr>
        <w:tc>
          <w:tcPr>
            <w:tcW w:w="4253" w:type="dxa"/>
            <w:vMerge/>
            <w:tcBorders>
              <w:top w:val="single" w:sz="6" w:space="0" w:color="auto"/>
              <w:left w:val="single" w:sz="6" w:space="0" w:color="auto"/>
              <w:bottom w:val="single" w:sz="6" w:space="0" w:color="auto"/>
              <w:right w:val="single" w:sz="4" w:space="0" w:color="auto"/>
            </w:tcBorders>
            <w:shd w:val="clear" w:color="auto" w:fill="auto"/>
            <w:vAlign w:val="center"/>
          </w:tcPr>
          <w:p w:rsidR="0007076D" w:rsidRPr="00B1471B" w:rsidRDefault="0007076D" w:rsidP="003B5944">
            <w:pPr>
              <w:jc w:val="both"/>
              <w:rPr>
                <w:rFonts w:ascii="Arial" w:hAnsi="Arial" w:cs="Arial"/>
              </w:rPr>
            </w:pPr>
          </w:p>
        </w:tc>
        <w:tc>
          <w:tcPr>
            <w:tcW w:w="567" w:type="dxa"/>
            <w:vMerge/>
            <w:tcBorders>
              <w:top w:val="single" w:sz="6" w:space="0" w:color="auto"/>
              <w:left w:val="single" w:sz="6" w:space="0" w:color="auto"/>
              <w:bottom w:val="single" w:sz="6" w:space="0" w:color="auto"/>
              <w:right w:val="single" w:sz="6" w:space="0" w:color="auto"/>
            </w:tcBorders>
            <w:shd w:val="clear" w:color="auto" w:fill="auto"/>
            <w:vAlign w:val="center"/>
          </w:tcPr>
          <w:p w:rsidR="0007076D" w:rsidRPr="00B1471B" w:rsidRDefault="0007076D" w:rsidP="003B5944">
            <w:pPr>
              <w:jc w:val="both"/>
              <w:rPr>
                <w:rFonts w:ascii="Arial" w:hAnsi="Arial" w:cs="Arial"/>
              </w:rPr>
            </w:pPr>
          </w:p>
        </w:tc>
        <w:tc>
          <w:tcPr>
            <w:tcW w:w="567" w:type="dxa"/>
            <w:vMerge/>
            <w:tcBorders>
              <w:top w:val="single" w:sz="6" w:space="0" w:color="auto"/>
              <w:left w:val="single" w:sz="6" w:space="0" w:color="auto"/>
              <w:bottom w:val="single" w:sz="6" w:space="0" w:color="auto"/>
              <w:right w:val="single" w:sz="6" w:space="0" w:color="auto"/>
            </w:tcBorders>
            <w:shd w:val="clear" w:color="auto" w:fill="auto"/>
            <w:vAlign w:val="center"/>
          </w:tcPr>
          <w:p w:rsidR="0007076D" w:rsidRPr="00B1471B" w:rsidRDefault="0007076D" w:rsidP="003B5944">
            <w:pPr>
              <w:jc w:val="both"/>
              <w:rPr>
                <w:rFonts w:ascii="Arial" w:hAnsi="Arial" w:cs="Arial"/>
              </w:rPr>
            </w:pPr>
          </w:p>
        </w:tc>
        <w:tc>
          <w:tcPr>
            <w:tcW w:w="1843" w:type="dxa"/>
            <w:vMerge/>
            <w:tcBorders>
              <w:top w:val="single" w:sz="6" w:space="0" w:color="auto"/>
              <w:left w:val="single" w:sz="6" w:space="0" w:color="auto"/>
              <w:bottom w:val="single" w:sz="6" w:space="0" w:color="auto"/>
              <w:right w:val="single" w:sz="6" w:space="0" w:color="auto"/>
            </w:tcBorders>
            <w:shd w:val="clear" w:color="auto" w:fill="auto"/>
            <w:vAlign w:val="center"/>
          </w:tcPr>
          <w:p w:rsidR="0007076D" w:rsidRPr="00B1471B" w:rsidRDefault="0007076D" w:rsidP="003B5944">
            <w:pPr>
              <w:jc w:val="both"/>
              <w:rPr>
                <w:rFonts w:ascii="Arial" w:hAnsi="Arial" w:cs="Arial"/>
              </w:rPr>
            </w:pPr>
          </w:p>
        </w:tc>
        <w:tc>
          <w:tcPr>
            <w:tcW w:w="708" w:type="dxa"/>
            <w:vMerge/>
            <w:tcBorders>
              <w:top w:val="single" w:sz="6" w:space="0" w:color="auto"/>
              <w:left w:val="single" w:sz="6" w:space="0" w:color="auto"/>
              <w:bottom w:val="single" w:sz="6" w:space="0" w:color="auto"/>
              <w:right w:val="single" w:sz="6" w:space="0" w:color="auto"/>
            </w:tcBorders>
            <w:shd w:val="clear" w:color="auto" w:fill="auto"/>
            <w:vAlign w:val="center"/>
          </w:tcPr>
          <w:p w:rsidR="0007076D" w:rsidRPr="00B1471B" w:rsidRDefault="0007076D" w:rsidP="003B5944">
            <w:pPr>
              <w:jc w:val="both"/>
              <w:rPr>
                <w:rFonts w:ascii="Arial" w:hAnsi="Arial" w:cs="Arial"/>
              </w:rPr>
            </w:pPr>
          </w:p>
        </w:tc>
        <w:tc>
          <w:tcPr>
            <w:tcW w:w="1276" w:type="dxa"/>
            <w:vMerge/>
            <w:tcBorders>
              <w:top w:val="single" w:sz="6" w:space="0" w:color="auto"/>
              <w:left w:val="single" w:sz="6" w:space="0" w:color="auto"/>
              <w:bottom w:val="single" w:sz="6" w:space="0" w:color="auto"/>
              <w:right w:val="single" w:sz="6" w:space="0" w:color="auto"/>
            </w:tcBorders>
            <w:shd w:val="clear" w:color="auto" w:fill="auto"/>
            <w:vAlign w:val="center"/>
          </w:tcPr>
          <w:p w:rsidR="0007076D" w:rsidRPr="00B1471B" w:rsidRDefault="0007076D" w:rsidP="003B5944">
            <w:pPr>
              <w:jc w:val="both"/>
              <w:rPr>
                <w:rFonts w:ascii="Arial" w:hAnsi="Arial" w:cs="Arial"/>
              </w:rPr>
            </w:pPr>
          </w:p>
        </w:tc>
      </w:tr>
      <w:tr w:rsidR="0007076D" w:rsidRPr="00B1471B" w:rsidTr="003B5944">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tcPr>
          <w:p w:rsidR="0007076D" w:rsidRPr="00B1471B" w:rsidRDefault="0007076D" w:rsidP="003B5944">
            <w:pPr>
              <w:pStyle w:val="ConsPlusCell"/>
              <w:widowControl/>
              <w:jc w:val="both"/>
              <w:rPr>
                <w:sz w:val="24"/>
                <w:szCs w:val="24"/>
              </w:rPr>
            </w:pPr>
            <w:r w:rsidRPr="00B1471B">
              <w:rPr>
                <w:sz w:val="24"/>
                <w:szCs w:val="24"/>
              </w:rPr>
              <w:t>1</w:t>
            </w: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07076D" w:rsidRPr="00B1471B" w:rsidRDefault="0007076D" w:rsidP="003B5944">
            <w:pPr>
              <w:pStyle w:val="ConsPlusCell"/>
              <w:widowControl/>
              <w:jc w:val="both"/>
              <w:rPr>
                <w:sz w:val="24"/>
                <w:szCs w:val="24"/>
              </w:rPr>
            </w:pPr>
            <w:r w:rsidRPr="00B1471B">
              <w:rPr>
                <w:sz w:val="24"/>
                <w:szCs w:val="24"/>
              </w:rPr>
              <w:t>2</w:t>
            </w: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07076D" w:rsidRPr="00B1471B" w:rsidRDefault="0007076D" w:rsidP="003B5944">
            <w:pPr>
              <w:pStyle w:val="ConsPlusCell"/>
              <w:widowControl/>
              <w:jc w:val="both"/>
              <w:rPr>
                <w:sz w:val="24"/>
                <w:szCs w:val="24"/>
              </w:rPr>
            </w:pPr>
            <w:r w:rsidRPr="00B1471B">
              <w:rPr>
                <w:sz w:val="24"/>
                <w:szCs w:val="24"/>
              </w:rPr>
              <w:t>3</w:t>
            </w: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07076D" w:rsidRPr="00B1471B" w:rsidRDefault="0007076D" w:rsidP="003B5944">
            <w:pPr>
              <w:pStyle w:val="ConsPlusCell"/>
              <w:widowControl/>
              <w:jc w:val="both"/>
              <w:rPr>
                <w:sz w:val="24"/>
                <w:szCs w:val="24"/>
              </w:rPr>
            </w:pPr>
            <w:r w:rsidRPr="00B1471B">
              <w:rPr>
                <w:sz w:val="24"/>
                <w:szCs w:val="24"/>
              </w:rPr>
              <w:t>4</w:t>
            </w:r>
          </w:p>
        </w:tc>
        <w:tc>
          <w:tcPr>
            <w:tcW w:w="708" w:type="dxa"/>
            <w:tcBorders>
              <w:top w:val="single" w:sz="6" w:space="0" w:color="auto"/>
              <w:left w:val="single" w:sz="6" w:space="0" w:color="auto"/>
              <w:bottom w:val="single" w:sz="6" w:space="0" w:color="auto"/>
              <w:right w:val="single" w:sz="6" w:space="0" w:color="auto"/>
            </w:tcBorders>
            <w:shd w:val="clear" w:color="auto" w:fill="auto"/>
          </w:tcPr>
          <w:p w:rsidR="0007076D" w:rsidRPr="00B1471B" w:rsidRDefault="0007076D" w:rsidP="003B5944">
            <w:pPr>
              <w:pStyle w:val="ConsPlusCell"/>
              <w:widowControl/>
              <w:jc w:val="both"/>
              <w:rPr>
                <w:sz w:val="24"/>
                <w:szCs w:val="24"/>
              </w:rPr>
            </w:pPr>
            <w:r w:rsidRPr="00B1471B">
              <w:rPr>
                <w:sz w:val="24"/>
                <w:szCs w:val="24"/>
              </w:rPr>
              <w:t>5</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07076D" w:rsidRPr="00B1471B" w:rsidRDefault="0007076D" w:rsidP="003B5944">
            <w:pPr>
              <w:pStyle w:val="ConsPlusCell"/>
              <w:widowControl/>
              <w:jc w:val="both"/>
              <w:rPr>
                <w:sz w:val="24"/>
                <w:szCs w:val="24"/>
              </w:rPr>
            </w:pPr>
            <w:r w:rsidRPr="00B1471B">
              <w:rPr>
                <w:sz w:val="24"/>
                <w:szCs w:val="24"/>
              </w:rPr>
              <w:t>6</w:t>
            </w:r>
          </w:p>
        </w:tc>
      </w:tr>
      <w:tr w:rsidR="0007076D" w:rsidRPr="00B1471B" w:rsidTr="003B5944">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Всего расходов</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4</w:t>
            </w:r>
            <w:r>
              <w:rPr>
                <w:sz w:val="24"/>
                <w:szCs w:val="24"/>
              </w:rPr>
              <w:t xml:space="preserve"> </w:t>
            </w:r>
            <w:r w:rsidRPr="00B1471B">
              <w:rPr>
                <w:sz w:val="24"/>
                <w:szCs w:val="24"/>
              </w:rPr>
              <w:t>659</w:t>
            </w:r>
            <w:r>
              <w:rPr>
                <w:sz w:val="24"/>
                <w:szCs w:val="24"/>
              </w:rPr>
              <w:t xml:space="preserve"> </w:t>
            </w:r>
            <w:r w:rsidRPr="00B1471B">
              <w:rPr>
                <w:sz w:val="24"/>
                <w:szCs w:val="24"/>
              </w:rPr>
              <w:t>079</w:t>
            </w:r>
          </w:p>
        </w:tc>
      </w:tr>
      <w:tr w:rsidR="0007076D" w:rsidRPr="00B1471B" w:rsidTr="003B5944">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Общегосударственные вопросы</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01</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1</w:t>
            </w:r>
            <w:r>
              <w:rPr>
                <w:sz w:val="24"/>
                <w:szCs w:val="24"/>
              </w:rPr>
              <w:t xml:space="preserve"> </w:t>
            </w:r>
            <w:r w:rsidRPr="00B1471B">
              <w:rPr>
                <w:sz w:val="24"/>
                <w:szCs w:val="24"/>
              </w:rPr>
              <w:t>802 431</w:t>
            </w:r>
          </w:p>
        </w:tc>
      </w:tr>
      <w:tr w:rsidR="0007076D" w:rsidRPr="00B1471B" w:rsidTr="003B5944">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Функционирование высшего должностного лица субъекта Российской Федерации и муниципального образования</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01</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465 025</w:t>
            </w:r>
          </w:p>
        </w:tc>
      </w:tr>
      <w:tr w:rsidR="0007076D" w:rsidRPr="00B1471B" w:rsidTr="003B5944">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Обеспечение функционирования главы муниципального образования</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01</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710 00 00000</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465 025</w:t>
            </w:r>
          </w:p>
        </w:tc>
      </w:tr>
      <w:tr w:rsidR="0007076D" w:rsidRPr="00B1471B" w:rsidTr="003B5944">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Глава муниципального образования</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01</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711 00 00000</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465 025</w:t>
            </w:r>
          </w:p>
        </w:tc>
      </w:tr>
      <w:tr w:rsidR="0007076D" w:rsidRPr="00B1471B" w:rsidTr="003B5944">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Обеспечения деятельности и выполнение функций органов местного самоуправления</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01</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71100 С1402</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465 025</w:t>
            </w:r>
          </w:p>
        </w:tc>
      </w:tr>
      <w:tr w:rsidR="0007076D" w:rsidRPr="00B1471B" w:rsidTr="003B5944">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01</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71100 С1402</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100</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465 025</w:t>
            </w:r>
          </w:p>
        </w:tc>
      </w:tr>
      <w:tr w:rsidR="0007076D" w:rsidRPr="00B1471B" w:rsidTr="003B5944">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Функционирование законодательны</w:t>
            </w:r>
            <w:proofErr w:type="gramStart"/>
            <w:r w:rsidRPr="00B1471B">
              <w:rPr>
                <w:sz w:val="24"/>
                <w:szCs w:val="24"/>
              </w:rPr>
              <w:t>х(</w:t>
            </w:r>
            <w:proofErr w:type="gramEnd"/>
            <w:r w:rsidRPr="00B1471B">
              <w:rPr>
                <w:sz w:val="24"/>
                <w:szCs w:val="24"/>
              </w:rPr>
              <w:t>представительных) органов государственной власти и представительных органов муниципального образования</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01</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03</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19 200</w:t>
            </w:r>
          </w:p>
        </w:tc>
      </w:tr>
      <w:tr w:rsidR="0007076D" w:rsidRPr="00B1471B" w:rsidTr="003B5944">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Не программная деятельность органов местного самоуправления</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01</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03</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770 00 00000</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19 200</w:t>
            </w:r>
          </w:p>
        </w:tc>
      </w:tr>
      <w:tr w:rsidR="0007076D" w:rsidRPr="00B1471B" w:rsidTr="003B5944">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Не программные расходы органов местного самоуправления</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01</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03</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772 00 00000</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19 200</w:t>
            </w:r>
          </w:p>
        </w:tc>
      </w:tr>
      <w:tr w:rsidR="0007076D" w:rsidRPr="00B1471B" w:rsidTr="003B5944">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Иные межбюджетные трансферты на осуществление переданных полномочий в сфере внешнего муниципального финансового контроля</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01</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03</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77200 П1484</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19 200</w:t>
            </w:r>
          </w:p>
        </w:tc>
      </w:tr>
      <w:tr w:rsidR="0007076D" w:rsidRPr="00B1471B" w:rsidTr="003B5944">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Межбюджетные трансферты</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01</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03</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77200 П1484</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500</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19 200</w:t>
            </w:r>
          </w:p>
        </w:tc>
      </w:tr>
      <w:tr w:rsidR="0007076D" w:rsidRPr="00B1471B" w:rsidTr="003B5944">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01</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04</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lang w:val="en-US"/>
              </w:rPr>
            </w:pPr>
            <w:r w:rsidRPr="00B1471B">
              <w:rPr>
                <w:sz w:val="24"/>
                <w:szCs w:val="24"/>
              </w:rPr>
              <w:t>940661</w:t>
            </w:r>
          </w:p>
        </w:tc>
      </w:tr>
      <w:tr w:rsidR="0007076D" w:rsidRPr="00B1471B" w:rsidTr="003B5944">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Обеспечение функционирования местных администраций</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01</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04</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73000 00000</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934661</w:t>
            </w:r>
          </w:p>
        </w:tc>
      </w:tr>
      <w:tr w:rsidR="0007076D" w:rsidRPr="00B1471B" w:rsidTr="003B5944">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lastRenderedPageBreak/>
              <w:t>Обеспечение деятельности администрации муниципального образования</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01</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04</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73100 00000</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934661</w:t>
            </w:r>
          </w:p>
        </w:tc>
      </w:tr>
      <w:tr w:rsidR="0007076D" w:rsidRPr="00B1471B" w:rsidTr="003B5944">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tcPr>
          <w:p w:rsidR="0007076D" w:rsidRPr="00B1471B" w:rsidRDefault="0007076D" w:rsidP="003B5944">
            <w:pPr>
              <w:jc w:val="both"/>
              <w:rPr>
                <w:rFonts w:ascii="Arial" w:hAnsi="Arial" w:cs="Arial"/>
                <w:snapToGrid w:val="0"/>
              </w:rPr>
            </w:pPr>
            <w:r w:rsidRPr="00B1471B">
              <w:rPr>
                <w:rFonts w:ascii="Arial" w:hAnsi="Arial" w:cs="Arial"/>
              </w:rPr>
              <w:t>Содержание работника, осуществляющего выполнение переданных полномочий от муниципального района</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01</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04</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73100 П1490</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11 850</w:t>
            </w:r>
          </w:p>
        </w:tc>
      </w:tr>
      <w:tr w:rsidR="0007076D" w:rsidRPr="00B1471B" w:rsidTr="003B5944">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tcPr>
          <w:p w:rsidR="0007076D" w:rsidRPr="00B1471B" w:rsidRDefault="0007076D" w:rsidP="003B5944">
            <w:pPr>
              <w:jc w:val="both"/>
              <w:rPr>
                <w:rFonts w:ascii="Arial" w:hAnsi="Arial" w:cs="Arial"/>
              </w:rPr>
            </w:pPr>
            <w:r w:rsidRPr="00B1471B">
              <w:rPr>
                <w:rFonts w:ascii="Arial" w:hAnsi="Arial"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01</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04</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73100 П1490</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100</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11 850</w:t>
            </w:r>
          </w:p>
        </w:tc>
      </w:tr>
      <w:tr w:rsidR="0007076D" w:rsidRPr="00B1471B" w:rsidTr="003B5944">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Обеспечение деятельности и выполнение функций органов местного самоуправления</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01</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04</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73100 С1402</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922611</w:t>
            </w:r>
          </w:p>
        </w:tc>
      </w:tr>
      <w:tr w:rsidR="0007076D" w:rsidRPr="00B1471B" w:rsidTr="003B5944">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01</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04</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73100 С1402</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100</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865 075</w:t>
            </w:r>
          </w:p>
        </w:tc>
      </w:tr>
      <w:tr w:rsidR="0007076D" w:rsidRPr="00B1471B" w:rsidTr="003B5944">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Закупка товаров, работ и услуг для обеспечения государственных  (муниципальных) нужд</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01</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04</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73100 С1402</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200</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35 700</w:t>
            </w:r>
          </w:p>
        </w:tc>
      </w:tr>
      <w:tr w:rsidR="0007076D" w:rsidRPr="00B1471B" w:rsidTr="003B5944">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Иные бюджетные ассигнования</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01</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04</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73100 С1402</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800</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22036</w:t>
            </w:r>
          </w:p>
        </w:tc>
      </w:tr>
      <w:tr w:rsidR="0007076D" w:rsidRPr="00B1471B" w:rsidTr="003B5944">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Не программная деятельность органов местного самоуправления</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01</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04</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770 00 00000</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6 000</w:t>
            </w:r>
          </w:p>
        </w:tc>
      </w:tr>
      <w:tr w:rsidR="0007076D" w:rsidRPr="00B1471B" w:rsidTr="003B5944">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Не программные расходы органов местного самоуправления</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01</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04</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772 00 00000</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6 000</w:t>
            </w:r>
          </w:p>
        </w:tc>
      </w:tr>
      <w:tr w:rsidR="0007076D" w:rsidRPr="00B1471B" w:rsidTr="003B5944">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Иные межбюджетные трансферты на осуществление переданных полномочий в сфере внутреннего муниципального финансового контроля</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01</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04</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77200 П1485</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6 000</w:t>
            </w:r>
          </w:p>
        </w:tc>
      </w:tr>
      <w:tr w:rsidR="0007076D" w:rsidRPr="00B1471B" w:rsidTr="003B5944">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Межбюджетные трансферты</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01</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04</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77200 П1485</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500</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6 000</w:t>
            </w:r>
          </w:p>
        </w:tc>
      </w:tr>
      <w:tr w:rsidR="0007076D" w:rsidRPr="00B1471B" w:rsidTr="003B5944">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07076D" w:rsidRPr="00B1471B" w:rsidRDefault="0007076D" w:rsidP="003B5944">
            <w:pPr>
              <w:pStyle w:val="ConsPlusCell"/>
              <w:widowControl/>
              <w:jc w:val="both"/>
              <w:rPr>
                <w:sz w:val="24"/>
                <w:szCs w:val="24"/>
              </w:rPr>
            </w:pPr>
            <w:proofErr w:type="gramStart"/>
            <w:r w:rsidRPr="00B1471B">
              <w:rPr>
                <w:sz w:val="24"/>
                <w:szCs w:val="24"/>
              </w:rPr>
              <w:t>Резервный</w:t>
            </w:r>
            <w:proofErr w:type="gramEnd"/>
            <w:r w:rsidRPr="00B1471B">
              <w:rPr>
                <w:sz w:val="24"/>
                <w:szCs w:val="24"/>
              </w:rPr>
              <w:t xml:space="preserve"> фонды</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01</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11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1 000</w:t>
            </w:r>
          </w:p>
        </w:tc>
      </w:tr>
      <w:tr w:rsidR="0007076D" w:rsidRPr="00B1471B" w:rsidTr="003B5944">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Резервные фонды органов местного самоуправления</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01</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11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780 00 00000</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1 000</w:t>
            </w:r>
          </w:p>
        </w:tc>
      </w:tr>
      <w:tr w:rsidR="0007076D" w:rsidRPr="00B1471B" w:rsidTr="003B5944">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Резервные фонды</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01</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11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781 00 00000</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1 000</w:t>
            </w:r>
          </w:p>
        </w:tc>
      </w:tr>
      <w:tr w:rsidR="0007076D" w:rsidRPr="00B1471B" w:rsidTr="003B5944">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Резервный фонд местной администрации</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01</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11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78100 С1403</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1 000</w:t>
            </w:r>
          </w:p>
        </w:tc>
      </w:tr>
      <w:tr w:rsidR="0007076D" w:rsidRPr="00B1471B" w:rsidTr="003B5944">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Иные бюджетные ассигнования</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01</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11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78100 С1403</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800</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1 000</w:t>
            </w:r>
          </w:p>
        </w:tc>
      </w:tr>
      <w:tr w:rsidR="0007076D" w:rsidRPr="00B1471B" w:rsidTr="003B5944">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Другие общегосударственные вопросы</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01</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13</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jc w:val="both"/>
              <w:rPr>
                <w:rFonts w:ascii="Arial" w:hAnsi="Arial" w:cs="Arial"/>
              </w:rPr>
            </w:pPr>
            <w:r w:rsidRPr="00B1471B">
              <w:rPr>
                <w:rFonts w:ascii="Arial" w:hAnsi="Arial" w:cs="Arial"/>
              </w:rPr>
              <w:t>846745</w:t>
            </w:r>
          </w:p>
        </w:tc>
      </w:tr>
      <w:tr w:rsidR="0007076D" w:rsidRPr="00B1471B" w:rsidTr="003B5944">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 xml:space="preserve">Муниципальная программа «Профилактика правонарушений в </w:t>
            </w:r>
            <w:r w:rsidRPr="00B1471B">
              <w:rPr>
                <w:sz w:val="24"/>
                <w:szCs w:val="24"/>
              </w:rPr>
              <w:lastRenderedPageBreak/>
              <w:t>муниципальном образовании «</w:t>
            </w:r>
            <w:proofErr w:type="spellStart"/>
            <w:r w:rsidRPr="00B1471B">
              <w:rPr>
                <w:sz w:val="24"/>
                <w:szCs w:val="24"/>
              </w:rPr>
              <w:t>Нагольне</w:t>
            </w:r>
            <w:r>
              <w:rPr>
                <w:sz w:val="24"/>
                <w:szCs w:val="24"/>
              </w:rPr>
              <w:t>н</w:t>
            </w:r>
            <w:r w:rsidRPr="00B1471B">
              <w:rPr>
                <w:sz w:val="24"/>
                <w:szCs w:val="24"/>
              </w:rPr>
              <w:t>ский</w:t>
            </w:r>
            <w:proofErr w:type="spellEnd"/>
            <w:r w:rsidRPr="00B1471B">
              <w:rPr>
                <w:sz w:val="24"/>
                <w:szCs w:val="24"/>
              </w:rPr>
              <w:t xml:space="preserve"> сельсовет» Пристенского района Курской области»</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lastRenderedPageBreak/>
              <w:t>01</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13</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120 00 00000</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32800</w:t>
            </w:r>
          </w:p>
        </w:tc>
      </w:tr>
      <w:tr w:rsidR="0007076D" w:rsidRPr="00B1471B" w:rsidTr="003B5944">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lastRenderedPageBreak/>
              <w:t>Подпрограмма «Обеспечение правопорядка на территории муниципального образования» муниципальной программы «Профилактика правонарушений в муниципальном образовании «</w:t>
            </w:r>
            <w:proofErr w:type="spellStart"/>
            <w:r w:rsidRPr="00B1471B">
              <w:rPr>
                <w:sz w:val="24"/>
                <w:szCs w:val="24"/>
              </w:rPr>
              <w:t>Нагольне</w:t>
            </w:r>
            <w:r>
              <w:rPr>
                <w:sz w:val="24"/>
                <w:szCs w:val="24"/>
              </w:rPr>
              <w:t>н</w:t>
            </w:r>
            <w:r w:rsidRPr="00B1471B">
              <w:rPr>
                <w:sz w:val="24"/>
                <w:szCs w:val="24"/>
              </w:rPr>
              <w:t>ский</w:t>
            </w:r>
            <w:proofErr w:type="spellEnd"/>
            <w:r w:rsidRPr="00B1471B">
              <w:rPr>
                <w:sz w:val="24"/>
                <w:szCs w:val="24"/>
              </w:rPr>
              <w:t xml:space="preserve"> сельсовет» Пристенского района Курской области»</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01</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13</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122 00 00000</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07076D" w:rsidRPr="00B1471B" w:rsidRDefault="0007076D" w:rsidP="003B5944">
            <w:pPr>
              <w:jc w:val="both"/>
              <w:rPr>
                <w:rFonts w:ascii="Arial" w:hAnsi="Arial" w:cs="Arial"/>
              </w:rPr>
            </w:pPr>
            <w:r w:rsidRPr="00B1471B">
              <w:rPr>
                <w:rFonts w:ascii="Arial" w:hAnsi="Arial" w:cs="Arial"/>
              </w:rPr>
              <w:t>32800</w:t>
            </w:r>
          </w:p>
        </w:tc>
      </w:tr>
      <w:tr w:rsidR="0007076D" w:rsidRPr="00B1471B" w:rsidTr="003B5944">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Основное мероприятие «Обеспечение мероприятий для профилактики правонарушений на территории муниципального образования»</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01</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13</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122 01 00000</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07076D" w:rsidRPr="00B1471B" w:rsidRDefault="0007076D" w:rsidP="003B5944">
            <w:pPr>
              <w:jc w:val="both"/>
              <w:rPr>
                <w:rFonts w:ascii="Arial" w:hAnsi="Arial" w:cs="Arial"/>
              </w:rPr>
            </w:pPr>
            <w:r w:rsidRPr="00B1471B">
              <w:rPr>
                <w:rFonts w:ascii="Arial" w:hAnsi="Arial" w:cs="Arial"/>
              </w:rPr>
              <w:t>32800</w:t>
            </w:r>
          </w:p>
        </w:tc>
      </w:tr>
      <w:tr w:rsidR="0007076D" w:rsidRPr="00B1471B" w:rsidTr="003B5944">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Реализация мероприятий направленных на обеспечение правопорядка на территории муниципального образования</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01</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13</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12201 С1435</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07076D" w:rsidRPr="00B1471B" w:rsidRDefault="0007076D" w:rsidP="003B5944">
            <w:pPr>
              <w:jc w:val="both"/>
              <w:rPr>
                <w:rFonts w:ascii="Arial" w:hAnsi="Arial" w:cs="Arial"/>
              </w:rPr>
            </w:pPr>
            <w:r w:rsidRPr="00B1471B">
              <w:rPr>
                <w:rFonts w:ascii="Arial" w:hAnsi="Arial" w:cs="Arial"/>
              </w:rPr>
              <w:t>32800</w:t>
            </w:r>
          </w:p>
        </w:tc>
      </w:tr>
      <w:tr w:rsidR="0007076D" w:rsidRPr="00B1471B" w:rsidTr="003B5944">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Закупка товаров, работ и услуг для обеспечения государственных  (муниципальных) нужд</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01</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13</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12201 С1435</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200</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32800</w:t>
            </w:r>
          </w:p>
        </w:tc>
      </w:tr>
      <w:tr w:rsidR="0007076D" w:rsidRPr="00B1471B" w:rsidTr="003B5944">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Муниципальная программа «Развитие и укрепление материально-технической базы муниципального образования «</w:t>
            </w:r>
            <w:proofErr w:type="spellStart"/>
            <w:r w:rsidRPr="00B1471B">
              <w:rPr>
                <w:sz w:val="24"/>
                <w:szCs w:val="24"/>
              </w:rPr>
              <w:t>Нагольненский</w:t>
            </w:r>
            <w:proofErr w:type="spellEnd"/>
            <w:r w:rsidRPr="00B1471B">
              <w:rPr>
                <w:sz w:val="24"/>
                <w:szCs w:val="24"/>
              </w:rPr>
              <w:t xml:space="preserve"> сельсовет» Пристенского района Курской области на 2017-2020 годы»</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01</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13</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18000 00000</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704481</w:t>
            </w:r>
          </w:p>
        </w:tc>
      </w:tr>
      <w:tr w:rsidR="0007076D" w:rsidRPr="00B1471B" w:rsidTr="003B5944">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Подпрограмма «Материально-техническое обеспечение учреждений и формирование имиджа Нагольненского сельсовета Пристенского района Курской области на 2017-2020гг.»</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01</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13</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18100 00000</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07076D" w:rsidRPr="00B1471B" w:rsidRDefault="0007076D" w:rsidP="003B5944">
            <w:pPr>
              <w:jc w:val="both"/>
              <w:rPr>
                <w:rFonts w:ascii="Arial" w:hAnsi="Arial" w:cs="Arial"/>
              </w:rPr>
            </w:pPr>
            <w:r w:rsidRPr="00B1471B">
              <w:rPr>
                <w:rFonts w:ascii="Arial" w:hAnsi="Arial" w:cs="Arial"/>
              </w:rPr>
              <w:t>704481</w:t>
            </w:r>
          </w:p>
        </w:tc>
      </w:tr>
      <w:tr w:rsidR="0007076D" w:rsidRPr="00B1471B" w:rsidTr="003B5944">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Основное мероприятие «Обеспечение деятельности»</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01</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13</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18101 00000</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07076D" w:rsidRPr="00B1471B" w:rsidRDefault="0007076D" w:rsidP="003B5944">
            <w:pPr>
              <w:jc w:val="both"/>
              <w:rPr>
                <w:rFonts w:ascii="Arial" w:hAnsi="Arial" w:cs="Arial"/>
              </w:rPr>
            </w:pPr>
            <w:r w:rsidRPr="00B1471B">
              <w:rPr>
                <w:rFonts w:ascii="Arial" w:hAnsi="Arial" w:cs="Arial"/>
              </w:rPr>
              <w:t>704481</w:t>
            </w:r>
          </w:p>
        </w:tc>
      </w:tr>
      <w:tr w:rsidR="0007076D" w:rsidRPr="00B1471B" w:rsidTr="003B5944">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Выполнение других (прочих) обязательств органа местного самоуправления</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01</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13</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18101 С1404</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07076D" w:rsidRPr="00B1471B" w:rsidRDefault="0007076D" w:rsidP="003B5944">
            <w:pPr>
              <w:jc w:val="both"/>
              <w:rPr>
                <w:rFonts w:ascii="Arial" w:hAnsi="Arial" w:cs="Arial"/>
              </w:rPr>
            </w:pPr>
            <w:r w:rsidRPr="00B1471B">
              <w:rPr>
                <w:rFonts w:ascii="Arial" w:hAnsi="Arial" w:cs="Arial"/>
              </w:rPr>
              <w:t>704481</w:t>
            </w:r>
          </w:p>
        </w:tc>
      </w:tr>
      <w:tr w:rsidR="0007076D" w:rsidRPr="00B1471B" w:rsidTr="003B5944">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Закупка товаров, работ и услуг для обеспечения государственны</w:t>
            </w:r>
            <w:proofErr w:type="gramStart"/>
            <w:r w:rsidRPr="00B1471B">
              <w:rPr>
                <w:sz w:val="24"/>
                <w:szCs w:val="24"/>
              </w:rPr>
              <w:t>х(</w:t>
            </w:r>
            <w:proofErr w:type="gramEnd"/>
            <w:r w:rsidRPr="00B1471B">
              <w:rPr>
                <w:sz w:val="24"/>
                <w:szCs w:val="24"/>
              </w:rPr>
              <w:t>муниципальных) нужд</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01</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13</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18101 С1404</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200</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07076D" w:rsidRDefault="0007076D" w:rsidP="003B5944">
            <w:pPr>
              <w:jc w:val="both"/>
              <w:rPr>
                <w:rFonts w:ascii="Arial" w:hAnsi="Arial" w:cs="Arial"/>
              </w:rPr>
            </w:pPr>
          </w:p>
          <w:p w:rsidR="0007076D" w:rsidRDefault="0007076D" w:rsidP="003B5944">
            <w:pPr>
              <w:jc w:val="both"/>
              <w:rPr>
                <w:rFonts w:ascii="Arial" w:hAnsi="Arial" w:cs="Arial"/>
              </w:rPr>
            </w:pPr>
          </w:p>
          <w:p w:rsidR="0007076D" w:rsidRDefault="0007076D" w:rsidP="003B5944">
            <w:pPr>
              <w:jc w:val="both"/>
              <w:rPr>
                <w:rFonts w:ascii="Arial" w:hAnsi="Arial" w:cs="Arial"/>
              </w:rPr>
            </w:pPr>
          </w:p>
          <w:p w:rsidR="0007076D" w:rsidRPr="00B1471B" w:rsidRDefault="0007076D" w:rsidP="003B5944">
            <w:pPr>
              <w:jc w:val="both"/>
              <w:rPr>
                <w:rFonts w:ascii="Arial" w:hAnsi="Arial" w:cs="Arial"/>
              </w:rPr>
            </w:pPr>
            <w:r w:rsidRPr="00B1471B">
              <w:rPr>
                <w:rFonts w:ascii="Arial" w:hAnsi="Arial" w:cs="Arial"/>
              </w:rPr>
              <w:t>704481</w:t>
            </w:r>
          </w:p>
        </w:tc>
      </w:tr>
      <w:tr w:rsidR="0007076D" w:rsidRPr="00B1471B" w:rsidTr="003B5944">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 xml:space="preserve">Реализация государственных функций, связанных с </w:t>
            </w:r>
            <w:r w:rsidRPr="00B1471B">
              <w:rPr>
                <w:sz w:val="24"/>
                <w:szCs w:val="24"/>
              </w:rPr>
              <w:lastRenderedPageBreak/>
              <w:t>общегосударственным управлением</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lastRenderedPageBreak/>
              <w:t>01</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13</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760 00 00000</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jc w:val="both"/>
              <w:rPr>
                <w:rFonts w:ascii="Arial" w:hAnsi="Arial" w:cs="Arial"/>
              </w:rPr>
            </w:pPr>
            <w:r w:rsidRPr="00B1471B">
              <w:rPr>
                <w:rFonts w:ascii="Arial" w:hAnsi="Arial" w:cs="Arial"/>
              </w:rPr>
              <w:t>109464</w:t>
            </w:r>
          </w:p>
        </w:tc>
      </w:tr>
      <w:tr w:rsidR="0007076D" w:rsidRPr="00B1471B" w:rsidTr="003B5944">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lastRenderedPageBreak/>
              <w:t>Выполнение других обязательств муниципального образования</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01</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13</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761 00 00000</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07076D" w:rsidRPr="00B1471B" w:rsidRDefault="0007076D" w:rsidP="003B5944">
            <w:pPr>
              <w:jc w:val="both"/>
              <w:rPr>
                <w:rFonts w:ascii="Arial" w:hAnsi="Arial" w:cs="Arial"/>
              </w:rPr>
            </w:pPr>
            <w:r w:rsidRPr="00B1471B">
              <w:rPr>
                <w:rFonts w:ascii="Arial" w:hAnsi="Arial" w:cs="Arial"/>
              </w:rPr>
              <w:t>109464</w:t>
            </w:r>
          </w:p>
        </w:tc>
      </w:tr>
      <w:tr w:rsidR="0007076D" w:rsidRPr="00B1471B" w:rsidTr="003B5944">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Выполнение других (прочих) обязательств органа местного самоуправления</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01</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13</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76100 С1404</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07076D" w:rsidRPr="00B1471B" w:rsidRDefault="0007076D" w:rsidP="003B5944">
            <w:pPr>
              <w:jc w:val="both"/>
              <w:rPr>
                <w:rFonts w:ascii="Arial" w:hAnsi="Arial" w:cs="Arial"/>
              </w:rPr>
            </w:pPr>
            <w:r w:rsidRPr="00B1471B">
              <w:rPr>
                <w:rFonts w:ascii="Arial" w:hAnsi="Arial" w:cs="Arial"/>
              </w:rPr>
              <w:t>109464</w:t>
            </w:r>
          </w:p>
        </w:tc>
      </w:tr>
      <w:tr w:rsidR="0007076D" w:rsidRPr="00B1471B" w:rsidTr="003B5944">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Закупка товаров, работ и услуг для обеспечения государственных  (муниципальных) нужд</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01</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13</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76100 С1404</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200</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jc w:val="both"/>
              <w:rPr>
                <w:rFonts w:ascii="Arial" w:hAnsi="Arial" w:cs="Arial"/>
              </w:rPr>
            </w:pPr>
            <w:r w:rsidRPr="00B1471B">
              <w:rPr>
                <w:rFonts w:ascii="Arial" w:hAnsi="Arial" w:cs="Arial"/>
              </w:rPr>
              <w:t>106300</w:t>
            </w:r>
          </w:p>
        </w:tc>
      </w:tr>
      <w:tr w:rsidR="0007076D" w:rsidRPr="00B1471B" w:rsidTr="003B5944">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Иные бюджетные ассигнования</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01</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13</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76100 С1404</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800</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jc w:val="both"/>
              <w:rPr>
                <w:rFonts w:ascii="Arial" w:hAnsi="Arial" w:cs="Arial"/>
              </w:rPr>
            </w:pPr>
            <w:r w:rsidRPr="00B1471B">
              <w:rPr>
                <w:rFonts w:ascii="Arial" w:hAnsi="Arial" w:cs="Arial"/>
              </w:rPr>
              <w:t>3164</w:t>
            </w:r>
          </w:p>
        </w:tc>
      </w:tr>
      <w:tr w:rsidR="0007076D" w:rsidRPr="00B1471B" w:rsidTr="003B5944">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Национальная оборона</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02</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Pr>
                <w:sz w:val="24"/>
                <w:szCs w:val="24"/>
              </w:rPr>
              <w:t xml:space="preserve">77 </w:t>
            </w:r>
            <w:r w:rsidRPr="00B1471B">
              <w:rPr>
                <w:sz w:val="24"/>
                <w:szCs w:val="24"/>
              </w:rPr>
              <w:t>818</w:t>
            </w:r>
          </w:p>
        </w:tc>
      </w:tr>
      <w:tr w:rsidR="0007076D" w:rsidRPr="00B1471B" w:rsidTr="003B5944">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 xml:space="preserve">Мобилизационная и вневойсковая подготовка </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02</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03</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Pr>
                <w:sz w:val="24"/>
                <w:szCs w:val="24"/>
              </w:rPr>
              <w:t xml:space="preserve">77 </w:t>
            </w:r>
            <w:r w:rsidRPr="00B1471B">
              <w:rPr>
                <w:sz w:val="24"/>
                <w:szCs w:val="24"/>
              </w:rPr>
              <w:t>818</w:t>
            </w:r>
          </w:p>
        </w:tc>
      </w:tr>
      <w:tr w:rsidR="0007076D" w:rsidRPr="00B1471B" w:rsidTr="003B5944">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Не программная деятельность органов местного самоуправления</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02</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03</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770 00 00000</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Pr>
                <w:sz w:val="24"/>
                <w:szCs w:val="24"/>
              </w:rPr>
              <w:t xml:space="preserve">77 </w:t>
            </w:r>
            <w:r w:rsidRPr="00B1471B">
              <w:rPr>
                <w:sz w:val="24"/>
                <w:szCs w:val="24"/>
              </w:rPr>
              <w:t>818</w:t>
            </w:r>
          </w:p>
        </w:tc>
      </w:tr>
      <w:tr w:rsidR="0007076D" w:rsidRPr="00B1471B" w:rsidTr="003B5944">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Не программные расходы органов местного самоуправления</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02</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03</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772 00 00000</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Pr>
                <w:sz w:val="24"/>
                <w:szCs w:val="24"/>
              </w:rPr>
              <w:t xml:space="preserve">77 </w:t>
            </w:r>
            <w:r w:rsidRPr="00B1471B">
              <w:rPr>
                <w:sz w:val="24"/>
                <w:szCs w:val="24"/>
              </w:rPr>
              <w:t>818</w:t>
            </w:r>
          </w:p>
        </w:tc>
      </w:tr>
      <w:tr w:rsidR="0007076D" w:rsidRPr="00B1471B" w:rsidTr="003B5944">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Осуществление первичного воинского учета, на территориях, где отсутствуют военные комиссариаты</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02</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03</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772 00 51180</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Pr>
                <w:sz w:val="24"/>
                <w:szCs w:val="24"/>
              </w:rPr>
              <w:t xml:space="preserve">77 </w:t>
            </w:r>
            <w:r w:rsidRPr="00B1471B">
              <w:rPr>
                <w:sz w:val="24"/>
                <w:szCs w:val="24"/>
              </w:rPr>
              <w:t>818</w:t>
            </w:r>
          </w:p>
        </w:tc>
      </w:tr>
      <w:tr w:rsidR="0007076D" w:rsidRPr="00B1471B" w:rsidTr="003B5944">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02</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03</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772 00 51180</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100</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75 776</w:t>
            </w:r>
          </w:p>
        </w:tc>
      </w:tr>
      <w:tr w:rsidR="0007076D" w:rsidRPr="00B1471B" w:rsidTr="003B5944">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Закупка товаров, работ и услуг для обеспечения государственных  (муниципальных) нужд</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02</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03</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772 00 51180</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200</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2 042</w:t>
            </w:r>
          </w:p>
        </w:tc>
      </w:tr>
      <w:tr w:rsidR="0007076D" w:rsidRPr="00B1471B" w:rsidTr="003B5944">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Национальная безопасность и правоохранительная деятельность</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03</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28 000</w:t>
            </w:r>
          </w:p>
        </w:tc>
      </w:tr>
      <w:tr w:rsidR="0007076D" w:rsidRPr="00B1471B" w:rsidTr="003B5944">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Обеспечение пожарной безопасности</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03</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28 000</w:t>
            </w:r>
          </w:p>
        </w:tc>
      </w:tr>
      <w:tr w:rsidR="0007076D" w:rsidRPr="00B1471B" w:rsidTr="003B5944">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Нагольненского сельсовета Пристенского района Курской области на 2018-2020 годы»</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03</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130 00 00000</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i/>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28 000</w:t>
            </w:r>
          </w:p>
        </w:tc>
      </w:tr>
      <w:tr w:rsidR="0007076D" w:rsidRPr="00B1471B" w:rsidTr="003B5944">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 xml:space="preserve">Подпрограмма «Обеспечение комплексной безопасности жизнедеятельности населения от чрезвычайных ситуаций природного и техногенного характера, </w:t>
            </w:r>
            <w:r w:rsidRPr="00B1471B">
              <w:rPr>
                <w:sz w:val="24"/>
                <w:szCs w:val="24"/>
              </w:rPr>
              <w:lastRenderedPageBreak/>
              <w:t>стабильности техногенной обстановки»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lastRenderedPageBreak/>
              <w:t>03</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131 00 00000</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28 000</w:t>
            </w:r>
          </w:p>
        </w:tc>
      </w:tr>
      <w:tr w:rsidR="0007076D" w:rsidRPr="00B1471B" w:rsidTr="003B5944">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lastRenderedPageBreak/>
              <w:t>Основное мероприятие «Обеспечение пожарной безопасности на территории муниципального образования»</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03</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131 01 00000</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28 000</w:t>
            </w:r>
          </w:p>
        </w:tc>
      </w:tr>
      <w:tr w:rsidR="0007076D" w:rsidRPr="00B1471B" w:rsidTr="003B5944">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Обеспечение первичных мер пожарной безопасности в границах  населенных пунктов муниципального образования</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03</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13101 С1415</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28 000</w:t>
            </w:r>
          </w:p>
        </w:tc>
      </w:tr>
      <w:tr w:rsidR="0007076D" w:rsidRPr="00B1471B" w:rsidTr="003B5944">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Закупка товаров, работ и услуг для обеспечения государственных  (муниципальных) нужд</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03</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13101 С1415</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200</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28 000</w:t>
            </w:r>
          </w:p>
        </w:tc>
      </w:tr>
      <w:tr w:rsidR="0007076D" w:rsidRPr="00B1471B" w:rsidTr="003B5944">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 xml:space="preserve">Национальная экономика </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04</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lang w:val="en-US"/>
              </w:rPr>
            </w:pPr>
            <w:r w:rsidRPr="00B1471B">
              <w:rPr>
                <w:sz w:val="24"/>
                <w:szCs w:val="24"/>
              </w:rPr>
              <w:t>298231</w:t>
            </w:r>
          </w:p>
        </w:tc>
      </w:tr>
      <w:tr w:rsidR="0007076D" w:rsidRPr="00B1471B" w:rsidTr="003B5944">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Другие вопросы в области национальной экономики</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04</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12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lang w:val="en-US"/>
              </w:rPr>
            </w:pPr>
            <w:r w:rsidRPr="00B1471B">
              <w:rPr>
                <w:sz w:val="24"/>
                <w:szCs w:val="24"/>
              </w:rPr>
              <w:t>298231</w:t>
            </w:r>
          </w:p>
        </w:tc>
      </w:tr>
      <w:tr w:rsidR="0007076D" w:rsidRPr="00B1471B" w:rsidTr="003B5944">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 xml:space="preserve">Муниципальная программа «Энергосбережение и повышение энергетической эффективности Нагольненского сельсовета Пристенского района Курской области </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04</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12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050 00 00000</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1000</w:t>
            </w:r>
          </w:p>
        </w:tc>
      </w:tr>
      <w:tr w:rsidR="0007076D" w:rsidRPr="00B1471B" w:rsidTr="003B5944">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Подпрограмма «Энергосбережение в МО» муниципальной программы «Энергосбережение и повышение энергетической эффективности Нагольненского сельсовета Пристенского района Курской области</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04</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12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051 00 00000</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1000</w:t>
            </w:r>
          </w:p>
        </w:tc>
      </w:tr>
      <w:tr w:rsidR="0007076D" w:rsidRPr="00B1471B" w:rsidTr="003B5944">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 xml:space="preserve">Основное мероприятие «Реализация энергосберегающих мероприятий и внедрение </w:t>
            </w:r>
            <w:proofErr w:type="spellStart"/>
            <w:r w:rsidRPr="00B1471B">
              <w:rPr>
                <w:sz w:val="24"/>
                <w:szCs w:val="24"/>
              </w:rPr>
              <w:t>энергоэффективного</w:t>
            </w:r>
            <w:proofErr w:type="spellEnd"/>
            <w:r w:rsidRPr="00B1471B">
              <w:rPr>
                <w:sz w:val="24"/>
                <w:szCs w:val="24"/>
              </w:rPr>
              <w:t xml:space="preserve"> оборудования и материалов в муниципальном секторе»</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04</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12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051 01 00000</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1000</w:t>
            </w:r>
          </w:p>
        </w:tc>
      </w:tr>
      <w:tr w:rsidR="0007076D" w:rsidRPr="00B1471B" w:rsidTr="003B5944">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Мероприятия в области энергосбережения</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04</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12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05101 С1434</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1000</w:t>
            </w:r>
          </w:p>
        </w:tc>
      </w:tr>
      <w:tr w:rsidR="0007076D" w:rsidRPr="00B1471B" w:rsidTr="003B5944">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Закупка товаров, работ и услуг для обеспечения государственных  (муниципальных) нужд</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04</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12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05101 С1434</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200</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1000</w:t>
            </w:r>
          </w:p>
        </w:tc>
      </w:tr>
      <w:tr w:rsidR="0007076D" w:rsidRPr="00B1471B" w:rsidTr="003B5944">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Муниципальная программа «Развитие малого и среднего предпринимательства на территории муниципального образования «</w:t>
            </w:r>
            <w:proofErr w:type="spellStart"/>
            <w:r w:rsidRPr="00B1471B">
              <w:rPr>
                <w:sz w:val="24"/>
                <w:szCs w:val="24"/>
              </w:rPr>
              <w:t>Нагольненский</w:t>
            </w:r>
            <w:proofErr w:type="spellEnd"/>
            <w:r w:rsidRPr="00B1471B">
              <w:rPr>
                <w:sz w:val="24"/>
                <w:szCs w:val="24"/>
              </w:rPr>
              <w:t xml:space="preserve"> сельсовет» Пристенского района на 2019-2021 годы»</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04</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12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15 000 00000</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1000</w:t>
            </w:r>
          </w:p>
        </w:tc>
      </w:tr>
      <w:tr w:rsidR="0007076D" w:rsidRPr="00B1471B" w:rsidTr="003B5944">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napToGrid w:val="0"/>
                <w:sz w:val="24"/>
                <w:szCs w:val="24"/>
              </w:rPr>
              <w:lastRenderedPageBreak/>
              <w:t>Подпрограмма «Содействие развитию малого и среднего предпринимательства» муниципальной программы «</w:t>
            </w:r>
            <w:r w:rsidRPr="00B1471B">
              <w:rPr>
                <w:sz w:val="24"/>
                <w:szCs w:val="24"/>
              </w:rPr>
              <w:t>Развитие малого и среднего предпринимательства</w:t>
            </w:r>
            <w:r w:rsidRPr="00B1471B">
              <w:rPr>
                <w:snapToGrid w:val="0"/>
                <w:sz w:val="24"/>
                <w:szCs w:val="24"/>
              </w:rPr>
              <w:t>»</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04</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12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15100 00000</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1000</w:t>
            </w:r>
          </w:p>
        </w:tc>
      </w:tr>
      <w:tr w:rsidR="0007076D" w:rsidRPr="00B1471B" w:rsidTr="003B5944">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07076D" w:rsidRPr="00B1471B" w:rsidRDefault="0007076D" w:rsidP="003B5944">
            <w:pPr>
              <w:pStyle w:val="ConsPlusCell"/>
              <w:widowControl/>
              <w:jc w:val="both"/>
              <w:rPr>
                <w:snapToGrid w:val="0"/>
                <w:sz w:val="24"/>
                <w:szCs w:val="24"/>
              </w:rPr>
            </w:pPr>
            <w:r w:rsidRPr="00B1471B">
              <w:rPr>
                <w:snapToGrid w:val="0"/>
                <w:sz w:val="24"/>
                <w:szCs w:val="24"/>
              </w:rPr>
              <w:t>Основное мероприятие «Содействие развитию малого и среднего предпринимательства в муниципальном образовании «</w:t>
            </w:r>
            <w:proofErr w:type="spellStart"/>
            <w:r w:rsidRPr="00B1471B">
              <w:rPr>
                <w:snapToGrid w:val="0"/>
                <w:sz w:val="24"/>
                <w:szCs w:val="24"/>
              </w:rPr>
              <w:t>Нагольненский</w:t>
            </w:r>
            <w:proofErr w:type="spellEnd"/>
            <w:r w:rsidRPr="00B1471B">
              <w:rPr>
                <w:snapToGrid w:val="0"/>
                <w:sz w:val="24"/>
                <w:szCs w:val="24"/>
              </w:rPr>
              <w:t xml:space="preserve"> сельсовет»»</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04</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12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15101 00000</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1000</w:t>
            </w:r>
          </w:p>
        </w:tc>
      </w:tr>
      <w:tr w:rsidR="0007076D" w:rsidRPr="00B1471B" w:rsidTr="003B5944">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Обеспечение условий для развития малого и среднего предпринимательства на территории муниципального образования «</w:t>
            </w:r>
            <w:proofErr w:type="spellStart"/>
            <w:r w:rsidRPr="00B1471B">
              <w:rPr>
                <w:sz w:val="24"/>
                <w:szCs w:val="24"/>
              </w:rPr>
              <w:t>Нагольненский</w:t>
            </w:r>
            <w:proofErr w:type="spellEnd"/>
            <w:r w:rsidRPr="00B1471B">
              <w:rPr>
                <w:sz w:val="24"/>
                <w:szCs w:val="24"/>
              </w:rPr>
              <w:t xml:space="preserve"> сельсовет» Пристенского района</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04</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12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15101 С1405</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1000</w:t>
            </w:r>
          </w:p>
        </w:tc>
      </w:tr>
      <w:tr w:rsidR="0007076D" w:rsidRPr="00B1471B" w:rsidTr="003B5944">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Закупка товаров, работ и услуг для обеспечения государственных  (муниципальных) нужд</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04</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12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15101 С1405</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200</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1000</w:t>
            </w:r>
          </w:p>
        </w:tc>
      </w:tr>
      <w:tr w:rsidR="0007076D" w:rsidRPr="00B1471B" w:rsidTr="003B5944">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tcPr>
          <w:p w:rsidR="0007076D" w:rsidRPr="00B1471B" w:rsidRDefault="0007076D" w:rsidP="003B5944">
            <w:pPr>
              <w:autoSpaceDE w:val="0"/>
              <w:autoSpaceDN w:val="0"/>
              <w:adjustRightInd w:val="0"/>
              <w:jc w:val="both"/>
              <w:outlineLvl w:val="4"/>
              <w:rPr>
                <w:rFonts w:ascii="Arial" w:hAnsi="Arial" w:cs="Arial"/>
                <w:snapToGrid w:val="0"/>
              </w:rPr>
            </w:pPr>
            <w:r w:rsidRPr="00B1471B">
              <w:rPr>
                <w:rFonts w:ascii="Arial" w:hAnsi="Arial" w:cs="Arial"/>
                <w:snapToGrid w:val="0"/>
              </w:rPr>
              <w:t>Не программная деятельность органов местного самоуправления</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04</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12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770 00 00000</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296231</w:t>
            </w:r>
          </w:p>
        </w:tc>
      </w:tr>
      <w:tr w:rsidR="0007076D" w:rsidRPr="00B1471B" w:rsidTr="003B5944">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tcPr>
          <w:p w:rsidR="0007076D" w:rsidRPr="00B1471B" w:rsidRDefault="0007076D" w:rsidP="003B5944">
            <w:pPr>
              <w:autoSpaceDE w:val="0"/>
              <w:autoSpaceDN w:val="0"/>
              <w:adjustRightInd w:val="0"/>
              <w:jc w:val="both"/>
              <w:outlineLvl w:val="4"/>
              <w:rPr>
                <w:rFonts w:ascii="Arial" w:hAnsi="Arial" w:cs="Arial"/>
                <w:snapToGrid w:val="0"/>
              </w:rPr>
            </w:pPr>
            <w:r w:rsidRPr="00B1471B">
              <w:rPr>
                <w:rFonts w:ascii="Arial" w:hAnsi="Arial" w:cs="Arial"/>
                <w:snapToGrid w:val="0"/>
              </w:rPr>
              <w:t>Не программные расходы органов местного самоуправления</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lang w:val="en-US"/>
              </w:rPr>
            </w:pPr>
            <w:r w:rsidRPr="00B1471B">
              <w:rPr>
                <w:sz w:val="24"/>
                <w:szCs w:val="24"/>
                <w:lang w:val="en-US"/>
              </w:rPr>
              <w:t>04</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lang w:val="en-US"/>
              </w:rPr>
            </w:pPr>
            <w:r w:rsidRPr="00B1471B">
              <w:rPr>
                <w:sz w:val="24"/>
                <w:szCs w:val="24"/>
                <w:lang w:val="en-US"/>
              </w:rPr>
              <w:t>12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772 00 00000</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296231</w:t>
            </w:r>
          </w:p>
        </w:tc>
      </w:tr>
      <w:tr w:rsidR="0007076D" w:rsidRPr="00B1471B" w:rsidTr="003B5944">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tcPr>
          <w:p w:rsidR="0007076D" w:rsidRPr="00B1471B" w:rsidRDefault="0007076D" w:rsidP="003B5944">
            <w:pPr>
              <w:autoSpaceDE w:val="0"/>
              <w:autoSpaceDN w:val="0"/>
              <w:adjustRightInd w:val="0"/>
              <w:jc w:val="both"/>
              <w:rPr>
                <w:rFonts w:ascii="Arial" w:hAnsi="Arial" w:cs="Arial"/>
              </w:rPr>
            </w:pPr>
            <w:r w:rsidRPr="00B1471B">
              <w:rPr>
                <w:rFonts w:ascii="Arial" w:hAnsi="Arial" w:cs="Arial"/>
              </w:rPr>
              <w:t>Реализация мероприятия по внесению в Единый государственный реестр недвижимости сведений о границах муниципальных образований и границах населенных пунктов</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lang w:val="en-US"/>
              </w:rPr>
            </w:pPr>
            <w:r w:rsidRPr="00B1471B">
              <w:rPr>
                <w:sz w:val="24"/>
                <w:szCs w:val="24"/>
                <w:lang w:val="en-US"/>
              </w:rPr>
              <w:t>04</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lang w:val="en-US"/>
              </w:rPr>
            </w:pPr>
            <w:r w:rsidRPr="00B1471B">
              <w:rPr>
                <w:sz w:val="24"/>
                <w:szCs w:val="24"/>
                <w:lang w:val="en-US"/>
              </w:rPr>
              <w:t>12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lang w:val="en-US"/>
              </w:rPr>
            </w:pPr>
            <w:r w:rsidRPr="00B1471B">
              <w:rPr>
                <w:sz w:val="24"/>
                <w:szCs w:val="24"/>
              </w:rPr>
              <w:t xml:space="preserve">772 00 </w:t>
            </w:r>
            <w:r w:rsidRPr="00B1471B">
              <w:rPr>
                <w:sz w:val="24"/>
                <w:szCs w:val="24"/>
                <w:lang w:val="en-US"/>
              </w:rPr>
              <w:t>S3600</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88 869</w:t>
            </w:r>
          </w:p>
        </w:tc>
      </w:tr>
      <w:tr w:rsidR="0007076D" w:rsidRPr="00B1471B" w:rsidTr="003B5944">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tcPr>
          <w:p w:rsidR="0007076D" w:rsidRPr="00B1471B" w:rsidRDefault="0007076D" w:rsidP="003B5944">
            <w:pPr>
              <w:autoSpaceDE w:val="0"/>
              <w:autoSpaceDN w:val="0"/>
              <w:adjustRightInd w:val="0"/>
              <w:jc w:val="both"/>
              <w:rPr>
                <w:rFonts w:ascii="Arial" w:hAnsi="Arial" w:cs="Arial"/>
              </w:rPr>
            </w:pPr>
            <w:r w:rsidRPr="00B1471B">
              <w:rPr>
                <w:rFonts w:ascii="Arial" w:hAnsi="Arial" w:cs="Arial"/>
              </w:rPr>
              <w:t>Закупка товаров, работ и услуг для обеспечения государственных (муниципальных) нужд</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04</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12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lang w:val="en-US"/>
              </w:rPr>
            </w:pPr>
            <w:r w:rsidRPr="00B1471B">
              <w:rPr>
                <w:sz w:val="24"/>
                <w:szCs w:val="24"/>
              </w:rPr>
              <w:t xml:space="preserve">772 00 </w:t>
            </w:r>
            <w:r w:rsidRPr="00B1471B">
              <w:rPr>
                <w:sz w:val="24"/>
                <w:szCs w:val="24"/>
                <w:lang w:val="en-US"/>
              </w:rPr>
              <w:t>S3600</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lang w:val="en-US"/>
              </w:rPr>
            </w:pPr>
            <w:r w:rsidRPr="00B1471B">
              <w:rPr>
                <w:sz w:val="24"/>
                <w:szCs w:val="24"/>
                <w:lang w:val="en-US"/>
              </w:rPr>
              <w:t>200</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88 869</w:t>
            </w:r>
          </w:p>
        </w:tc>
      </w:tr>
      <w:tr w:rsidR="0007076D" w:rsidRPr="00B1471B" w:rsidTr="003B5944">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tcPr>
          <w:p w:rsidR="0007076D" w:rsidRPr="00B1471B" w:rsidRDefault="0007076D" w:rsidP="003B5944">
            <w:pPr>
              <w:autoSpaceDE w:val="0"/>
              <w:autoSpaceDN w:val="0"/>
              <w:adjustRightInd w:val="0"/>
              <w:jc w:val="both"/>
              <w:rPr>
                <w:rFonts w:ascii="Arial" w:hAnsi="Arial" w:cs="Arial"/>
              </w:rPr>
            </w:pPr>
            <w:r w:rsidRPr="00B1471B">
              <w:rPr>
                <w:rFonts w:ascii="Arial" w:hAnsi="Arial" w:cs="Arial"/>
              </w:rPr>
              <w:t>Реализация мероприятия по внесению в Единый государственный реестр недвижимости сведений о границах муниципальных образований и границах населенных пунктов</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04</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12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7720013600</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lang w:val="en-US"/>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207362</w:t>
            </w:r>
          </w:p>
        </w:tc>
      </w:tr>
      <w:tr w:rsidR="0007076D" w:rsidRPr="00B1471B" w:rsidTr="003B5944">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tcPr>
          <w:p w:rsidR="0007076D" w:rsidRPr="00B1471B" w:rsidRDefault="0007076D" w:rsidP="003B5944">
            <w:pPr>
              <w:autoSpaceDE w:val="0"/>
              <w:autoSpaceDN w:val="0"/>
              <w:adjustRightInd w:val="0"/>
              <w:jc w:val="both"/>
              <w:rPr>
                <w:rFonts w:ascii="Arial" w:hAnsi="Arial" w:cs="Arial"/>
              </w:rPr>
            </w:pPr>
            <w:r w:rsidRPr="00B1471B">
              <w:rPr>
                <w:rFonts w:ascii="Arial" w:hAnsi="Arial" w:cs="Arial"/>
              </w:rPr>
              <w:t>Закупка товаров, работ и услуг для обеспечения государственных (муниципальных) нужд</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04</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12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7720013600</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200</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207362</w:t>
            </w:r>
          </w:p>
        </w:tc>
      </w:tr>
      <w:tr w:rsidR="0007076D" w:rsidRPr="00B1471B" w:rsidTr="003B5944">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Жилищно-коммунальное хозяйство</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05</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65 100</w:t>
            </w:r>
          </w:p>
        </w:tc>
      </w:tr>
      <w:tr w:rsidR="0007076D" w:rsidRPr="00B1471B" w:rsidTr="003B5944">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tcPr>
          <w:p w:rsidR="0007076D" w:rsidRPr="00B1471B" w:rsidRDefault="0007076D" w:rsidP="003B5944">
            <w:pPr>
              <w:autoSpaceDE w:val="0"/>
              <w:autoSpaceDN w:val="0"/>
              <w:adjustRightInd w:val="0"/>
              <w:jc w:val="both"/>
              <w:rPr>
                <w:rFonts w:ascii="Arial" w:hAnsi="Arial" w:cs="Arial"/>
              </w:rPr>
            </w:pPr>
            <w:r w:rsidRPr="00B1471B">
              <w:rPr>
                <w:rFonts w:ascii="Arial" w:hAnsi="Arial" w:cs="Arial"/>
              </w:rPr>
              <w:t>Коммунальное хозяйство</w:t>
            </w: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07076D" w:rsidRPr="00B1471B" w:rsidRDefault="0007076D" w:rsidP="003B5944">
            <w:pPr>
              <w:autoSpaceDE w:val="0"/>
              <w:autoSpaceDN w:val="0"/>
              <w:adjustRightInd w:val="0"/>
              <w:jc w:val="both"/>
              <w:rPr>
                <w:rFonts w:ascii="Arial" w:hAnsi="Arial" w:cs="Arial"/>
              </w:rPr>
            </w:pPr>
            <w:r w:rsidRPr="00B1471B">
              <w:rPr>
                <w:rFonts w:ascii="Arial" w:hAnsi="Arial" w:cs="Arial"/>
              </w:rPr>
              <w:t>05</w:t>
            </w: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07076D" w:rsidRPr="00B1471B" w:rsidRDefault="0007076D" w:rsidP="003B5944">
            <w:pPr>
              <w:autoSpaceDE w:val="0"/>
              <w:autoSpaceDN w:val="0"/>
              <w:adjustRightInd w:val="0"/>
              <w:jc w:val="both"/>
              <w:rPr>
                <w:rFonts w:ascii="Arial" w:hAnsi="Arial" w:cs="Arial"/>
              </w:rPr>
            </w:pPr>
            <w:r w:rsidRPr="00B1471B">
              <w:rPr>
                <w:rFonts w:ascii="Arial" w:hAnsi="Arial" w:cs="Arial"/>
              </w:rPr>
              <w:t>02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30 100</w:t>
            </w:r>
          </w:p>
        </w:tc>
      </w:tr>
      <w:tr w:rsidR="0007076D" w:rsidRPr="00B1471B" w:rsidTr="003B5944">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tcPr>
          <w:p w:rsidR="0007076D" w:rsidRPr="00B1471B" w:rsidRDefault="0007076D" w:rsidP="003B5944">
            <w:pPr>
              <w:autoSpaceDE w:val="0"/>
              <w:autoSpaceDN w:val="0"/>
              <w:adjustRightInd w:val="0"/>
              <w:jc w:val="both"/>
              <w:rPr>
                <w:rFonts w:ascii="Arial" w:hAnsi="Arial" w:cs="Arial"/>
              </w:rPr>
            </w:pPr>
            <w:r w:rsidRPr="00B1471B">
              <w:rPr>
                <w:rFonts w:ascii="Arial" w:hAnsi="Arial" w:cs="Arial"/>
                <w:snapToGrid w:val="0"/>
              </w:rPr>
              <w:t>Не программная деятельность органов местного самоуправления</w:t>
            </w: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07076D" w:rsidRPr="00B1471B" w:rsidRDefault="0007076D" w:rsidP="003B5944">
            <w:pPr>
              <w:autoSpaceDE w:val="0"/>
              <w:autoSpaceDN w:val="0"/>
              <w:adjustRightInd w:val="0"/>
              <w:jc w:val="both"/>
              <w:rPr>
                <w:rFonts w:ascii="Arial" w:hAnsi="Arial" w:cs="Arial"/>
              </w:rPr>
            </w:pPr>
            <w:r w:rsidRPr="00B1471B">
              <w:rPr>
                <w:rFonts w:ascii="Arial" w:hAnsi="Arial" w:cs="Arial"/>
              </w:rPr>
              <w:t>05</w:t>
            </w: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07076D" w:rsidRPr="00B1471B" w:rsidRDefault="0007076D" w:rsidP="003B5944">
            <w:pPr>
              <w:autoSpaceDE w:val="0"/>
              <w:autoSpaceDN w:val="0"/>
              <w:adjustRightInd w:val="0"/>
              <w:jc w:val="both"/>
              <w:rPr>
                <w:rFonts w:ascii="Arial" w:hAnsi="Arial" w:cs="Arial"/>
              </w:rPr>
            </w:pPr>
            <w:r w:rsidRPr="00B1471B">
              <w:rPr>
                <w:rFonts w:ascii="Arial" w:hAnsi="Arial" w:cs="Arial"/>
              </w:rPr>
              <w:t>02</w:t>
            </w: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07076D" w:rsidRPr="00B1471B" w:rsidRDefault="0007076D" w:rsidP="003B5944">
            <w:pPr>
              <w:autoSpaceDE w:val="0"/>
              <w:autoSpaceDN w:val="0"/>
              <w:adjustRightInd w:val="0"/>
              <w:jc w:val="both"/>
              <w:rPr>
                <w:rFonts w:ascii="Arial" w:hAnsi="Arial" w:cs="Arial"/>
              </w:rPr>
            </w:pPr>
            <w:r w:rsidRPr="00B1471B">
              <w:rPr>
                <w:rFonts w:ascii="Arial" w:hAnsi="Arial" w:cs="Arial"/>
              </w:rPr>
              <w:t>770 00 00000</w:t>
            </w:r>
          </w:p>
        </w:tc>
        <w:tc>
          <w:tcPr>
            <w:tcW w:w="708" w:type="dxa"/>
            <w:tcBorders>
              <w:top w:val="single" w:sz="6" w:space="0" w:color="auto"/>
              <w:left w:val="single" w:sz="6" w:space="0" w:color="auto"/>
              <w:bottom w:val="single" w:sz="6" w:space="0" w:color="auto"/>
              <w:right w:val="single" w:sz="6" w:space="0" w:color="auto"/>
            </w:tcBorders>
            <w:shd w:val="clear" w:color="auto" w:fill="auto"/>
          </w:tcPr>
          <w:p w:rsidR="0007076D" w:rsidRPr="00B1471B" w:rsidRDefault="0007076D" w:rsidP="003B5944">
            <w:pPr>
              <w:autoSpaceDE w:val="0"/>
              <w:autoSpaceDN w:val="0"/>
              <w:adjustRightInd w:val="0"/>
              <w:jc w:val="both"/>
              <w:rPr>
                <w:rFonts w:ascii="Arial" w:hAnsi="Arial" w:cs="Arial"/>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lang w:val="en-US"/>
              </w:rPr>
            </w:pPr>
            <w:r w:rsidRPr="00B1471B">
              <w:rPr>
                <w:sz w:val="24"/>
                <w:szCs w:val="24"/>
                <w:lang w:val="en-US"/>
              </w:rPr>
              <w:t>30 100</w:t>
            </w:r>
          </w:p>
        </w:tc>
      </w:tr>
      <w:tr w:rsidR="0007076D" w:rsidRPr="00B1471B" w:rsidTr="003B5944">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tcPr>
          <w:p w:rsidR="0007076D" w:rsidRPr="00B1471B" w:rsidRDefault="0007076D" w:rsidP="003B5944">
            <w:pPr>
              <w:autoSpaceDE w:val="0"/>
              <w:autoSpaceDN w:val="0"/>
              <w:adjustRightInd w:val="0"/>
              <w:jc w:val="both"/>
              <w:rPr>
                <w:rFonts w:ascii="Arial" w:hAnsi="Arial" w:cs="Arial"/>
              </w:rPr>
            </w:pPr>
            <w:r w:rsidRPr="00B1471B">
              <w:rPr>
                <w:rFonts w:ascii="Arial" w:hAnsi="Arial" w:cs="Arial"/>
                <w:snapToGrid w:val="0"/>
              </w:rPr>
              <w:t>Не программные расходы органов местного самоуправления</w:t>
            </w: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07076D" w:rsidRPr="00B1471B" w:rsidRDefault="0007076D" w:rsidP="003B5944">
            <w:pPr>
              <w:autoSpaceDE w:val="0"/>
              <w:autoSpaceDN w:val="0"/>
              <w:adjustRightInd w:val="0"/>
              <w:jc w:val="both"/>
              <w:rPr>
                <w:rFonts w:ascii="Arial" w:hAnsi="Arial" w:cs="Arial"/>
              </w:rPr>
            </w:pPr>
            <w:r w:rsidRPr="00B1471B">
              <w:rPr>
                <w:rFonts w:ascii="Arial" w:hAnsi="Arial" w:cs="Arial"/>
              </w:rPr>
              <w:t>05</w:t>
            </w: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07076D" w:rsidRPr="00B1471B" w:rsidRDefault="0007076D" w:rsidP="003B5944">
            <w:pPr>
              <w:autoSpaceDE w:val="0"/>
              <w:autoSpaceDN w:val="0"/>
              <w:adjustRightInd w:val="0"/>
              <w:jc w:val="both"/>
              <w:rPr>
                <w:rFonts w:ascii="Arial" w:hAnsi="Arial" w:cs="Arial"/>
              </w:rPr>
            </w:pPr>
            <w:r w:rsidRPr="00B1471B">
              <w:rPr>
                <w:rFonts w:ascii="Arial" w:hAnsi="Arial" w:cs="Arial"/>
              </w:rPr>
              <w:t>02</w:t>
            </w: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07076D" w:rsidRPr="00B1471B" w:rsidRDefault="0007076D" w:rsidP="003B5944">
            <w:pPr>
              <w:autoSpaceDE w:val="0"/>
              <w:autoSpaceDN w:val="0"/>
              <w:adjustRightInd w:val="0"/>
              <w:jc w:val="both"/>
              <w:rPr>
                <w:rFonts w:ascii="Arial" w:hAnsi="Arial" w:cs="Arial"/>
              </w:rPr>
            </w:pPr>
            <w:r w:rsidRPr="00B1471B">
              <w:rPr>
                <w:rFonts w:ascii="Arial" w:hAnsi="Arial" w:cs="Arial"/>
              </w:rPr>
              <w:t>772 00 00000</w:t>
            </w:r>
          </w:p>
        </w:tc>
        <w:tc>
          <w:tcPr>
            <w:tcW w:w="708" w:type="dxa"/>
            <w:tcBorders>
              <w:top w:val="single" w:sz="6" w:space="0" w:color="auto"/>
              <w:left w:val="single" w:sz="6" w:space="0" w:color="auto"/>
              <w:bottom w:val="single" w:sz="6" w:space="0" w:color="auto"/>
              <w:right w:val="single" w:sz="6" w:space="0" w:color="auto"/>
            </w:tcBorders>
            <w:shd w:val="clear" w:color="auto" w:fill="auto"/>
          </w:tcPr>
          <w:p w:rsidR="0007076D" w:rsidRPr="00B1471B" w:rsidRDefault="0007076D" w:rsidP="003B5944">
            <w:pPr>
              <w:autoSpaceDE w:val="0"/>
              <w:autoSpaceDN w:val="0"/>
              <w:adjustRightInd w:val="0"/>
              <w:jc w:val="both"/>
              <w:rPr>
                <w:rFonts w:ascii="Arial" w:hAnsi="Arial" w:cs="Arial"/>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lang w:val="en-US"/>
              </w:rPr>
            </w:pPr>
            <w:r w:rsidRPr="00B1471B">
              <w:rPr>
                <w:sz w:val="24"/>
                <w:szCs w:val="24"/>
                <w:lang w:val="en-US"/>
              </w:rPr>
              <w:t>30 100</w:t>
            </w:r>
          </w:p>
        </w:tc>
      </w:tr>
      <w:tr w:rsidR="0007076D" w:rsidRPr="00B1471B" w:rsidTr="003B5944">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tcPr>
          <w:p w:rsidR="0007076D" w:rsidRPr="00B1471B" w:rsidRDefault="0007076D" w:rsidP="003B5944">
            <w:pPr>
              <w:autoSpaceDE w:val="0"/>
              <w:autoSpaceDN w:val="0"/>
              <w:adjustRightInd w:val="0"/>
              <w:jc w:val="both"/>
              <w:rPr>
                <w:rFonts w:ascii="Arial" w:hAnsi="Arial" w:cs="Arial"/>
              </w:rPr>
            </w:pPr>
            <w:r w:rsidRPr="00B1471B">
              <w:rPr>
                <w:rFonts w:ascii="Arial" w:hAnsi="Arial" w:cs="Arial"/>
              </w:rPr>
              <w:lastRenderedPageBreak/>
              <w:t>Осуществление переданных полномочий по обеспечению населения экологически чистой питьевой водой</w:t>
            </w: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07076D" w:rsidRPr="00B1471B" w:rsidRDefault="0007076D" w:rsidP="003B5944">
            <w:pPr>
              <w:autoSpaceDE w:val="0"/>
              <w:autoSpaceDN w:val="0"/>
              <w:adjustRightInd w:val="0"/>
              <w:jc w:val="both"/>
              <w:rPr>
                <w:rFonts w:ascii="Arial" w:hAnsi="Arial" w:cs="Arial"/>
              </w:rPr>
            </w:pPr>
            <w:r w:rsidRPr="00B1471B">
              <w:rPr>
                <w:rFonts w:ascii="Arial" w:hAnsi="Arial" w:cs="Arial"/>
              </w:rPr>
              <w:t>05</w:t>
            </w: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07076D" w:rsidRPr="00B1471B" w:rsidRDefault="0007076D" w:rsidP="003B5944">
            <w:pPr>
              <w:autoSpaceDE w:val="0"/>
              <w:autoSpaceDN w:val="0"/>
              <w:adjustRightInd w:val="0"/>
              <w:jc w:val="both"/>
              <w:rPr>
                <w:rFonts w:ascii="Arial" w:hAnsi="Arial" w:cs="Arial"/>
              </w:rPr>
            </w:pPr>
            <w:r w:rsidRPr="00B1471B">
              <w:rPr>
                <w:rFonts w:ascii="Arial" w:hAnsi="Arial" w:cs="Arial"/>
              </w:rPr>
              <w:t>02</w:t>
            </w: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07076D" w:rsidRPr="00B1471B" w:rsidRDefault="0007076D" w:rsidP="003B5944">
            <w:pPr>
              <w:autoSpaceDE w:val="0"/>
              <w:autoSpaceDN w:val="0"/>
              <w:adjustRightInd w:val="0"/>
              <w:jc w:val="both"/>
              <w:rPr>
                <w:rFonts w:ascii="Arial" w:hAnsi="Arial" w:cs="Arial"/>
              </w:rPr>
            </w:pPr>
            <w:r w:rsidRPr="00B1471B">
              <w:rPr>
                <w:rFonts w:ascii="Arial" w:hAnsi="Arial" w:cs="Arial"/>
              </w:rPr>
              <w:t>77200 П1427</w:t>
            </w:r>
          </w:p>
        </w:tc>
        <w:tc>
          <w:tcPr>
            <w:tcW w:w="708" w:type="dxa"/>
            <w:tcBorders>
              <w:top w:val="single" w:sz="6" w:space="0" w:color="auto"/>
              <w:left w:val="single" w:sz="6" w:space="0" w:color="auto"/>
              <w:bottom w:val="single" w:sz="6" w:space="0" w:color="auto"/>
              <w:right w:val="single" w:sz="6" w:space="0" w:color="auto"/>
            </w:tcBorders>
            <w:shd w:val="clear" w:color="auto" w:fill="auto"/>
          </w:tcPr>
          <w:p w:rsidR="0007076D" w:rsidRPr="00B1471B" w:rsidRDefault="0007076D" w:rsidP="003B5944">
            <w:pPr>
              <w:autoSpaceDE w:val="0"/>
              <w:autoSpaceDN w:val="0"/>
              <w:adjustRightInd w:val="0"/>
              <w:jc w:val="both"/>
              <w:rPr>
                <w:rFonts w:ascii="Arial" w:hAnsi="Arial" w:cs="Arial"/>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lang w:val="en-US"/>
              </w:rPr>
            </w:pPr>
            <w:r w:rsidRPr="00B1471B">
              <w:rPr>
                <w:sz w:val="24"/>
                <w:szCs w:val="24"/>
                <w:lang w:val="en-US"/>
              </w:rPr>
              <w:t>30 100</w:t>
            </w:r>
          </w:p>
        </w:tc>
      </w:tr>
      <w:tr w:rsidR="0007076D" w:rsidRPr="00B1471B" w:rsidTr="003B5944">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tcPr>
          <w:p w:rsidR="0007076D" w:rsidRPr="00B1471B" w:rsidRDefault="0007076D" w:rsidP="003B5944">
            <w:pPr>
              <w:autoSpaceDE w:val="0"/>
              <w:autoSpaceDN w:val="0"/>
              <w:adjustRightInd w:val="0"/>
              <w:jc w:val="both"/>
              <w:rPr>
                <w:rFonts w:ascii="Arial" w:hAnsi="Arial" w:cs="Arial"/>
              </w:rPr>
            </w:pPr>
            <w:r w:rsidRPr="00B1471B">
              <w:rPr>
                <w:rFonts w:ascii="Arial" w:hAnsi="Arial" w:cs="Arial"/>
              </w:rPr>
              <w:t>Закупка товаров, работ и услуг для государственных (муниципальных) нужд</w:t>
            </w: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07076D" w:rsidRPr="00B1471B" w:rsidRDefault="0007076D" w:rsidP="003B5944">
            <w:pPr>
              <w:autoSpaceDE w:val="0"/>
              <w:autoSpaceDN w:val="0"/>
              <w:adjustRightInd w:val="0"/>
              <w:jc w:val="both"/>
              <w:rPr>
                <w:rFonts w:ascii="Arial" w:hAnsi="Arial" w:cs="Arial"/>
              </w:rPr>
            </w:pPr>
            <w:r w:rsidRPr="00B1471B">
              <w:rPr>
                <w:rFonts w:ascii="Arial" w:hAnsi="Arial" w:cs="Arial"/>
              </w:rPr>
              <w:t>05</w:t>
            </w: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07076D" w:rsidRPr="00B1471B" w:rsidRDefault="0007076D" w:rsidP="003B5944">
            <w:pPr>
              <w:autoSpaceDE w:val="0"/>
              <w:autoSpaceDN w:val="0"/>
              <w:adjustRightInd w:val="0"/>
              <w:jc w:val="both"/>
              <w:rPr>
                <w:rFonts w:ascii="Arial" w:hAnsi="Arial" w:cs="Arial"/>
              </w:rPr>
            </w:pPr>
            <w:r w:rsidRPr="00B1471B">
              <w:rPr>
                <w:rFonts w:ascii="Arial" w:hAnsi="Arial" w:cs="Arial"/>
              </w:rPr>
              <w:t>02</w:t>
            </w: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07076D" w:rsidRPr="00B1471B" w:rsidRDefault="0007076D" w:rsidP="003B5944">
            <w:pPr>
              <w:autoSpaceDE w:val="0"/>
              <w:autoSpaceDN w:val="0"/>
              <w:adjustRightInd w:val="0"/>
              <w:jc w:val="both"/>
              <w:rPr>
                <w:rFonts w:ascii="Arial" w:hAnsi="Arial" w:cs="Arial"/>
              </w:rPr>
            </w:pPr>
          </w:p>
          <w:p w:rsidR="0007076D" w:rsidRPr="00B1471B" w:rsidRDefault="0007076D" w:rsidP="003B5944">
            <w:pPr>
              <w:autoSpaceDE w:val="0"/>
              <w:autoSpaceDN w:val="0"/>
              <w:adjustRightInd w:val="0"/>
              <w:jc w:val="both"/>
              <w:rPr>
                <w:rFonts w:ascii="Arial" w:hAnsi="Arial" w:cs="Arial"/>
              </w:rPr>
            </w:pPr>
            <w:r w:rsidRPr="00B1471B">
              <w:rPr>
                <w:rFonts w:ascii="Arial" w:hAnsi="Arial" w:cs="Arial"/>
              </w:rPr>
              <w:t>77200 П1427</w:t>
            </w:r>
          </w:p>
        </w:tc>
        <w:tc>
          <w:tcPr>
            <w:tcW w:w="708" w:type="dxa"/>
            <w:tcBorders>
              <w:top w:val="single" w:sz="6" w:space="0" w:color="auto"/>
              <w:left w:val="single" w:sz="6" w:space="0" w:color="auto"/>
              <w:bottom w:val="single" w:sz="6" w:space="0" w:color="auto"/>
              <w:right w:val="single" w:sz="6" w:space="0" w:color="auto"/>
            </w:tcBorders>
            <w:shd w:val="clear" w:color="auto" w:fill="auto"/>
          </w:tcPr>
          <w:p w:rsidR="0007076D" w:rsidRDefault="0007076D" w:rsidP="003B5944">
            <w:pPr>
              <w:autoSpaceDE w:val="0"/>
              <w:autoSpaceDN w:val="0"/>
              <w:adjustRightInd w:val="0"/>
              <w:jc w:val="both"/>
              <w:rPr>
                <w:rFonts w:ascii="Arial" w:hAnsi="Arial" w:cs="Arial"/>
              </w:rPr>
            </w:pPr>
          </w:p>
          <w:p w:rsidR="0007076D" w:rsidRPr="00B1471B" w:rsidRDefault="0007076D" w:rsidP="003B5944">
            <w:pPr>
              <w:autoSpaceDE w:val="0"/>
              <w:autoSpaceDN w:val="0"/>
              <w:adjustRightInd w:val="0"/>
              <w:jc w:val="both"/>
              <w:rPr>
                <w:rFonts w:ascii="Arial" w:hAnsi="Arial" w:cs="Arial"/>
              </w:rPr>
            </w:pPr>
          </w:p>
          <w:p w:rsidR="0007076D" w:rsidRPr="00B1471B" w:rsidRDefault="0007076D" w:rsidP="003B5944">
            <w:pPr>
              <w:autoSpaceDE w:val="0"/>
              <w:autoSpaceDN w:val="0"/>
              <w:adjustRightInd w:val="0"/>
              <w:jc w:val="both"/>
              <w:rPr>
                <w:rFonts w:ascii="Arial" w:hAnsi="Arial" w:cs="Arial"/>
              </w:rPr>
            </w:pPr>
            <w:r w:rsidRPr="00B1471B">
              <w:rPr>
                <w:rFonts w:ascii="Arial" w:hAnsi="Arial" w:cs="Arial"/>
              </w:rPr>
              <w:t>200</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lang w:val="en-US"/>
              </w:rPr>
            </w:pPr>
            <w:r w:rsidRPr="00B1471B">
              <w:rPr>
                <w:sz w:val="24"/>
                <w:szCs w:val="24"/>
                <w:lang w:val="en-US"/>
              </w:rPr>
              <w:t>30 100</w:t>
            </w:r>
          </w:p>
        </w:tc>
      </w:tr>
      <w:tr w:rsidR="0007076D" w:rsidRPr="00B1471B" w:rsidTr="003B5944">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Благоустройство</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05</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03</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35 000</w:t>
            </w:r>
          </w:p>
        </w:tc>
      </w:tr>
      <w:tr w:rsidR="0007076D" w:rsidRPr="00B1471B" w:rsidTr="003B5944">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Муниципальная программа «Обеспечение доступным и комфортным жильем и коммунальными услугами граждан Нагольненского сельсовета Пристенского района Курской области на 2014- 2020 годы»</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05</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03</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07000 00000</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34 000</w:t>
            </w:r>
          </w:p>
        </w:tc>
      </w:tr>
      <w:tr w:rsidR="0007076D" w:rsidRPr="00B1471B" w:rsidTr="003B5944">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Подпрограмма «Обеспечение качественными услугами ЖКХ населения муниципального образования «</w:t>
            </w:r>
            <w:proofErr w:type="spellStart"/>
            <w:r w:rsidRPr="00B1471B">
              <w:rPr>
                <w:sz w:val="24"/>
                <w:szCs w:val="24"/>
              </w:rPr>
              <w:t>Нагольненский</w:t>
            </w:r>
            <w:proofErr w:type="spellEnd"/>
            <w:r w:rsidRPr="00B1471B">
              <w:rPr>
                <w:sz w:val="24"/>
                <w:szCs w:val="24"/>
              </w:rPr>
              <w:t xml:space="preserve"> сельсовет» Пристенского района Курской области</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05</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03</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07300 00000</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34 000</w:t>
            </w:r>
          </w:p>
        </w:tc>
      </w:tr>
      <w:tr w:rsidR="0007076D" w:rsidRPr="00B1471B" w:rsidTr="003B5944">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napToGrid w:val="0"/>
                <w:sz w:val="24"/>
                <w:szCs w:val="24"/>
              </w:rPr>
              <w:t xml:space="preserve">Основное мероприятие «Развитие социальной и инженерной инфраструктуры на территории </w:t>
            </w:r>
            <w:r w:rsidRPr="00B1471B">
              <w:rPr>
                <w:sz w:val="24"/>
                <w:szCs w:val="24"/>
              </w:rPr>
              <w:t>муниципального образования «</w:t>
            </w:r>
            <w:proofErr w:type="spellStart"/>
            <w:r w:rsidRPr="00B1471B">
              <w:rPr>
                <w:sz w:val="24"/>
                <w:szCs w:val="24"/>
              </w:rPr>
              <w:t>Нагольненский</w:t>
            </w:r>
            <w:proofErr w:type="spellEnd"/>
            <w:r w:rsidRPr="00B1471B">
              <w:rPr>
                <w:sz w:val="24"/>
                <w:szCs w:val="24"/>
              </w:rPr>
              <w:t xml:space="preserve"> сельсовет» Пристенского района Курской области»</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05</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03</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07302 00000</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34 000</w:t>
            </w:r>
          </w:p>
        </w:tc>
      </w:tr>
      <w:tr w:rsidR="0007076D" w:rsidRPr="00B1471B" w:rsidTr="003B5944">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Мероприятия по благоустройству</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05</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03</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07302 С1433</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34 000</w:t>
            </w:r>
          </w:p>
        </w:tc>
      </w:tr>
      <w:tr w:rsidR="0007076D" w:rsidRPr="00B1471B" w:rsidTr="003B5944">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Закупка товаров, работ и услуг для обеспечения государственных  (муниципальных) нужд</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05</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03</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07302 С1433</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200</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34 000</w:t>
            </w:r>
          </w:p>
        </w:tc>
      </w:tr>
      <w:tr w:rsidR="0007076D" w:rsidRPr="00B1471B" w:rsidTr="003B5944">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Не программная деятельность органов местного самоуправления</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05</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03</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770 00 00000</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 xml:space="preserve"> 1000</w:t>
            </w:r>
          </w:p>
        </w:tc>
      </w:tr>
      <w:tr w:rsidR="0007076D" w:rsidRPr="00B1471B" w:rsidTr="003B5944">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Не программные расходы органов местного самоуправления</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05</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03</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772 00 00000</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 xml:space="preserve"> 1000</w:t>
            </w:r>
          </w:p>
        </w:tc>
      </w:tr>
      <w:tr w:rsidR="0007076D" w:rsidRPr="00B1471B" w:rsidTr="003B5944">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Мероприятия по сбору и удалению твердых бытовых отходов и содержание мест захоронения</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05</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03</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77200 С1457</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 xml:space="preserve"> 1000</w:t>
            </w:r>
          </w:p>
        </w:tc>
      </w:tr>
      <w:tr w:rsidR="0007076D" w:rsidRPr="00B1471B" w:rsidTr="003B5944">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Закупка товаров, работ и услуг для обеспечения государственных</w:t>
            </w:r>
            <w:r>
              <w:rPr>
                <w:sz w:val="24"/>
                <w:szCs w:val="24"/>
              </w:rPr>
              <w:t xml:space="preserve"> </w:t>
            </w:r>
            <w:r w:rsidRPr="00B1471B">
              <w:rPr>
                <w:sz w:val="24"/>
                <w:szCs w:val="24"/>
              </w:rPr>
              <w:t>(муниципальных) нужд</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05</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03</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77200 С1457</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200</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 xml:space="preserve"> 1000</w:t>
            </w:r>
          </w:p>
        </w:tc>
      </w:tr>
      <w:tr w:rsidR="0007076D" w:rsidRPr="00B1471B" w:rsidTr="003B5944">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 xml:space="preserve">Культура, кинематография </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08</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1</w:t>
            </w:r>
            <w:r w:rsidRPr="00B1471B">
              <w:rPr>
                <w:sz w:val="24"/>
                <w:szCs w:val="24"/>
                <w:lang w:val="en-US"/>
              </w:rPr>
              <w:t>9</w:t>
            </w:r>
            <w:r w:rsidRPr="00B1471B">
              <w:rPr>
                <w:sz w:val="24"/>
                <w:szCs w:val="24"/>
              </w:rPr>
              <w:t>15299</w:t>
            </w:r>
          </w:p>
        </w:tc>
      </w:tr>
      <w:tr w:rsidR="0007076D" w:rsidRPr="00B1471B" w:rsidTr="003B5944">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Культура</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08</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07076D" w:rsidRPr="00B1471B" w:rsidRDefault="0007076D" w:rsidP="003B5944">
            <w:pPr>
              <w:jc w:val="both"/>
              <w:rPr>
                <w:rFonts w:ascii="Arial" w:hAnsi="Arial" w:cs="Arial"/>
              </w:rPr>
            </w:pPr>
            <w:r w:rsidRPr="00B1471B">
              <w:rPr>
                <w:rFonts w:ascii="Arial" w:hAnsi="Arial" w:cs="Arial"/>
              </w:rPr>
              <w:t>1</w:t>
            </w:r>
            <w:r w:rsidRPr="00B1471B">
              <w:rPr>
                <w:rFonts w:ascii="Arial" w:hAnsi="Arial" w:cs="Arial"/>
                <w:lang w:val="en-US"/>
              </w:rPr>
              <w:t>9</w:t>
            </w:r>
            <w:r w:rsidRPr="00B1471B">
              <w:rPr>
                <w:rFonts w:ascii="Arial" w:hAnsi="Arial" w:cs="Arial"/>
              </w:rPr>
              <w:t>15299</w:t>
            </w:r>
          </w:p>
        </w:tc>
      </w:tr>
      <w:tr w:rsidR="0007076D" w:rsidRPr="00B1471B" w:rsidTr="003B5944">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Муниципальная программа «Развитие культуры на территории муниципального образования «</w:t>
            </w:r>
            <w:proofErr w:type="spellStart"/>
            <w:r w:rsidRPr="00B1471B">
              <w:rPr>
                <w:sz w:val="24"/>
                <w:szCs w:val="24"/>
              </w:rPr>
              <w:t>Нагольненский</w:t>
            </w:r>
            <w:proofErr w:type="spellEnd"/>
            <w:r w:rsidRPr="00B1471B">
              <w:rPr>
                <w:sz w:val="24"/>
                <w:szCs w:val="24"/>
              </w:rPr>
              <w:t xml:space="preserve"> сельсовет» Пристенского района Курской </w:t>
            </w:r>
            <w:r w:rsidRPr="00B1471B">
              <w:rPr>
                <w:sz w:val="24"/>
                <w:szCs w:val="24"/>
              </w:rPr>
              <w:lastRenderedPageBreak/>
              <w:t>области на 2018-2020 годы»»</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lastRenderedPageBreak/>
              <w:t>08</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01000 00000</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07076D" w:rsidRPr="00B1471B" w:rsidRDefault="0007076D" w:rsidP="003B5944">
            <w:pPr>
              <w:jc w:val="both"/>
              <w:rPr>
                <w:rFonts w:ascii="Arial" w:hAnsi="Arial" w:cs="Arial"/>
              </w:rPr>
            </w:pPr>
            <w:r w:rsidRPr="00B1471B">
              <w:rPr>
                <w:rFonts w:ascii="Arial" w:hAnsi="Arial" w:cs="Arial"/>
              </w:rPr>
              <w:t>1</w:t>
            </w:r>
            <w:r w:rsidRPr="00B1471B">
              <w:rPr>
                <w:rFonts w:ascii="Arial" w:hAnsi="Arial" w:cs="Arial"/>
                <w:lang w:val="en-US"/>
              </w:rPr>
              <w:t>9</w:t>
            </w:r>
            <w:r w:rsidRPr="00B1471B">
              <w:rPr>
                <w:rFonts w:ascii="Arial" w:hAnsi="Arial" w:cs="Arial"/>
              </w:rPr>
              <w:t>15299</w:t>
            </w:r>
          </w:p>
        </w:tc>
      </w:tr>
      <w:tr w:rsidR="0007076D" w:rsidRPr="00B1471B" w:rsidTr="003B5944">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napToGrid w:val="0"/>
                <w:sz w:val="24"/>
                <w:szCs w:val="24"/>
              </w:rPr>
              <w:lastRenderedPageBreak/>
              <w:t>Подпрограмма «Управление муниципальной программой и обеспечение условий реализации» муниципальной программы «Развитие культуры на территории МО «</w:t>
            </w:r>
            <w:proofErr w:type="spellStart"/>
            <w:r w:rsidRPr="00B1471B">
              <w:rPr>
                <w:snapToGrid w:val="0"/>
                <w:sz w:val="24"/>
                <w:szCs w:val="24"/>
              </w:rPr>
              <w:t>Нагольненский</w:t>
            </w:r>
            <w:proofErr w:type="spellEnd"/>
            <w:r w:rsidRPr="00B1471B">
              <w:rPr>
                <w:snapToGrid w:val="0"/>
                <w:sz w:val="24"/>
                <w:szCs w:val="24"/>
              </w:rPr>
              <w:t xml:space="preserve"> сельсовет» Пристенского района Курской области на 2018-2020 годы»</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08</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013 00 00000</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07076D" w:rsidRPr="00B1471B" w:rsidRDefault="0007076D" w:rsidP="003B5944">
            <w:pPr>
              <w:jc w:val="both"/>
              <w:rPr>
                <w:rFonts w:ascii="Arial" w:hAnsi="Arial" w:cs="Arial"/>
              </w:rPr>
            </w:pPr>
            <w:r w:rsidRPr="00B1471B">
              <w:rPr>
                <w:rFonts w:ascii="Arial" w:hAnsi="Arial" w:cs="Arial"/>
              </w:rPr>
              <w:t>1</w:t>
            </w:r>
            <w:r w:rsidRPr="00B1471B">
              <w:rPr>
                <w:rFonts w:ascii="Arial" w:hAnsi="Arial" w:cs="Arial"/>
                <w:lang w:val="en-US"/>
              </w:rPr>
              <w:t>8</w:t>
            </w:r>
            <w:r w:rsidRPr="00B1471B">
              <w:rPr>
                <w:rFonts w:ascii="Arial" w:hAnsi="Arial" w:cs="Arial"/>
              </w:rPr>
              <w:t>15299</w:t>
            </w:r>
          </w:p>
        </w:tc>
      </w:tr>
      <w:tr w:rsidR="0007076D" w:rsidRPr="00B1471B" w:rsidTr="003B5944">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napToGrid w:val="0"/>
                <w:sz w:val="24"/>
                <w:szCs w:val="24"/>
              </w:rPr>
              <w:t>Основное мероприятие «Обеспечение деятельности и выполнение функций учреждений культуры»</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08</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01301 00000</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07076D" w:rsidRPr="00B1471B" w:rsidRDefault="0007076D" w:rsidP="003B5944">
            <w:pPr>
              <w:jc w:val="both"/>
              <w:rPr>
                <w:rFonts w:ascii="Arial" w:hAnsi="Arial" w:cs="Arial"/>
              </w:rPr>
            </w:pPr>
            <w:r w:rsidRPr="00B1471B">
              <w:rPr>
                <w:rFonts w:ascii="Arial" w:hAnsi="Arial" w:cs="Arial"/>
              </w:rPr>
              <w:t>1</w:t>
            </w:r>
            <w:r w:rsidRPr="00B1471B">
              <w:rPr>
                <w:rFonts w:ascii="Arial" w:hAnsi="Arial" w:cs="Arial"/>
                <w:lang w:val="en-US"/>
              </w:rPr>
              <w:t>8</w:t>
            </w:r>
            <w:r w:rsidRPr="00B1471B">
              <w:rPr>
                <w:rFonts w:ascii="Arial" w:hAnsi="Arial" w:cs="Arial"/>
              </w:rPr>
              <w:t>15299</w:t>
            </w:r>
          </w:p>
        </w:tc>
      </w:tr>
      <w:tr w:rsidR="0007076D" w:rsidRPr="00B1471B" w:rsidTr="003B5944">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07076D" w:rsidRPr="00B1471B" w:rsidRDefault="0007076D" w:rsidP="003B5944">
            <w:pPr>
              <w:pStyle w:val="ConsPlusCell"/>
              <w:widowControl/>
              <w:jc w:val="both"/>
              <w:rPr>
                <w:snapToGrid w:val="0"/>
                <w:sz w:val="24"/>
                <w:szCs w:val="24"/>
              </w:rPr>
            </w:pPr>
            <w:r w:rsidRPr="00B1471B">
              <w:rPr>
                <w:sz w:val="24"/>
                <w:szCs w:val="24"/>
              </w:rPr>
              <w:t>Субсидия на заработную плату и начисление на выплаты по оплате труда и работников учреждений культуры МО городских и сельских поселений.</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08</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013 01 13330</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413 727</w:t>
            </w:r>
          </w:p>
        </w:tc>
      </w:tr>
      <w:tr w:rsidR="0007076D" w:rsidRPr="00B1471B" w:rsidTr="003B5944">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07076D" w:rsidRPr="00B1471B" w:rsidRDefault="0007076D" w:rsidP="003B5944">
            <w:pPr>
              <w:pStyle w:val="ConsPlusCell"/>
              <w:widowControl/>
              <w:jc w:val="both"/>
              <w:rPr>
                <w:snapToGrid w:val="0"/>
                <w:sz w:val="24"/>
                <w:szCs w:val="24"/>
              </w:rPr>
            </w:pPr>
            <w:r w:rsidRPr="00B1471B">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08</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013 01 13330</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100</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413 727</w:t>
            </w:r>
          </w:p>
        </w:tc>
      </w:tr>
      <w:tr w:rsidR="0007076D" w:rsidRPr="00B1471B" w:rsidTr="003B5944">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07076D" w:rsidRPr="00B1471B" w:rsidRDefault="0007076D" w:rsidP="003B5944">
            <w:pPr>
              <w:pStyle w:val="ConsPlusCell"/>
              <w:widowControl/>
              <w:jc w:val="both"/>
              <w:rPr>
                <w:snapToGrid w:val="0"/>
                <w:sz w:val="24"/>
                <w:szCs w:val="24"/>
              </w:rPr>
            </w:pPr>
            <w:r w:rsidRPr="00B1471B">
              <w:rPr>
                <w:sz w:val="24"/>
                <w:szCs w:val="24"/>
              </w:rPr>
              <w:t xml:space="preserve">Мероприятие направленные на </w:t>
            </w:r>
            <w:proofErr w:type="spellStart"/>
            <w:r w:rsidRPr="00B1471B">
              <w:rPr>
                <w:sz w:val="24"/>
                <w:szCs w:val="24"/>
              </w:rPr>
              <w:t>софинансирование</w:t>
            </w:r>
            <w:proofErr w:type="spellEnd"/>
            <w:r w:rsidRPr="00B1471B">
              <w:rPr>
                <w:sz w:val="24"/>
                <w:szCs w:val="24"/>
              </w:rPr>
              <w:t xml:space="preserve"> расходов на оплату </w:t>
            </w:r>
            <w:proofErr w:type="gramStart"/>
            <w:r w:rsidRPr="00B1471B">
              <w:rPr>
                <w:sz w:val="24"/>
                <w:szCs w:val="24"/>
              </w:rPr>
              <w:t>труда работников учреждений культуры муниципальных учреждений городских</w:t>
            </w:r>
            <w:proofErr w:type="gramEnd"/>
            <w:r w:rsidRPr="00B1471B">
              <w:rPr>
                <w:sz w:val="24"/>
                <w:szCs w:val="24"/>
              </w:rPr>
              <w:t xml:space="preserve"> и сельских поселений</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08</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 xml:space="preserve">01301 </w:t>
            </w:r>
            <w:r w:rsidRPr="00B1471B">
              <w:rPr>
                <w:sz w:val="24"/>
                <w:szCs w:val="24"/>
                <w:lang w:val="en-US"/>
              </w:rPr>
              <w:t>S3330</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700 973</w:t>
            </w:r>
          </w:p>
        </w:tc>
      </w:tr>
      <w:tr w:rsidR="0007076D" w:rsidRPr="00B1471B" w:rsidTr="003B5944">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08</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lang w:val="en-US"/>
              </w:rPr>
            </w:pPr>
            <w:r w:rsidRPr="00B1471B">
              <w:rPr>
                <w:sz w:val="24"/>
                <w:szCs w:val="24"/>
              </w:rPr>
              <w:t xml:space="preserve">01301 </w:t>
            </w:r>
            <w:r w:rsidRPr="00B1471B">
              <w:rPr>
                <w:sz w:val="24"/>
                <w:szCs w:val="24"/>
                <w:lang w:val="en-US"/>
              </w:rPr>
              <w:t>S3330</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lang w:val="en-US"/>
              </w:rPr>
            </w:pPr>
          </w:p>
          <w:p w:rsidR="0007076D" w:rsidRPr="00B1471B" w:rsidRDefault="0007076D" w:rsidP="003B5944">
            <w:pPr>
              <w:pStyle w:val="ConsPlusCell"/>
              <w:widowControl/>
              <w:jc w:val="both"/>
              <w:rPr>
                <w:sz w:val="24"/>
                <w:szCs w:val="24"/>
                <w:lang w:val="en-US"/>
              </w:rPr>
            </w:pPr>
            <w:r w:rsidRPr="00B1471B">
              <w:rPr>
                <w:sz w:val="24"/>
                <w:szCs w:val="24"/>
                <w:lang w:val="en-US"/>
              </w:rPr>
              <w:t>100</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700 973</w:t>
            </w:r>
          </w:p>
        </w:tc>
      </w:tr>
      <w:tr w:rsidR="0007076D" w:rsidRPr="00B1471B" w:rsidTr="003B5944">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07076D" w:rsidRPr="00B1471B" w:rsidRDefault="0007076D" w:rsidP="003B5944">
            <w:pPr>
              <w:pStyle w:val="ConsPlusCell"/>
              <w:widowControl/>
              <w:jc w:val="both"/>
              <w:rPr>
                <w:snapToGrid w:val="0"/>
                <w:sz w:val="24"/>
                <w:szCs w:val="24"/>
              </w:rPr>
            </w:pPr>
            <w:r w:rsidRPr="00B1471B">
              <w:rPr>
                <w:sz w:val="24"/>
                <w:szCs w:val="24"/>
              </w:rPr>
              <w:t>Расходы на обеспечение деятельности (оказание услуг) муниципальных учреждений</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08</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01301 С1401</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lang w:val="en-US"/>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700599</w:t>
            </w:r>
          </w:p>
        </w:tc>
      </w:tr>
      <w:tr w:rsidR="0007076D" w:rsidRPr="00B1471B" w:rsidTr="003B5944">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Закупка товаров, работ и услуг для обеспечения государственных  (муниципальных) нужд</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08</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01301 С1401</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200</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684499</w:t>
            </w:r>
          </w:p>
        </w:tc>
      </w:tr>
      <w:tr w:rsidR="0007076D" w:rsidRPr="00B1471B" w:rsidTr="003B5944">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07076D" w:rsidRPr="00B1471B" w:rsidRDefault="0007076D" w:rsidP="003B5944">
            <w:pPr>
              <w:pStyle w:val="ConsPlusCell"/>
              <w:widowControl/>
              <w:jc w:val="both"/>
              <w:rPr>
                <w:sz w:val="24"/>
                <w:szCs w:val="24"/>
              </w:rPr>
            </w:pPr>
          </w:p>
          <w:p w:rsidR="0007076D" w:rsidRPr="00B1471B" w:rsidRDefault="0007076D" w:rsidP="003B5944">
            <w:pPr>
              <w:pStyle w:val="ConsPlusCell"/>
              <w:widowControl/>
              <w:jc w:val="both"/>
              <w:rPr>
                <w:sz w:val="24"/>
                <w:szCs w:val="24"/>
              </w:rPr>
            </w:pPr>
            <w:r w:rsidRPr="00B1471B">
              <w:rPr>
                <w:sz w:val="24"/>
                <w:szCs w:val="24"/>
              </w:rPr>
              <w:t>Субсидии бюджетам поселений на поддержку лучших муниципальных учреждений культуры</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08</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lang w:val="en-US"/>
              </w:rPr>
            </w:pPr>
            <w:r w:rsidRPr="00B1471B">
              <w:rPr>
                <w:sz w:val="24"/>
                <w:szCs w:val="24"/>
              </w:rPr>
              <w:t>10203</w:t>
            </w:r>
            <w:r w:rsidRPr="00B1471B">
              <w:rPr>
                <w:sz w:val="24"/>
                <w:szCs w:val="24"/>
                <w:lang w:val="en-US"/>
              </w:rPr>
              <w:t>L5195</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lang w:val="en-US"/>
              </w:rPr>
            </w:pPr>
            <w:r w:rsidRPr="00B1471B">
              <w:rPr>
                <w:sz w:val="24"/>
                <w:szCs w:val="24"/>
                <w:lang w:val="en-US"/>
              </w:rPr>
              <w:t>100000</w:t>
            </w:r>
          </w:p>
        </w:tc>
      </w:tr>
      <w:tr w:rsidR="0007076D" w:rsidRPr="00B1471B" w:rsidTr="003B5944">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 xml:space="preserve">Закупка товаров, работ и услуг для обеспечения государственных  </w:t>
            </w:r>
            <w:r w:rsidRPr="00B1471B">
              <w:rPr>
                <w:sz w:val="24"/>
                <w:szCs w:val="24"/>
              </w:rPr>
              <w:lastRenderedPageBreak/>
              <w:t>(муниципальных) нужд</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lang w:val="en-US"/>
              </w:rPr>
            </w:pPr>
            <w:r w:rsidRPr="00B1471B">
              <w:rPr>
                <w:sz w:val="24"/>
                <w:szCs w:val="24"/>
                <w:lang w:val="en-US"/>
              </w:rPr>
              <w:lastRenderedPageBreak/>
              <w:t>08</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lang w:val="en-US"/>
              </w:rPr>
            </w:pPr>
            <w:r w:rsidRPr="00B1471B">
              <w:rPr>
                <w:sz w:val="24"/>
                <w:szCs w:val="24"/>
                <w:lang w:val="en-US"/>
              </w:rPr>
              <w:t>01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10203</w:t>
            </w:r>
            <w:r w:rsidRPr="00B1471B">
              <w:rPr>
                <w:sz w:val="24"/>
                <w:szCs w:val="24"/>
                <w:lang w:val="en-US"/>
              </w:rPr>
              <w:t>L5195</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lang w:val="en-US"/>
              </w:rPr>
            </w:pPr>
            <w:r w:rsidRPr="00B1471B">
              <w:rPr>
                <w:sz w:val="24"/>
                <w:szCs w:val="24"/>
                <w:lang w:val="en-US"/>
              </w:rPr>
              <w:t>200</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lang w:val="en-US"/>
              </w:rPr>
            </w:pPr>
            <w:r w:rsidRPr="00B1471B">
              <w:rPr>
                <w:sz w:val="24"/>
                <w:szCs w:val="24"/>
                <w:lang w:val="en-US"/>
              </w:rPr>
              <w:t>100000</w:t>
            </w:r>
          </w:p>
        </w:tc>
      </w:tr>
      <w:tr w:rsidR="0007076D" w:rsidRPr="00B1471B" w:rsidTr="003B5944">
        <w:trPr>
          <w:trHeight w:val="240"/>
        </w:trPr>
        <w:tc>
          <w:tcPr>
            <w:tcW w:w="4253" w:type="dxa"/>
            <w:tcBorders>
              <w:top w:val="single" w:sz="6" w:space="0" w:color="auto"/>
              <w:left w:val="single" w:sz="6" w:space="0" w:color="auto"/>
              <w:bottom w:val="single" w:sz="6" w:space="0" w:color="auto"/>
              <w:right w:val="single" w:sz="4"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lastRenderedPageBreak/>
              <w:t>Иные бюджетные ассигнования</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08</w:t>
            </w:r>
          </w:p>
        </w:tc>
        <w:tc>
          <w:tcPr>
            <w:tcW w:w="567"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01301 С1401</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800</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bottom"/>
          </w:tcPr>
          <w:p w:rsidR="0007076D" w:rsidRPr="00B1471B" w:rsidRDefault="0007076D" w:rsidP="003B5944">
            <w:pPr>
              <w:pStyle w:val="ConsPlusCell"/>
              <w:widowControl/>
              <w:jc w:val="both"/>
              <w:rPr>
                <w:sz w:val="24"/>
                <w:szCs w:val="24"/>
              </w:rPr>
            </w:pPr>
            <w:r w:rsidRPr="00B1471B">
              <w:rPr>
                <w:sz w:val="24"/>
                <w:szCs w:val="24"/>
              </w:rPr>
              <w:t>16 100</w:t>
            </w:r>
          </w:p>
        </w:tc>
      </w:tr>
    </w:tbl>
    <w:p w:rsidR="0007076D" w:rsidRPr="00B1471B" w:rsidRDefault="0007076D" w:rsidP="0007076D">
      <w:pPr>
        <w:autoSpaceDE w:val="0"/>
        <w:autoSpaceDN w:val="0"/>
        <w:jc w:val="both"/>
        <w:rPr>
          <w:rFonts w:ascii="Arial" w:hAnsi="Arial" w:cs="Arial"/>
        </w:rPr>
      </w:pPr>
    </w:p>
    <w:p w:rsidR="0007076D" w:rsidRPr="00B1471B" w:rsidRDefault="0007076D" w:rsidP="0007076D">
      <w:pPr>
        <w:autoSpaceDE w:val="0"/>
        <w:autoSpaceDN w:val="0"/>
        <w:jc w:val="both"/>
        <w:rPr>
          <w:rFonts w:ascii="Arial" w:hAnsi="Arial" w:cs="Arial"/>
        </w:rPr>
      </w:pPr>
    </w:p>
    <w:p w:rsidR="0007076D" w:rsidRPr="00B1471B" w:rsidRDefault="0007076D" w:rsidP="0007076D">
      <w:pPr>
        <w:autoSpaceDE w:val="0"/>
        <w:autoSpaceDN w:val="0"/>
        <w:jc w:val="both"/>
        <w:rPr>
          <w:rFonts w:ascii="Arial" w:hAnsi="Arial" w:cs="Arial"/>
        </w:rPr>
      </w:pPr>
    </w:p>
    <w:p w:rsidR="0007076D" w:rsidRPr="00B1471B" w:rsidRDefault="0007076D" w:rsidP="0007076D">
      <w:pPr>
        <w:autoSpaceDE w:val="0"/>
        <w:autoSpaceDN w:val="0"/>
        <w:jc w:val="both"/>
        <w:rPr>
          <w:rFonts w:ascii="Arial" w:hAnsi="Arial" w:cs="Arial"/>
        </w:rPr>
      </w:pPr>
    </w:p>
    <w:p w:rsidR="0007076D" w:rsidRPr="00B1471B" w:rsidRDefault="0007076D" w:rsidP="0007076D">
      <w:pPr>
        <w:autoSpaceDE w:val="0"/>
        <w:autoSpaceDN w:val="0"/>
        <w:jc w:val="both"/>
        <w:rPr>
          <w:rFonts w:ascii="Arial" w:hAnsi="Arial" w:cs="Arial"/>
        </w:rPr>
      </w:pPr>
    </w:p>
    <w:p w:rsidR="0007076D" w:rsidRPr="00B1471B" w:rsidRDefault="0007076D" w:rsidP="0007076D">
      <w:pPr>
        <w:autoSpaceDE w:val="0"/>
        <w:autoSpaceDN w:val="0"/>
        <w:jc w:val="both"/>
        <w:rPr>
          <w:rFonts w:ascii="Arial" w:hAnsi="Arial" w:cs="Arial"/>
        </w:rPr>
      </w:pPr>
    </w:p>
    <w:p w:rsidR="0007076D" w:rsidRPr="00B1471B" w:rsidRDefault="0007076D" w:rsidP="0007076D">
      <w:pPr>
        <w:autoSpaceDE w:val="0"/>
        <w:autoSpaceDN w:val="0"/>
        <w:jc w:val="both"/>
        <w:rPr>
          <w:rFonts w:ascii="Arial" w:hAnsi="Arial" w:cs="Arial"/>
        </w:rPr>
      </w:pPr>
    </w:p>
    <w:p w:rsidR="0007076D" w:rsidRPr="00B1471B" w:rsidRDefault="0007076D" w:rsidP="0007076D">
      <w:pPr>
        <w:autoSpaceDE w:val="0"/>
        <w:autoSpaceDN w:val="0"/>
        <w:jc w:val="both"/>
        <w:rPr>
          <w:rFonts w:ascii="Arial" w:hAnsi="Arial" w:cs="Arial"/>
        </w:rPr>
      </w:pPr>
    </w:p>
    <w:p w:rsidR="0007076D" w:rsidRDefault="0007076D" w:rsidP="0007076D">
      <w:pPr>
        <w:jc w:val="right"/>
        <w:rPr>
          <w:rFonts w:ascii="Arial" w:hAnsi="Arial" w:cs="Arial"/>
          <w:color w:val="000000"/>
        </w:rPr>
      </w:pPr>
    </w:p>
    <w:p w:rsidR="0007076D" w:rsidRDefault="0007076D" w:rsidP="0007076D">
      <w:pPr>
        <w:jc w:val="right"/>
        <w:rPr>
          <w:rFonts w:ascii="Arial" w:hAnsi="Arial" w:cs="Arial"/>
          <w:color w:val="000000"/>
        </w:rPr>
      </w:pPr>
    </w:p>
    <w:p w:rsidR="0007076D" w:rsidRDefault="0007076D" w:rsidP="0007076D">
      <w:pPr>
        <w:jc w:val="right"/>
        <w:rPr>
          <w:rFonts w:ascii="Arial" w:hAnsi="Arial" w:cs="Arial"/>
          <w:color w:val="000000"/>
        </w:rPr>
      </w:pPr>
    </w:p>
    <w:p w:rsidR="0007076D" w:rsidRDefault="0007076D" w:rsidP="0007076D">
      <w:pPr>
        <w:jc w:val="right"/>
        <w:rPr>
          <w:rFonts w:ascii="Arial" w:hAnsi="Arial" w:cs="Arial"/>
          <w:color w:val="000000"/>
        </w:rPr>
      </w:pPr>
    </w:p>
    <w:p w:rsidR="0007076D" w:rsidRDefault="0007076D" w:rsidP="0007076D">
      <w:pPr>
        <w:jc w:val="right"/>
        <w:rPr>
          <w:rFonts w:ascii="Arial" w:hAnsi="Arial" w:cs="Arial"/>
          <w:color w:val="000000"/>
        </w:rPr>
      </w:pPr>
    </w:p>
    <w:p w:rsidR="0007076D" w:rsidRDefault="0007076D" w:rsidP="0007076D">
      <w:pPr>
        <w:jc w:val="right"/>
        <w:rPr>
          <w:rFonts w:ascii="Arial" w:hAnsi="Arial" w:cs="Arial"/>
          <w:color w:val="000000"/>
        </w:rPr>
      </w:pPr>
    </w:p>
    <w:p w:rsidR="0007076D" w:rsidRDefault="0007076D" w:rsidP="0007076D">
      <w:pPr>
        <w:jc w:val="right"/>
        <w:rPr>
          <w:rFonts w:ascii="Arial" w:hAnsi="Arial" w:cs="Arial"/>
          <w:color w:val="000000"/>
        </w:rPr>
      </w:pPr>
    </w:p>
    <w:p w:rsidR="0007076D" w:rsidRDefault="0007076D" w:rsidP="0007076D">
      <w:pPr>
        <w:jc w:val="right"/>
        <w:rPr>
          <w:rFonts w:ascii="Arial" w:hAnsi="Arial" w:cs="Arial"/>
          <w:color w:val="000000"/>
        </w:rPr>
      </w:pPr>
    </w:p>
    <w:p w:rsidR="0007076D" w:rsidRDefault="0007076D" w:rsidP="0007076D">
      <w:pPr>
        <w:jc w:val="right"/>
        <w:rPr>
          <w:rFonts w:ascii="Arial" w:hAnsi="Arial" w:cs="Arial"/>
          <w:color w:val="000000"/>
        </w:rPr>
      </w:pPr>
    </w:p>
    <w:p w:rsidR="0007076D" w:rsidRDefault="0007076D" w:rsidP="0007076D">
      <w:pPr>
        <w:jc w:val="right"/>
        <w:rPr>
          <w:rFonts w:ascii="Arial" w:hAnsi="Arial" w:cs="Arial"/>
          <w:color w:val="000000"/>
        </w:rPr>
      </w:pPr>
    </w:p>
    <w:p w:rsidR="0007076D" w:rsidRDefault="0007076D" w:rsidP="0007076D">
      <w:pPr>
        <w:jc w:val="right"/>
        <w:rPr>
          <w:rFonts w:ascii="Arial" w:hAnsi="Arial" w:cs="Arial"/>
          <w:color w:val="000000"/>
        </w:rPr>
      </w:pPr>
    </w:p>
    <w:p w:rsidR="0007076D" w:rsidRDefault="0007076D" w:rsidP="0007076D">
      <w:pPr>
        <w:jc w:val="right"/>
        <w:rPr>
          <w:rFonts w:ascii="Arial" w:hAnsi="Arial" w:cs="Arial"/>
          <w:color w:val="000000"/>
        </w:rPr>
      </w:pPr>
    </w:p>
    <w:p w:rsidR="0007076D" w:rsidRDefault="0007076D" w:rsidP="0007076D">
      <w:pPr>
        <w:jc w:val="right"/>
        <w:rPr>
          <w:rFonts w:ascii="Arial" w:hAnsi="Arial" w:cs="Arial"/>
          <w:color w:val="000000"/>
        </w:rPr>
      </w:pPr>
    </w:p>
    <w:p w:rsidR="0007076D" w:rsidRDefault="0007076D" w:rsidP="0007076D">
      <w:pPr>
        <w:jc w:val="right"/>
        <w:rPr>
          <w:rFonts w:ascii="Arial" w:hAnsi="Arial" w:cs="Arial"/>
          <w:color w:val="000000"/>
        </w:rPr>
      </w:pPr>
    </w:p>
    <w:p w:rsidR="0007076D" w:rsidRDefault="0007076D" w:rsidP="0007076D">
      <w:pPr>
        <w:jc w:val="right"/>
        <w:rPr>
          <w:rFonts w:ascii="Arial" w:hAnsi="Arial" w:cs="Arial"/>
          <w:color w:val="000000"/>
        </w:rPr>
      </w:pPr>
    </w:p>
    <w:p w:rsidR="0007076D" w:rsidRDefault="0007076D" w:rsidP="0007076D">
      <w:pPr>
        <w:jc w:val="right"/>
        <w:rPr>
          <w:rFonts w:ascii="Arial" w:hAnsi="Arial" w:cs="Arial"/>
          <w:color w:val="000000"/>
        </w:rPr>
      </w:pPr>
    </w:p>
    <w:p w:rsidR="0007076D" w:rsidRDefault="0007076D" w:rsidP="0007076D">
      <w:pPr>
        <w:jc w:val="right"/>
        <w:rPr>
          <w:rFonts w:ascii="Arial" w:hAnsi="Arial" w:cs="Arial"/>
          <w:color w:val="000000"/>
        </w:rPr>
      </w:pPr>
    </w:p>
    <w:p w:rsidR="0007076D" w:rsidRDefault="0007076D" w:rsidP="0007076D">
      <w:pPr>
        <w:jc w:val="right"/>
        <w:rPr>
          <w:rFonts w:ascii="Arial" w:hAnsi="Arial" w:cs="Arial"/>
          <w:color w:val="000000"/>
        </w:rPr>
      </w:pPr>
    </w:p>
    <w:p w:rsidR="0007076D" w:rsidRDefault="0007076D" w:rsidP="0007076D">
      <w:pPr>
        <w:jc w:val="right"/>
        <w:rPr>
          <w:rFonts w:ascii="Arial" w:hAnsi="Arial" w:cs="Arial"/>
          <w:color w:val="000000"/>
        </w:rPr>
      </w:pPr>
    </w:p>
    <w:p w:rsidR="0007076D" w:rsidRDefault="0007076D" w:rsidP="0007076D">
      <w:pPr>
        <w:jc w:val="right"/>
        <w:rPr>
          <w:rFonts w:ascii="Arial" w:hAnsi="Arial" w:cs="Arial"/>
          <w:color w:val="000000"/>
        </w:rPr>
      </w:pPr>
    </w:p>
    <w:p w:rsidR="0007076D" w:rsidRDefault="0007076D" w:rsidP="0007076D">
      <w:pPr>
        <w:jc w:val="right"/>
        <w:rPr>
          <w:rFonts w:ascii="Arial" w:hAnsi="Arial" w:cs="Arial"/>
          <w:color w:val="000000"/>
        </w:rPr>
      </w:pPr>
    </w:p>
    <w:p w:rsidR="0007076D" w:rsidRDefault="0007076D" w:rsidP="0007076D">
      <w:pPr>
        <w:jc w:val="right"/>
        <w:rPr>
          <w:rFonts w:ascii="Arial" w:hAnsi="Arial" w:cs="Arial"/>
          <w:color w:val="000000"/>
        </w:rPr>
      </w:pPr>
    </w:p>
    <w:p w:rsidR="0007076D" w:rsidRDefault="0007076D" w:rsidP="0007076D">
      <w:pPr>
        <w:jc w:val="right"/>
        <w:rPr>
          <w:rFonts w:ascii="Arial" w:hAnsi="Arial" w:cs="Arial"/>
          <w:color w:val="000000"/>
        </w:rPr>
      </w:pPr>
    </w:p>
    <w:p w:rsidR="0007076D" w:rsidRDefault="0007076D" w:rsidP="0007076D">
      <w:pPr>
        <w:jc w:val="right"/>
        <w:rPr>
          <w:rFonts w:ascii="Arial" w:hAnsi="Arial" w:cs="Arial"/>
          <w:color w:val="000000"/>
        </w:rPr>
      </w:pPr>
    </w:p>
    <w:p w:rsidR="0007076D" w:rsidRDefault="0007076D" w:rsidP="0007076D">
      <w:pPr>
        <w:jc w:val="right"/>
        <w:rPr>
          <w:rFonts w:ascii="Arial" w:hAnsi="Arial" w:cs="Arial"/>
          <w:color w:val="000000"/>
        </w:rPr>
      </w:pPr>
    </w:p>
    <w:p w:rsidR="0007076D" w:rsidRDefault="0007076D" w:rsidP="0007076D">
      <w:pPr>
        <w:jc w:val="right"/>
        <w:rPr>
          <w:rFonts w:ascii="Arial" w:hAnsi="Arial" w:cs="Arial"/>
          <w:color w:val="000000"/>
        </w:rPr>
      </w:pPr>
    </w:p>
    <w:p w:rsidR="0007076D" w:rsidRDefault="0007076D" w:rsidP="0007076D">
      <w:pPr>
        <w:jc w:val="right"/>
        <w:rPr>
          <w:rFonts w:ascii="Arial" w:hAnsi="Arial" w:cs="Arial"/>
          <w:color w:val="000000"/>
        </w:rPr>
      </w:pPr>
    </w:p>
    <w:p w:rsidR="0007076D" w:rsidRDefault="0007076D" w:rsidP="0007076D">
      <w:pPr>
        <w:jc w:val="right"/>
        <w:rPr>
          <w:rFonts w:ascii="Arial" w:hAnsi="Arial" w:cs="Arial"/>
          <w:color w:val="000000"/>
        </w:rPr>
      </w:pPr>
    </w:p>
    <w:p w:rsidR="0007076D" w:rsidRDefault="0007076D" w:rsidP="0007076D">
      <w:pPr>
        <w:jc w:val="right"/>
        <w:rPr>
          <w:rFonts w:ascii="Arial" w:hAnsi="Arial" w:cs="Arial"/>
          <w:color w:val="000000"/>
        </w:rPr>
      </w:pPr>
    </w:p>
    <w:p w:rsidR="0007076D" w:rsidRDefault="0007076D" w:rsidP="0007076D">
      <w:pPr>
        <w:jc w:val="right"/>
        <w:rPr>
          <w:rFonts w:ascii="Arial" w:hAnsi="Arial" w:cs="Arial"/>
          <w:color w:val="000000"/>
        </w:rPr>
      </w:pPr>
    </w:p>
    <w:p w:rsidR="0007076D" w:rsidRDefault="0007076D" w:rsidP="0007076D">
      <w:pPr>
        <w:jc w:val="right"/>
        <w:rPr>
          <w:rFonts w:ascii="Arial" w:hAnsi="Arial" w:cs="Arial"/>
          <w:color w:val="000000"/>
        </w:rPr>
      </w:pPr>
    </w:p>
    <w:p w:rsidR="0007076D" w:rsidRDefault="0007076D" w:rsidP="0007076D">
      <w:pPr>
        <w:jc w:val="right"/>
        <w:rPr>
          <w:rFonts w:ascii="Arial" w:hAnsi="Arial" w:cs="Arial"/>
          <w:bCs/>
        </w:rPr>
      </w:pPr>
      <w:r>
        <w:rPr>
          <w:rFonts w:ascii="Arial" w:hAnsi="Arial" w:cs="Arial"/>
          <w:bCs/>
        </w:rPr>
        <w:t>Приложение № 9</w:t>
      </w:r>
    </w:p>
    <w:p w:rsidR="0007076D" w:rsidRPr="00774DBA" w:rsidRDefault="0007076D" w:rsidP="0007076D">
      <w:pPr>
        <w:jc w:val="right"/>
        <w:rPr>
          <w:rFonts w:ascii="Arial" w:hAnsi="Arial" w:cs="Arial"/>
          <w:bCs/>
        </w:rPr>
      </w:pPr>
      <w:r w:rsidRPr="00774DBA">
        <w:rPr>
          <w:rFonts w:ascii="Arial" w:hAnsi="Arial" w:cs="Arial"/>
          <w:bCs/>
        </w:rPr>
        <w:t>к Решению Собрания депутатов</w:t>
      </w:r>
    </w:p>
    <w:p w:rsidR="0007076D" w:rsidRPr="00774DBA" w:rsidRDefault="0007076D" w:rsidP="0007076D">
      <w:pPr>
        <w:jc w:val="right"/>
        <w:rPr>
          <w:rFonts w:ascii="Arial" w:hAnsi="Arial" w:cs="Arial"/>
          <w:bCs/>
        </w:rPr>
      </w:pPr>
      <w:r w:rsidRPr="00774DBA">
        <w:rPr>
          <w:rFonts w:ascii="Arial" w:hAnsi="Arial" w:cs="Arial"/>
          <w:bCs/>
        </w:rPr>
        <w:t>Нагольненского сельсовета Пристенского</w:t>
      </w:r>
    </w:p>
    <w:p w:rsidR="0007076D" w:rsidRPr="00774DBA" w:rsidRDefault="0007076D" w:rsidP="0007076D">
      <w:pPr>
        <w:jc w:val="right"/>
        <w:rPr>
          <w:rFonts w:ascii="Arial" w:hAnsi="Arial" w:cs="Arial"/>
          <w:bCs/>
        </w:rPr>
      </w:pPr>
      <w:r w:rsidRPr="00774DBA">
        <w:rPr>
          <w:rFonts w:ascii="Arial" w:hAnsi="Arial" w:cs="Arial"/>
          <w:bCs/>
        </w:rPr>
        <w:t>района Курской области от 28.08.2019 года</w:t>
      </w:r>
    </w:p>
    <w:p w:rsidR="0007076D" w:rsidRPr="00774DBA" w:rsidRDefault="0007076D" w:rsidP="0007076D">
      <w:pPr>
        <w:jc w:val="right"/>
        <w:rPr>
          <w:rFonts w:ascii="Arial" w:hAnsi="Arial" w:cs="Arial"/>
          <w:bCs/>
        </w:rPr>
      </w:pPr>
      <w:r w:rsidRPr="00774DBA">
        <w:rPr>
          <w:rFonts w:ascii="Arial" w:hAnsi="Arial" w:cs="Arial"/>
          <w:bCs/>
        </w:rPr>
        <w:t xml:space="preserve"> №26</w:t>
      </w:r>
      <w:r>
        <w:rPr>
          <w:rFonts w:ascii="Arial" w:hAnsi="Arial" w:cs="Arial"/>
          <w:bCs/>
        </w:rPr>
        <w:t xml:space="preserve"> </w:t>
      </w:r>
      <w:r w:rsidRPr="00774DBA">
        <w:rPr>
          <w:rFonts w:ascii="Arial" w:hAnsi="Arial" w:cs="Arial"/>
          <w:bCs/>
        </w:rPr>
        <w:t>«О внесении изменений и дополнений</w:t>
      </w:r>
    </w:p>
    <w:p w:rsidR="0007076D" w:rsidRPr="00774DBA" w:rsidRDefault="0007076D" w:rsidP="0007076D">
      <w:pPr>
        <w:jc w:val="right"/>
        <w:rPr>
          <w:rFonts w:ascii="Arial" w:hAnsi="Arial" w:cs="Arial"/>
          <w:bCs/>
        </w:rPr>
      </w:pPr>
      <w:r w:rsidRPr="00774DBA">
        <w:rPr>
          <w:rFonts w:ascii="Arial" w:hAnsi="Arial" w:cs="Arial"/>
          <w:bCs/>
        </w:rPr>
        <w:t xml:space="preserve"> в Решение со</w:t>
      </w:r>
      <w:r>
        <w:rPr>
          <w:rFonts w:ascii="Arial" w:hAnsi="Arial" w:cs="Arial"/>
          <w:bCs/>
        </w:rPr>
        <w:t>брания депутатов Нагольненского</w:t>
      </w:r>
    </w:p>
    <w:p w:rsidR="0007076D" w:rsidRPr="00774DBA" w:rsidRDefault="0007076D" w:rsidP="0007076D">
      <w:pPr>
        <w:jc w:val="right"/>
        <w:rPr>
          <w:rFonts w:ascii="Arial" w:hAnsi="Arial" w:cs="Arial"/>
          <w:bCs/>
        </w:rPr>
      </w:pPr>
      <w:r w:rsidRPr="00774DBA">
        <w:rPr>
          <w:rFonts w:ascii="Arial" w:hAnsi="Arial" w:cs="Arial"/>
          <w:bCs/>
        </w:rPr>
        <w:t>сельсов</w:t>
      </w:r>
      <w:r>
        <w:rPr>
          <w:rFonts w:ascii="Arial" w:hAnsi="Arial" w:cs="Arial"/>
          <w:bCs/>
        </w:rPr>
        <w:t xml:space="preserve">ета Пристенского района </w:t>
      </w:r>
      <w:proofErr w:type="gramStart"/>
      <w:r>
        <w:rPr>
          <w:rFonts w:ascii="Arial" w:hAnsi="Arial" w:cs="Arial"/>
          <w:bCs/>
        </w:rPr>
        <w:t>Курской</w:t>
      </w:r>
      <w:proofErr w:type="gramEnd"/>
    </w:p>
    <w:p w:rsidR="0007076D" w:rsidRPr="00774DBA" w:rsidRDefault="0007076D" w:rsidP="0007076D">
      <w:pPr>
        <w:jc w:val="right"/>
        <w:rPr>
          <w:rFonts w:ascii="Arial" w:hAnsi="Arial" w:cs="Arial"/>
          <w:bCs/>
        </w:rPr>
      </w:pPr>
      <w:r w:rsidRPr="00774DBA">
        <w:rPr>
          <w:rFonts w:ascii="Arial" w:hAnsi="Arial" w:cs="Arial"/>
          <w:bCs/>
        </w:rPr>
        <w:t>области №40 от 21.12.2018 года « О бюджете</w:t>
      </w:r>
    </w:p>
    <w:p w:rsidR="0007076D" w:rsidRPr="00774DBA" w:rsidRDefault="0007076D" w:rsidP="0007076D">
      <w:pPr>
        <w:jc w:val="right"/>
        <w:rPr>
          <w:rFonts w:ascii="Arial" w:hAnsi="Arial" w:cs="Arial"/>
          <w:bCs/>
        </w:rPr>
      </w:pPr>
      <w:r w:rsidRPr="00774DBA">
        <w:rPr>
          <w:rFonts w:ascii="Arial" w:hAnsi="Arial" w:cs="Arial"/>
          <w:bCs/>
        </w:rPr>
        <w:t>муниципального образования «</w:t>
      </w:r>
      <w:proofErr w:type="spellStart"/>
      <w:r w:rsidRPr="00774DBA">
        <w:rPr>
          <w:rFonts w:ascii="Arial" w:hAnsi="Arial" w:cs="Arial"/>
          <w:bCs/>
        </w:rPr>
        <w:t>Нагольненский</w:t>
      </w:r>
      <w:proofErr w:type="spellEnd"/>
    </w:p>
    <w:p w:rsidR="0007076D" w:rsidRDefault="0007076D" w:rsidP="0007076D">
      <w:pPr>
        <w:jc w:val="right"/>
        <w:rPr>
          <w:rFonts w:ascii="Arial" w:hAnsi="Arial" w:cs="Arial"/>
          <w:bCs/>
        </w:rPr>
      </w:pPr>
      <w:r w:rsidRPr="00774DBA">
        <w:rPr>
          <w:rFonts w:ascii="Arial" w:hAnsi="Arial" w:cs="Arial"/>
          <w:bCs/>
        </w:rPr>
        <w:t>сельсовет» на 2019 год и на плановый период</w:t>
      </w:r>
    </w:p>
    <w:p w:rsidR="0007076D" w:rsidRDefault="0007076D" w:rsidP="0007076D">
      <w:pPr>
        <w:jc w:val="right"/>
        <w:rPr>
          <w:rFonts w:ascii="Arial" w:hAnsi="Arial" w:cs="Arial"/>
          <w:bCs/>
        </w:rPr>
      </w:pPr>
      <w:r>
        <w:rPr>
          <w:rFonts w:ascii="Arial" w:hAnsi="Arial" w:cs="Arial"/>
          <w:bCs/>
        </w:rPr>
        <w:t>2020 и 2021 годов</w:t>
      </w:r>
    </w:p>
    <w:p w:rsidR="0007076D" w:rsidRDefault="0007076D" w:rsidP="0007076D">
      <w:pPr>
        <w:jc w:val="right"/>
        <w:rPr>
          <w:rFonts w:ascii="Arial" w:hAnsi="Arial" w:cs="Arial"/>
          <w:bCs/>
        </w:rPr>
      </w:pPr>
    </w:p>
    <w:p w:rsidR="0007076D" w:rsidRDefault="0007076D" w:rsidP="0007076D">
      <w:pPr>
        <w:jc w:val="center"/>
        <w:rPr>
          <w:rFonts w:ascii="Arial" w:hAnsi="Arial" w:cs="Arial"/>
          <w:b/>
          <w:sz w:val="30"/>
          <w:szCs w:val="30"/>
        </w:rPr>
      </w:pPr>
      <w:r>
        <w:rPr>
          <w:rFonts w:ascii="Arial" w:hAnsi="Arial" w:cs="Arial"/>
          <w:b/>
          <w:sz w:val="30"/>
          <w:szCs w:val="30"/>
        </w:rPr>
        <w:t>Ведомственная структура расходов бюджета муниципального образования «</w:t>
      </w:r>
      <w:proofErr w:type="spellStart"/>
      <w:r>
        <w:rPr>
          <w:rFonts w:ascii="Arial" w:hAnsi="Arial" w:cs="Arial"/>
          <w:b/>
          <w:sz w:val="30"/>
          <w:szCs w:val="30"/>
        </w:rPr>
        <w:t>Нагольненский</w:t>
      </w:r>
      <w:proofErr w:type="spellEnd"/>
      <w:r>
        <w:rPr>
          <w:rFonts w:ascii="Arial" w:hAnsi="Arial" w:cs="Arial"/>
          <w:b/>
          <w:sz w:val="30"/>
          <w:szCs w:val="30"/>
        </w:rPr>
        <w:t xml:space="preserve"> сельсовет» Пристенского района Курской области на 2019 год»</w:t>
      </w:r>
    </w:p>
    <w:p w:rsidR="0007076D" w:rsidRDefault="0007076D" w:rsidP="0007076D">
      <w:pPr>
        <w:ind w:right="100"/>
        <w:jc w:val="both"/>
        <w:rPr>
          <w:rFonts w:ascii="Arial" w:hAnsi="Arial" w:cs="Arial"/>
          <w:bCs/>
        </w:rPr>
      </w:pPr>
    </w:p>
    <w:p w:rsidR="0007076D" w:rsidRPr="006378FB" w:rsidRDefault="0007076D" w:rsidP="0007076D">
      <w:pPr>
        <w:ind w:right="100"/>
        <w:jc w:val="right"/>
        <w:rPr>
          <w:rFonts w:ascii="Arial" w:hAnsi="Arial" w:cs="Arial"/>
        </w:rPr>
      </w:pPr>
      <w:r>
        <w:rPr>
          <w:rFonts w:ascii="Arial" w:hAnsi="Arial" w:cs="Arial"/>
          <w:b/>
        </w:rPr>
        <w:t xml:space="preserve"> </w:t>
      </w:r>
      <w:r w:rsidRPr="00774DBA">
        <w:rPr>
          <w:rFonts w:ascii="Arial" w:hAnsi="Arial" w:cs="Arial"/>
          <w:b/>
        </w:rPr>
        <w:t>(</w:t>
      </w:r>
      <w:r w:rsidRPr="006378FB">
        <w:rPr>
          <w:rFonts w:ascii="Arial" w:hAnsi="Arial" w:cs="Arial"/>
        </w:rPr>
        <w:t>рублей)</w:t>
      </w:r>
    </w:p>
    <w:tbl>
      <w:tblPr>
        <w:tblW w:w="9214" w:type="dxa"/>
        <w:tblInd w:w="70" w:type="dxa"/>
        <w:tblLayout w:type="fixed"/>
        <w:tblCellMar>
          <w:left w:w="70" w:type="dxa"/>
          <w:right w:w="70" w:type="dxa"/>
        </w:tblCellMar>
        <w:tblLook w:val="04A0" w:firstRow="1" w:lastRow="0" w:firstColumn="1" w:lastColumn="0" w:noHBand="0" w:noVBand="1"/>
      </w:tblPr>
      <w:tblGrid>
        <w:gridCol w:w="3828"/>
        <w:gridCol w:w="708"/>
        <w:gridCol w:w="426"/>
        <w:gridCol w:w="567"/>
        <w:gridCol w:w="1701"/>
        <w:gridCol w:w="708"/>
        <w:gridCol w:w="1276"/>
      </w:tblGrid>
      <w:tr w:rsidR="0007076D" w:rsidRPr="006378FB" w:rsidTr="003B5944">
        <w:trPr>
          <w:trHeight w:val="285"/>
        </w:trPr>
        <w:tc>
          <w:tcPr>
            <w:tcW w:w="3828" w:type="dxa"/>
            <w:vMerge w:val="restart"/>
            <w:tcBorders>
              <w:top w:val="single" w:sz="6" w:space="0" w:color="auto"/>
              <w:left w:val="single" w:sz="6" w:space="0" w:color="auto"/>
              <w:bottom w:val="single" w:sz="6" w:space="0" w:color="auto"/>
              <w:right w:val="single" w:sz="4" w:space="0" w:color="auto"/>
            </w:tcBorders>
            <w:hideMark/>
          </w:tcPr>
          <w:p w:rsidR="0007076D" w:rsidRPr="006378FB" w:rsidRDefault="0007076D" w:rsidP="003B5944">
            <w:pPr>
              <w:pStyle w:val="ConsPlusCell"/>
              <w:widowControl/>
              <w:jc w:val="center"/>
              <w:rPr>
                <w:sz w:val="24"/>
                <w:szCs w:val="24"/>
              </w:rPr>
            </w:pPr>
            <w:r w:rsidRPr="006378FB">
              <w:rPr>
                <w:sz w:val="24"/>
                <w:szCs w:val="24"/>
              </w:rPr>
              <w:t>Наименование</w:t>
            </w:r>
          </w:p>
        </w:tc>
        <w:tc>
          <w:tcPr>
            <w:tcW w:w="708" w:type="dxa"/>
            <w:vMerge w:val="restart"/>
            <w:tcBorders>
              <w:top w:val="single" w:sz="6" w:space="0" w:color="auto"/>
              <w:left w:val="single" w:sz="4" w:space="0" w:color="auto"/>
              <w:bottom w:val="single" w:sz="6" w:space="0" w:color="auto"/>
              <w:right w:val="single" w:sz="4" w:space="0" w:color="auto"/>
            </w:tcBorders>
            <w:hideMark/>
          </w:tcPr>
          <w:p w:rsidR="0007076D" w:rsidRPr="006378FB" w:rsidRDefault="0007076D" w:rsidP="003B5944">
            <w:pPr>
              <w:pStyle w:val="ConsPlusCell"/>
              <w:widowControl/>
              <w:jc w:val="center"/>
              <w:rPr>
                <w:sz w:val="24"/>
                <w:szCs w:val="24"/>
              </w:rPr>
            </w:pPr>
            <w:r w:rsidRPr="006378FB">
              <w:rPr>
                <w:sz w:val="24"/>
                <w:szCs w:val="24"/>
              </w:rPr>
              <w:t>ГР</w:t>
            </w:r>
          </w:p>
          <w:p w:rsidR="0007076D" w:rsidRPr="006378FB" w:rsidRDefault="0007076D" w:rsidP="003B5944">
            <w:pPr>
              <w:pStyle w:val="ConsPlusCell"/>
              <w:widowControl/>
              <w:jc w:val="center"/>
              <w:rPr>
                <w:sz w:val="24"/>
                <w:szCs w:val="24"/>
              </w:rPr>
            </w:pPr>
            <w:r w:rsidRPr="006378FB">
              <w:rPr>
                <w:sz w:val="24"/>
                <w:szCs w:val="24"/>
              </w:rPr>
              <w:t>БС</w:t>
            </w:r>
          </w:p>
        </w:tc>
        <w:tc>
          <w:tcPr>
            <w:tcW w:w="426" w:type="dxa"/>
            <w:vMerge w:val="restart"/>
            <w:tcBorders>
              <w:top w:val="single" w:sz="6" w:space="0" w:color="auto"/>
              <w:left w:val="single" w:sz="6" w:space="0" w:color="auto"/>
              <w:bottom w:val="single" w:sz="6" w:space="0" w:color="auto"/>
              <w:right w:val="single" w:sz="6" w:space="0" w:color="auto"/>
            </w:tcBorders>
            <w:hideMark/>
          </w:tcPr>
          <w:p w:rsidR="0007076D" w:rsidRPr="006378FB" w:rsidRDefault="0007076D" w:rsidP="003B5944">
            <w:pPr>
              <w:pStyle w:val="ConsPlusCell"/>
              <w:widowControl/>
              <w:jc w:val="center"/>
              <w:rPr>
                <w:sz w:val="24"/>
                <w:szCs w:val="24"/>
              </w:rPr>
            </w:pPr>
            <w:proofErr w:type="spellStart"/>
            <w:r w:rsidRPr="006378FB">
              <w:rPr>
                <w:sz w:val="24"/>
                <w:szCs w:val="24"/>
              </w:rPr>
              <w:t>Рз</w:t>
            </w:r>
            <w:proofErr w:type="spellEnd"/>
          </w:p>
        </w:tc>
        <w:tc>
          <w:tcPr>
            <w:tcW w:w="567" w:type="dxa"/>
            <w:vMerge w:val="restart"/>
            <w:tcBorders>
              <w:top w:val="single" w:sz="6" w:space="0" w:color="auto"/>
              <w:left w:val="single" w:sz="6" w:space="0" w:color="auto"/>
              <w:bottom w:val="single" w:sz="6" w:space="0" w:color="auto"/>
              <w:right w:val="single" w:sz="6" w:space="0" w:color="auto"/>
            </w:tcBorders>
            <w:hideMark/>
          </w:tcPr>
          <w:p w:rsidR="0007076D" w:rsidRPr="006378FB" w:rsidRDefault="0007076D" w:rsidP="003B5944">
            <w:pPr>
              <w:pStyle w:val="ConsPlusCell"/>
              <w:widowControl/>
              <w:jc w:val="center"/>
              <w:rPr>
                <w:sz w:val="24"/>
                <w:szCs w:val="24"/>
              </w:rPr>
            </w:pPr>
            <w:proofErr w:type="gramStart"/>
            <w:r w:rsidRPr="006378FB">
              <w:rPr>
                <w:sz w:val="24"/>
                <w:szCs w:val="24"/>
              </w:rPr>
              <w:t>ПР</w:t>
            </w:r>
            <w:proofErr w:type="gramEnd"/>
          </w:p>
        </w:tc>
        <w:tc>
          <w:tcPr>
            <w:tcW w:w="1701" w:type="dxa"/>
            <w:vMerge w:val="restart"/>
            <w:tcBorders>
              <w:top w:val="single" w:sz="6" w:space="0" w:color="auto"/>
              <w:left w:val="single" w:sz="6" w:space="0" w:color="auto"/>
              <w:bottom w:val="single" w:sz="6" w:space="0" w:color="auto"/>
              <w:right w:val="single" w:sz="6" w:space="0" w:color="auto"/>
            </w:tcBorders>
            <w:hideMark/>
          </w:tcPr>
          <w:p w:rsidR="0007076D" w:rsidRPr="006378FB" w:rsidRDefault="0007076D" w:rsidP="003B5944">
            <w:pPr>
              <w:pStyle w:val="ConsPlusCell"/>
              <w:widowControl/>
              <w:jc w:val="center"/>
              <w:rPr>
                <w:sz w:val="24"/>
                <w:szCs w:val="24"/>
              </w:rPr>
            </w:pPr>
            <w:r w:rsidRPr="006378FB">
              <w:rPr>
                <w:sz w:val="24"/>
                <w:szCs w:val="24"/>
              </w:rPr>
              <w:t>ЦСР</w:t>
            </w:r>
          </w:p>
        </w:tc>
        <w:tc>
          <w:tcPr>
            <w:tcW w:w="708" w:type="dxa"/>
            <w:vMerge w:val="restart"/>
            <w:tcBorders>
              <w:top w:val="single" w:sz="6" w:space="0" w:color="auto"/>
              <w:left w:val="single" w:sz="6" w:space="0" w:color="auto"/>
              <w:bottom w:val="single" w:sz="6" w:space="0" w:color="auto"/>
              <w:right w:val="single" w:sz="6" w:space="0" w:color="auto"/>
            </w:tcBorders>
            <w:hideMark/>
          </w:tcPr>
          <w:p w:rsidR="0007076D" w:rsidRPr="006378FB" w:rsidRDefault="0007076D" w:rsidP="003B5944">
            <w:pPr>
              <w:pStyle w:val="ConsPlusCell"/>
              <w:widowControl/>
              <w:jc w:val="center"/>
              <w:rPr>
                <w:sz w:val="24"/>
                <w:szCs w:val="24"/>
              </w:rPr>
            </w:pPr>
            <w:r w:rsidRPr="006378FB">
              <w:rPr>
                <w:sz w:val="24"/>
                <w:szCs w:val="24"/>
              </w:rPr>
              <w:t>ВР</w:t>
            </w:r>
          </w:p>
        </w:tc>
        <w:tc>
          <w:tcPr>
            <w:tcW w:w="1276" w:type="dxa"/>
            <w:vMerge w:val="restart"/>
            <w:tcBorders>
              <w:top w:val="single" w:sz="6" w:space="0" w:color="auto"/>
              <w:left w:val="single" w:sz="6" w:space="0" w:color="auto"/>
              <w:bottom w:val="single" w:sz="6" w:space="0" w:color="auto"/>
              <w:right w:val="single" w:sz="6" w:space="0" w:color="auto"/>
            </w:tcBorders>
            <w:hideMark/>
          </w:tcPr>
          <w:p w:rsidR="0007076D" w:rsidRPr="006378FB" w:rsidRDefault="0007076D" w:rsidP="003B5944">
            <w:pPr>
              <w:pStyle w:val="ConsPlusCell"/>
              <w:widowControl/>
              <w:jc w:val="center"/>
              <w:rPr>
                <w:sz w:val="24"/>
                <w:szCs w:val="24"/>
              </w:rPr>
            </w:pPr>
            <w:r w:rsidRPr="006378FB">
              <w:rPr>
                <w:sz w:val="24"/>
                <w:szCs w:val="24"/>
              </w:rPr>
              <w:t>ИТОГО расходы на</w:t>
            </w:r>
            <w:r>
              <w:rPr>
                <w:sz w:val="24"/>
                <w:szCs w:val="24"/>
              </w:rPr>
              <w:t xml:space="preserve"> </w:t>
            </w:r>
            <w:r w:rsidRPr="006378FB">
              <w:rPr>
                <w:sz w:val="24"/>
                <w:szCs w:val="24"/>
              </w:rPr>
              <w:t>2019год</w:t>
            </w:r>
          </w:p>
        </w:tc>
      </w:tr>
      <w:tr w:rsidR="0007076D" w:rsidRPr="006378FB" w:rsidTr="003B5944">
        <w:trPr>
          <w:trHeight w:val="433"/>
        </w:trPr>
        <w:tc>
          <w:tcPr>
            <w:tcW w:w="3828" w:type="dxa"/>
            <w:vMerge/>
            <w:tcBorders>
              <w:top w:val="single" w:sz="6" w:space="0" w:color="auto"/>
              <w:left w:val="single" w:sz="6" w:space="0" w:color="auto"/>
              <w:bottom w:val="single" w:sz="6" w:space="0" w:color="auto"/>
              <w:right w:val="single" w:sz="4" w:space="0" w:color="auto"/>
            </w:tcBorders>
            <w:vAlign w:val="center"/>
            <w:hideMark/>
          </w:tcPr>
          <w:p w:rsidR="0007076D" w:rsidRPr="006378FB" w:rsidRDefault="0007076D" w:rsidP="003B5944">
            <w:pPr>
              <w:jc w:val="center"/>
              <w:rPr>
                <w:rFonts w:ascii="Arial" w:hAnsi="Arial" w:cs="Arial"/>
              </w:rPr>
            </w:pPr>
          </w:p>
        </w:tc>
        <w:tc>
          <w:tcPr>
            <w:tcW w:w="708" w:type="dxa"/>
            <w:vMerge/>
            <w:tcBorders>
              <w:top w:val="single" w:sz="6" w:space="0" w:color="auto"/>
              <w:left w:val="single" w:sz="4" w:space="0" w:color="auto"/>
              <w:bottom w:val="single" w:sz="6" w:space="0" w:color="auto"/>
              <w:right w:val="single" w:sz="4" w:space="0" w:color="auto"/>
            </w:tcBorders>
            <w:vAlign w:val="center"/>
            <w:hideMark/>
          </w:tcPr>
          <w:p w:rsidR="0007076D" w:rsidRPr="006378FB" w:rsidRDefault="0007076D" w:rsidP="003B5944">
            <w:pPr>
              <w:jc w:val="center"/>
              <w:rPr>
                <w:rFonts w:ascii="Arial" w:hAnsi="Arial" w:cs="Arial"/>
              </w:rPr>
            </w:pPr>
          </w:p>
        </w:tc>
        <w:tc>
          <w:tcPr>
            <w:tcW w:w="426" w:type="dxa"/>
            <w:vMerge/>
            <w:tcBorders>
              <w:top w:val="single" w:sz="6" w:space="0" w:color="auto"/>
              <w:left w:val="single" w:sz="6" w:space="0" w:color="auto"/>
              <w:bottom w:val="single" w:sz="6" w:space="0" w:color="auto"/>
              <w:right w:val="single" w:sz="6" w:space="0" w:color="auto"/>
            </w:tcBorders>
            <w:vAlign w:val="center"/>
            <w:hideMark/>
          </w:tcPr>
          <w:p w:rsidR="0007076D" w:rsidRPr="006378FB" w:rsidRDefault="0007076D" w:rsidP="003B5944">
            <w:pPr>
              <w:jc w:val="center"/>
              <w:rPr>
                <w:rFonts w:ascii="Arial" w:hAnsi="Arial" w:cs="Arial"/>
              </w:rPr>
            </w:pPr>
          </w:p>
        </w:tc>
        <w:tc>
          <w:tcPr>
            <w:tcW w:w="567" w:type="dxa"/>
            <w:vMerge/>
            <w:tcBorders>
              <w:top w:val="single" w:sz="6" w:space="0" w:color="auto"/>
              <w:left w:val="single" w:sz="6" w:space="0" w:color="auto"/>
              <w:bottom w:val="single" w:sz="6" w:space="0" w:color="auto"/>
              <w:right w:val="single" w:sz="6" w:space="0" w:color="auto"/>
            </w:tcBorders>
            <w:vAlign w:val="center"/>
            <w:hideMark/>
          </w:tcPr>
          <w:p w:rsidR="0007076D" w:rsidRPr="006378FB" w:rsidRDefault="0007076D" w:rsidP="003B5944">
            <w:pPr>
              <w:jc w:val="center"/>
              <w:rPr>
                <w:rFonts w:ascii="Arial" w:hAnsi="Arial" w:cs="Arial"/>
              </w:rPr>
            </w:pPr>
          </w:p>
        </w:tc>
        <w:tc>
          <w:tcPr>
            <w:tcW w:w="1701" w:type="dxa"/>
            <w:vMerge/>
            <w:tcBorders>
              <w:top w:val="single" w:sz="6" w:space="0" w:color="auto"/>
              <w:left w:val="single" w:sz="6" w:space="0" w:color="auto"/>
              <w:bottom w:val="single" w:sz="6" w:space="0" w:color="auto"/>
              <w:right w:val="single" w:sz="6" w:space="0" w:color="auto"/>
            </w:tcBorders>
            <w:vAlign w:val="center"/>
            <w:hideMark/>
          </w:tcPr>
          <w:p w:rsidR="0007076D" w:rsidRPr="006378FB" w:rsidRDefault="0007076D" w:rsidP="003B5944">
            <w:pPr>
              <w:jc w:val="center"/>
              <w:rPr>
                <w:rFonts w:ascii="Arial" w:hAnsi="Arial" w:cs="Arial"/>
              </w:rPr>
            </w:pPr>
          </w:p>
        </w:tc>
        <w:tc>
          <w:tcPr>
            <w:tcW w:w="708" w:type="dxa"/>
            <w:vMerge/>
            <w:tcBorders>
              <w:top w:val="single" w:sz="6" w:space="0" w:color="auto"/>
              <w:left w:val="single" w:sz="6" w:space="0" w:color="auto"/>
              <w:bottom w:val="single" w:sz="6" w:space="0" w:color="auto"/>
              <w:right w:val="single" w:sz="6" w:space="0" w:color="auto"/>
            </w:tcBorders>
            <w:vAlign w:val="center"/>
            <w:hideMark/>
          </w:tcPr>
          <w:p w:rsidR="0007076D" w:rsidRPr="006378FB" w:rsidRDefault="0007076D" w:rsidP="003B5944">
            <w:pPr>
              <w:jc w:val="center"/>
              <w:rPr>
                <w:rFonts w:ascii="Arial" w:hAnsi="Arial" w:cs="Arial"/>
              </w:rPr>
            </w:pPr>
          </w:p>
        </w:tc>
        <w:tc>
          <w:tcPr>
            <w:tcW w:w="1276" w:type="dxa"/>
            <w:vMerge/>
            <w:tcBorders>
              <w:top w:val="single" w:sz="6" w:space="0" w:color="auto"/>
              <w:left w:val="single" w:sz="6" w:space="0" w:color="auto"/>
              <w:bottom w:val="single" w:sz="6" w:space="0" w:color="auto"/>
              <w:right w:val="single" w:sz="6" w:space="0" w:color="auto"/>
            </w:tcBorders>
            <w:vAlign w:val="center"/>
            <w:hideMark/>
          </w:tcPr>
          <w:p w:rsidR="0007076D" w:rsidRPr="006378FB" w:rsidRDefault="0007076D" w:rsidP="003B5944">
            <w:pPr>
              <w:jc w:val="center"/>
              <w:rPr>
                <w:rFonts w:ascii="Arial" w:hAnsi="Arial" w:cs="Arial"/>
              </w:rPr>
            </w:pPr>
          </w:p>
        </w:tc>
      </w:tr>
      <w:tr w:rsidR="0007076D" w:rsidRPr="006378FB" w:rsidTr="003B5944">
        <w:trPr>
          <w:trHeight w:val="240"/>
        </w:trPr>
        <w:tc>
          <w:tcPr>
            <w:tcW w:w="3828" w:type="dxa"/>
            <w:tcBorders>
              <w:top w:val="single" w:sz="6" w:space="0" w:color="auto"/>
              <w:left w:val="single" w:sz="6" w:space="0" w:color="auto"/>
              <w:bottom w:val="single" w:sz="6" w:space="0" w:color="auto"/>
              <w:right w:val="single" w:sz="4" w:space="0" w:color="auto"/>
            </w:tcBorders>
            <w:hideMark/>
          </w:tcPr>
          <w:p w:rsidR="0007076D" w:rsidRPr="006378FB" w:rsidRDefault="0007076D" w:rsidP="003B5944">
            <w:pPr>
              <w:pStyle w:val="ConsPlusCell"/>
              <w:widowControl/>
              <w:jc w:val="center"/>
              <w:rPr>
                <w:sz w:val="24"/>
                <w:szCs w:val="24"/>
              </w:rPr>
            </w:pPr>
            <w:r w:rsidRPr="006378FB">
              <w:rPr>
                <w:sz w:val="24"/>
                <w:szCs w:val="24"/>
              </w:rPr>
              <w:t>1</w:t>
            </w:r>
          </w:p>
        </w:tc>
        <w:tc>
          <w:tcPr>
            <w:tcW w:w="708" w:type="dxa"/>
            <w:tcBorders>
              <w:top w:val="single" w:sz="6" w:space="0" w:color="auto"/>
              <w:left w:val="single" w:sz="4" w:space="0" w:color="auto"/>
              <w:bottom w:val="single" w:sz="6" w:space="0" w:color="auto"/>
              <w:right w:val="single" w:sz="4" w:space="0" w:color="auto"/>
            </w:tcBorders>
          </w:tcPr>
          <w:p w:rsidR="0007076D" w:rsidRPr="006378FB" w:rsidRDefault="0007076D" w:rsidP="003B5944">
            <w:pPr>
              <w:pStyle w:val="ConsPlusCell"/>
              <w:widowControl/>
              <w:jc w:val="center"/>
              <w:rPr>
                <w:sz w:val="24"/>
                <w:szCs w:val="24"/>
              </w:rPr>
            </w:pPr>
          </w:p>
        </w:tc>
        <w:tc>
          <w:tcPr>
            <w:tcW w:w="426" w:type="dxa"/>
            <w:tcBorders>
              <w:top w:val="single" w:sz="6" w:space="0" w:color="auto"/>
              <w:left w:val="single" w:sz="6" w:space="0" w:color="auto"/>
              <w:bottom w:val="single" w:sz="6" w:space="0" w:color="auto"/>
              <w:right w:val="single" w:sz="6" w:space="0" w:color="auto"/>
            </w:tcBorders>
            <w:hideMark/>
          </w:tcPr>
          <w:p w:rsidR="0007076D" w:rsidRPr="006378FB" w:rsidRDefault="0007076D" w:rsidP="003B5944">
            <w:pPr>
              <w:pStyle w:val="ConsPlusCell"/>
              <w:widowControl/>
              <w:jc w:val="center"/>
              <w:rPr>
                <w:sz w:val="24"/>
                <w:szCs w:val="24"/>
              </w:rPr>
            </w:pPr>
            <w:r w:rsidRPr="006378FB">
              <w:rPr>
                <w:sz w:val="24"/>
                <w:szCs w:val="24"/>
              </w:rPr>
              <w:t>2</w:t>
            </w:r>
          </w:p>
        </w:tc>
        <w:tc>
          <w:tcPr>
            <w:tcW w:w="567" w:type="dxa"/>
            <w:tcBorders>
              <w:top w:val="single" w:sz="6" w:space="0" w:color="auto"/>
              <w:left w:val="single" w:sz="6" w:space="0" w:color="auto"/>
              <w:bottom w:val="single" w:sz="6" w:space="0" w:color="auto"/>
              <w:right w:val="single" w:sz="6" w:space="0" w:color="auto"/>
            </w:tcBorders>
            <w:hideMark/>
          </w:tcPr>
          <w:p w:rsidR="0007076D" w:rsidRPr="006378FB" w:rsidRDefault="0007076D" w:rsidP="003B5944">
            <w:pPr>
              <w:pStyle w:val="ConsPlusCell"/>
              <w:widowControl/>
              <w:jc w:val="center"/>
              <w:rPr>
                <w:sz w:val="24"/>
                <w:szCs w:val="24"/>
              </w:rPr>
            </w:pPr>
            <w:r w:rsidRPr="006378FB">
              <w:rPr>
                <w:sz w:val="24"/>
                <w:szCs w:val="24"/>
              </w:rPr>
              <w:t>3</w:t>
            </w:r>
          </w:p>
        </w:tc>
        <w:tc>
          <w:tcPr>
            <w:tcW w:w="1701" w:type="dxa"/>
            <w:tcBorders>
              <w:top w:val="single" w:sz="6" w:space="0" w:color="auto"/>
              <w:left w:val="single" w:sz="6" w:space="0" w:color="auto"/>
              <w:bottom w:val="single" w:sz="6" w:space="0" w:color="auto"/>
              <w:right w:val="single" w:sz="6" w:space="0" w:color="auto"/>
            </w:tcBorders>
            <w:hideMark/>
          </w:tcPr>
          <w:p w:rsidR="0007076D" w:rsidRPr="006378FB" w:rsidRDefault="0007076D" w:rsidP="003B5944">
            <w:pPr>
              <w:pStyle w:val="ConsPlusCell"/>
              <w:widowControl/>
              <w:jc w:val="center"/>
              <w:rPr>
                <w:sz w:val="24"/>
                <w:szCs w:val="24"/>
              </w:rPr>
            </w:pPr>
            <w:r w:rsidRPr="006378FB">
              <w:rPr>
                <w:sz w:val="24"/>
                <w:szCs w:val="24"/>
              </w:rPr>
              <w:t>4</w:t>
            </w:r>
          </w:p>
        </w:tc>
        <w:tc>
          <w:tcPr>
            <w:tcW w:w="708" w:type="dxa"/>
            <w:tcBorders>
              <w:top w:val="single" w:sz="6" w:space="0" w:color="auto"/>
              <w:left w:val="single" w:sz="6" w:space="0" w:color="auto"/>
              <w:bottom w:val="single" w:sz="6" w:space="0" w:color="auto"/>
              <w:right w:val="single" w:sz="6" w:space="0" w:color="auto"/>
            </w:tcBorders>
            <w:hideMark/>
          </w:tcPr>
          <w:p w:rsidR="0007076D" w:rsidRPr="006378FB" w:rsidRDefault="0007076D" w:rsidP="003B5944">
            <w:pPr>
              <w:pStyle w:val="ConsPlusCell"/>
              <w:widowControl/>
              <w:jc w:val="center"/>
              <w:rPr>
                <w:sz w:val="24"/>
                <w:szCs w:val="24"/>
              </w:rPr>
            </w:pPr>
            <w:r w:rsidRPr="006378FB">
              <w:rPr>
                <w:sz w:val="24"/>
                <w:szCs w:val="24"/>
              </w:rPr>
              <w:t>5</w:t>
            </w:r>
          </w:p>
        </w:tc>
        <w:tc>
          <w:tcPr>
            <w:tcW w:w="1276" w:type="dxa"/>
            <w:tcBorders>
              <w:top w:val="single" w:sz="6" w:space="0" w:color="auto"/>
              <w:left w:val="single" w:sz="6" w:space="0" w:color="auto"/>
              <w:bottom w:val="single" w:sz="6" w:space="0" w:color="auto"/>
              <w:right w:val="single" w:sz="6" w:space="0" w:color="auto"/>
            </w:tcBorders>
            <w:hideMark/>
          </w:tcPr>
          <w:p w:rsidR="0007076D" w:rsidRPr="006378FB" w:rsidRDefault="0007076D" w:rsidP="003B5944">
            <w:pPr>
              <w:pStyle w:val="ConsPlusCell"/>
              <w:widowControl/>
              <w:jc w:val="center"/>
              <w:rPr>
                <w:sz w:val="24"/>
                <w:szCs w:val="24"/>
              </w:rPr>
            </w:pPr>
            <w:r w:rsidRPr="006378FB">
              <w:rPr>
                <w:sz w:val="24"/>
                <w:szCs w:val="24"/>
              </w:rPr>
              <w:t>6</w:t>
            </w:r>
          </w:p>
        </w:tc>
      </w:tr>
      <w:tr w:rsidR="0007076D" w:rsidRPr="006378FB" w:rsidTr="003B5944">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Администрация Нагольненского сельсовета Пристенского района Курской области</w:t>
            </w:r>
          </w:p>
        </w:tc>
        <w:tc>
          <w:tcPr>
            <w:tcW w:w="708" w:type="dxa"/>
            <w:tcBorders>
              <w:top w:val="single" w:sz="6" w:space="0" w:color="auto"/>
              <w:left w:val="single" w:sz="4"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001</w:t>
            </w:r>
          </w:p>
        </w:tc>
        <w:tc>
          <w:tcPr>
            <w:tcW w:w="426" w:type="dxa"/>
            <w:tcBorders>
              <w:top w:val="single" w:sz="6" w:space="0" w:color="auto"/>
              <w:left w:val="single" w:sz="6" w:space="0" w:color="auto"/>
              <w:bottom w:val="single" w:sz="6" w:space="0" w:color="auto"/>
              <w:right w:val="single" w:sz="6" w:space="0" w:color="auto"/>
            </w:tcBorders>
            <w:vAlign w:val="bottom"/>
          </w:tcPr>
          <w:p w:rsidR="0007076D" w:rsidRPr="006378FB" w:rsidRDefault="0007076D" w:rsidP="003B5944">
            <w:pPr>
              <w:pStyle w:val="ConsPlusCell"/>
              <w:widowControl/>
              <w:jc w:val="both"/>
              <w:rPr>
                <w:sz w:val="24"/>
                <w:szCs w:val="24"/>
              </w:rPr>
            </w:pPr>
          </w:p>
        </w:tc>
        <w:tc>
          <w:tcPr>
            <w:tcW w:w="567" w:type="dxa"/>
            <w:tcBorders>
              <w:top w:val="single" w:sz="6" w:space="0" w:color="auto"/>
              <w:left w:val="single" w:sz="6" w:space="0" w:color="auto"/>
              <w:bottom w:val="single" w:sz="6" w:space="0" w:color="auto"/>
              <w:right w:val="single" w:sz="6" w:space="0" w:color="auto"/>
            </w:tcBorders>
            <w:vAlign w:val="bottom"/>
          </w:tcPr>
          <w:p w:rsidR="0007076D" w:rsidRPr="006378FB" w:rsidRDefault="0007076D" w:rsidP="003B5944">
            <w:pPr>
              <w:pStyle w:val="ConsPlusCell"/>
              <w:widowControl/>
              <w:jc w:val="both"/>
              <w:rPr>
                <w:sz w:val="24"/>
                <w:szCs w:val="24"/>
              </w:rPr>
            </w:pPr>
          </w:p>
        </w:tc>
        <w:tc>
          <w:tcPr>
            <w:tcW w:w="1701" w:type="dxa"/>
            <w:tcBorders>
              <w:top w:val="single" w:sz="6" w:space="0" w:color="auto"/>
              <w:left w:val="single" w:sz="6" w:space="0" w:color="auto"/>
              <w:bottom w:val="single" w:sz="6" w:space="0" w:color="auto"/>
              <w:right w:val="single" w:sz="6" w:space="0" w:color="auto"/>
            </w:tcBorders>
            <w:vAlign w:val="bottom"/>
          </w:tcPr>
          <w:p w:rsidR="0007076D" w:rsidRPr="006378FB" w:rsidRDefault="0007076D" w:rsidP="003B5944">
            <w:pPr>
              <w:pStyle w:val="ConsPlusCell"/>
              <w:widowControl/>
              <w:jc w:val="both"/>
              <w:rPr>
                <w:sz w:val="24"/>
                <w:szCs w:val="24"/>
              </w:rPr>
            </w:pPr>
          </w:p>
        </w:tc>
        <w:tc>
          <w:tcPr>
            <w:tcW w:w="708" w:type="dxa"/>
            <w:tcBorders>
              <w:top w:val="single" w:sz="6" w:space="0" w:color="auto"/>
              <w:left w:val="single" w:sz="6" w:space="0" w:color="auto"/>
              <w:bottom w:val="single" w:sz="6" w:space="0" w:color="auto"/>
              <w:right w:val="single" w:sz="6" w:space="0" w:color="auto"/>
            </w:tcBorders>
            <w:vAlign w:val="bottom"/>
          </w:tcPr>
          <w:p w:rsidR="0007076D" w:rsidRPr="006378F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tcPr>
          <w:p w:rsidR="0007076D" w:rsidRPr="006378FB" w:rsidRDefault="0007076D" w:rsidP="003B5944">
            <w:pPr>
              <w:pStyle w:val="ConsPlusCell"/>
              <w:widowControl/>
              <w:jc w:val="both"/>
              <w:rPr>
                <w:sz w:val="24"/>
                <w:szCs w:val="24"/>
              </w:rPr>
            </w:pPr>
          </w:p>
        </w:tc>
      </w:tr>
      <w:tr w:rsidR="0007076D" w:rsidRPr="006378FB" w:rsidTr="003B5944">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Всего расходов</w:t>
            </w:r>
          </w:p>
        </w:tc>
        <w:tc>
          <w:tcPr>
            <w:tcW w:w="708" w:type="dxa"/>
            <w:tcBorders>
              <w:top w:val="single" w:sz="6" w:space="0" w:color="auto"/>
              <w:left w:val="single" w:sz="4"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001</w:t>
            </w:r>
          </w:p>
        </w:tc>
        <w:tc>
          <w:tcPr>
            <w:tcW w:w="426" w:type="dxa"/>
            <w:tcBorders>
              <w:top w:val="single" w:sz="6" w:space="0" w:color="auto"/>
              <w:left w:val="single" w:sz="6" w:space="0" w:color="auto"/>
              <w:bottom w:val="single" w:sz="6" w:space="0" w:color="auto"/>
              <w:right w:val="single" w:sz="6" w:space="0" w:color="auto"/>
            </w:tcBorders>
            <w:vAlign w:val="bottom"/>
          </w:tcPr>
          <w:p w:rsidR="0007076D" w:rsidRPr="006378FB" w:rsidRDefault="0007076D" w:rsidP="003B5944">
            <w:pPr>
              <w:pStyle w:val="ConsPlusCell"/>
              <w:widowControl/>
              <w:jc w:val="both"/>
              <w:rPr>
                <w:sz w:val="24"/>
                <w:szCs w:val="24"/>
              </w:rPr>
            </w:pPr>
          </w:p>
        </w:tc>
        <w:tc>
          <w:tcPr>
            <w:tcW w:w="567" w:type="dxa"/>
            <w:tcBorders>
              <w:top w:val="single" w:sz="6" w:space="0" w:color="auto"/>
              <w:left w:val="single" w:sz="6" w:space="0" w:color="auto"/>
              <w:bottom w:val="single" w:sz="6" w:space="0" w:color="auto"/>
              <w:right w:val="single" w:sz="6" w:space="0" w:color="auto"/>
            </w:tcBorders>
            <w:vAlign w:val="bottom"/>
          </w:tcPr>
          <w:p w:rsidR="0007076D" w:rsidRPr="006378FB" w:rsidRDefault="0007076D" w:rsidP="003B5944">
            <w:pPr>
              <w:pStyle w:val="ConsPlusCell"/>
              <w:widowControl/>
              <w:jc w:val="both"/>
              <w:rPr>
                <w:sz w:val="24"/>
                <w:szCs w:val="24"/>
              </w:rPr>
            </w:pPr>
          </w:p>
        </w:tc>
        <w:tc>
          <w:tcPr>
            <w:tcW w:w="1701" w:type="dxa"/>
            <w:tcBorders>
              <w:top w:val="single" w:sz="6" w:space="0" w:color="auto"/>
              <w:left w:val="single" w:sz="6" w:space="0" w:color="auto"/>
              <w:bottom w:val="single" w:sz="6" w:space="0" w:color="auto"/>
              <w:right w:val="single" w:sz="6" w:space="0" w:color="auto"/>
            </w:tcBorders>
            <w:vAlign w:val="bottom"/>
          </w:tcPr>
          <w:p w:rsidR="0007076D" w:rsidRPr="006378FB" w:rsidRDefault="0007076D" w:rsidP="003B5944">
            <w:pPr>
              <w:pStyle w:val="ConsPlusCell"/>
              <w:widowControl/>
              <w:jc w:val="both"/>
              <w:rPr>
                <w:sz w:val="24"/>
                <w:szCs w:val="24"/>
              </w:rPr>
            </w:pPr>
          </w:p>
        </w:tc>
        <w:tc>
          <w:tcPr>
            <w:tcW w:w="708" w:type="dxa"/>
            <w:tcBorders>
              <w:top w:val="single" w:sz="6" w:space="0" w:color="auto"/>
              <w:left w:val="single" w:sz="6" w:space="0" w:color="auto"/>
              <w:bottom w:val="single" w:sz="6" w:space="0" w:color="auto"/>
              <w:right w:val="single" w:sz="6" w:space="0" w:color="auto"/>
            </w:tcBorders>
            <w:vAlign w:val="bottom"/>
          </w:tcPr>
          <w:p w:rsidR="0007076D" w:rsidRPr="006378F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4</w:t>
            </w:r>
            <w:r>
              <w:rPr>
                <w:sz w:val="24"/>
                <w:szCs w:val="24"/>
              </w:rPr>
              <w:t xml:space="preserve"> </w:t>
            </w:r>
            <w:r w:rsidRPr="006378FB">
              <w:rPr>
                <w:sz w:val="24"/>
                <w:szCs w:val="24"/>
                <w:lang w:val="en-US"/>
              </w:rPr>
              <w:t>6</w:t>
            </w:r>
            <w:r w:rsidRPr="006378FB">
              <w:rPr>
                <w:sz w:val="24"/>
                <w:szCs w:val="24"/>
              </w:rPr>
              <w:t>57</w:t>
            </w:r>
            <w:r>
              <w:rPr>
                <w:sz w:val="24"/>
                <w:szCs w:val="24"/>
              </w:rPr>
              <w:t xml:space="preserve"> </w:t>
            </w:r>
            <w:r w:rsidRPr="006378FB">
              <w:rPr>
                <w:sz w:val="24"/>
                <w:szCs w:val="24"/>
              </w:rPr>
              <w:t>079</w:t>
            </w:r>
          </w:p>
        </w:tc>
      </w:tr>
      <w:tr w:rsidR="0007076D" w:rsidRPr="006378FB" w:rsidTr="003B5944">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Общегосударственные вопросы</w:t>
            </w:r>
          </w:p>
        </w:tc>
        <w:tc>
          <w:tcPr>
            <w:tcW w:w="708" w:type="dxa"/>
            <w:tcBorders>
              <w:top w:val="single" w:sz="6" w:space="0" w:color="auto"/>
              <w:left w:val="single" w:sz="4"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001</w:t>
            </w:r>
          </w:p>
        </w:tc>
        <w:tc>
          <w:tcPr>
            <w:tcW w:w="42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00</w:t>
            </w:r>
          </w:p>
        </w:tc>
        <w:tc>
          <w:tcPr>
            <w:tcW w:w="1701" w:type="dxa"/>
            <w:tcBorders>
              <w:top w:val="single" w:sz="6" w:space="0" w:color="auto"/>
              <w:left w:val="single" w:sz="6" w:space="0" w:color="auto"/>
              <w:bottom w:val="single" w:sz="6" w:space="0" w:color="auto"/>
              <w:right w:val="single" w:sz="6" w:space="0" w:color="auto"/>
            </w:tcBorders>
            <w:vAlign w:val="bottom"/>
          </w:tcPr>
          <w:p w:rsidR="0007076D" w:rsidRPr="006378FB" w:rsidRDefault="0007076D" w:rsidP="003B5944">
            <w:pPr>
              <w:pStyle w:val="ConsPlusCell"/>
              <w:widowControl/>
              <w:jc w:val="both"/>
              <w:rPr>
                <w:sz w:val="24"/>
                <w:szCs w:val="24"/>
              </w:rPr>
            </w:pPr>
          </w:p>
        </w:tc>
        <w:tc>
          <w:tcPr>
            <w:tcW w:w="708" w:type="dxa"/>
            <w:tcBorders>
              <w:top w:val="single" w:sz="6" w:space="0" w:color="auto"/>
              <w:left w:val="single" w:sz="6" w:space="0" w:color="auto"/>
              <w:bottom w:val="single" w:sz="6" w:space="0" w:color="auto"/>
              <w:right w:val="single" w:sz="6" w:space="0" w:color="auto"/>
            </w:tcBorders>
            <w:vAlign w:val="bottom"/>
          </w:tcPr>
          <w:p w:rsidR="0007076D" w:rsidRPr="006378F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1</w:t>
            </w:r>
            <w:r>
              <w:rPr>
                <w:sz w:val="24"/>
                <w:szCs w:val="24"/>
              </w:rPr>
              <w:t xml:space="preserve"> </w:t>
            </w:r>
            <w:r w:rsidRPr="006378FB">
              <w:rPr>
                <w:sz w:val="24"/>
                <w:szCs w:val="24"/>
              </w:rPr>
              <w:t>892</w:t>
            </w:r>
            <w:r>
              <w:rPr>
                <w:sz w:val="24"/>
                <w:szCs w:val="24"/>
              </w:rPr>
              <w:t xml:space="preserve"> </w:t>
            </w:r>
            <w:r w:rsidRPr="006378FB">
              <w:rPr>
                <w:sz w:val="24"/>
                <w:szCs w:val="24"/>
              </w:rPr>
              <w:t>631</w:t>
            </w:r>
          </w:p>
        </w:tc>
      </w:tr>
      <w:tr w:rsidR="0007076D" w:rsidRPr="006378FB" w:rsidTr="003B5944">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Функционирование высшего должностного лица субъекта Российской Федерации и муниципального образования</w:t>
            </w:r>
          </w:p>
        </w:tc>
        <w:tc>
          <w:tcPr>
            <w:tcW w:w="708" w:type="dxa"/>
            <w:tcBorders>
              <w:top w:val="single" w:sz="6" w:space="0" w:color="auto"/>
              <w:left w:val="single" w:sz="4"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001</w:t>
            </w:r>
          </w:p>
        </w:tc>
        <w:tc>
          <w:tcPr>
            <w:tcW w:w="42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02</w:t>
            </w:r>
          </w:p>
        </w:tc>
        <w:tc>
          <w:tcPr>
            <w:tcW w:w="1701" w:type="dxa"/>
            <w:tcBorders>
              <w:top w:val="single" w:sz="6" w:space="0" w:color="auto"/>
              <w:left w:val="single" w:sz="6" w:space="0" w:color="auto"/>
              <w:bottom w:val="single" w:sz="6" w:space="0" w:color="auto"/>
              <w:right w:val="single" w:sz="6" w:space="0" w:color="auto"/>
            </w:tcBorders>
            <w:vAlign w:val="bottom"/>
          </w:tcPr>
          <w:p w:rsidR="0007076D" w:rsidRPr="006378FB" w:rsidRDefault="0007076D" w:rsidP="003B5944">
            <w:pPr>
              <w:pStyle w:val="ConsPlusCell"/>
              <w:widowControl/>
              <w:jc w:val="both"/>
              <w:rPr>
                <w:sz w:val="24"/>
                <w:szCs w:val="24"/>
              </w:rPr>
            </w:pPr>
          </w:p>
        </w:tc>
        <w:tc>
          <w:tcPr>
            <w:tcW w:w="708" w:type="dxa"/>
            <w:tcBorders>
              <w:top w:val="single" w:sz="6" w:space="0" w:color="auto"/>
              <w:left w:val="single" w:sz="6" w:space="0" w:color="auto"/>
              <w:bottom w:val="single" w:sz="6" w:space="0" w:color="auto"/>
              <w:right w:val="single" w:sz="6" w:space="0" w:color="auto"/>
            </w:tcBorders>
            <w:vAlign w:val="bottom"/>
          </w:tcPr>
          <w:p w:rsidR="0007076D" w:rsidRPr="006378F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465 025</w:t>
            </w:r>
          </w:p>
        </w:tc>
      </w:tr>
      <w:tr w:rsidR="0007076D" w:rsidRPr="006378FB" w:rsidTr="003B5944">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lastRenderedPageBreak/>
              <w:t>Обеспечение функционирования главы муниципального образования</w:t>
            </w:r>
          </w:p>
        </w:tc>
        <w:tc>
          <w:tcPr>
            <w:tcW w:w="708" w:type="dxa"/>
            <w:tcBorders>
              <w:top w:val="single" w:sz="6" w:space="0" w:color="auto"/>
              <w:left w:val="single" w:sz="4"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001</w:t>
            </w:r>
          </w:p>
        </w:tc>
        <w:tc>
          <w:tcPr>
            <w:tcW w:w="42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02</w:t>
            </w:r>
          </w:p>
        </w:tc>
        <w:tc>
          <w:tcPr>
            <w:tcW w:w="1701"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710 00 00000</w:t>
            </w:r>
          </w:p>
        </w:tc>
        <w:tc>
          <w:tcPr>
            <w:tcW w:w="708" w:type="dxa"/>
            <w:tcBorders>
              <w:top w:val="single" w:sz="6" w:space="0" w:color="auto"/>
              <w:left w:val="single" w:sz="6" w:space="0" w:color="auto"/>
              <w:bottom w:val="single" w:sz="6" w:space="0" w:color="auto"/>
              <w:right w:val="single" w:sz="6" w:space="0" w:color="auto"/>
            </w:tcBorders>
            <w:vAlign w:val="bottom"/>
          </w:tcPr>
          <w:p w:rsidR="0007076D" w:rsidRPr="006378F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465 025</w:t>
            </w:r>
          </w:p>
        </w:tc>
      </w:tr>
      <w:tr w:rsidR="0007076D" w:rsidRPr="006378FB" w:rsidTr="003B5944">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Глава муниципального образования</w:t>
            </w:r>
          </w:p>
        </w:tc>
        <w:tc>
          <w:tcPr>
            <w:tcW w:w="708" w:type="dxa"/>
            <w:tcBorders>
              <w:top w:val="single" w:sz="6" w:space="0" w:color="auto"/>
              <w:left w:val="single" w:sz="4"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001</w:t>
            </w:r>
          </w:p>
        </w:tc>
        <w:tc>
          <w:tcPr>
            <w:tcW w:w="42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02</w:t>
            </w:r>
          </w:p>
        </w:tc>
        <w:tc>
          <w:tcPr>
            <w:tcW w:w="1701"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71100 00000</w:t>
            </w:r>
          </w:p>
        </w:tc>
        <w:tc>
          <w:tcPr>
            <w:tcW w:w="708" w:type="dxa"/>
            <w:tcBorders>
              <w:top w:val="single" w:sz="6" w:space="0" w:color="auto"/>
              <w:left w:val="single" w:sz="6" w:space="0" w:color="auto"/>
              <w:bottom w:val="single" w:sz="6" w:space="0" w:color="auto"/>
              <w:right w:val="single" w:sz="6" w:space="0" w:color="auto"/>
            </w:tcBorders>
            <w:vAlign w:val="bottom"/>
          </w:tcPr>
          <w:p w:rsidR="0007076D" w:rsidRPr="006378F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465 025</w:t>
            </w:r>
          </w:p>
        </w:tc>
      </w:tr>
      <w:tr w:rsidR="0007076D" w:rsidRPr="006378FB" w:rsidTr="003B5944">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Обеспечения деятельности и выполнение функций органов местного самоуправления</w:t>
            </w:r>
          </w:p>
        </w:tc>
        <w:tc>
          <w:tcPr>
            <w:tcW w:w="708" w:type="dxa"/>
            <w:tcBorders>
              <w:top w:val="single" w:sz="6" w:space="0" w:color="auto"/>
              <w:left w:val="single" w:sz="4"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001</w:t>
            </w:r>
          </w:p>
        </w:tc>
        <w:tc>
          <w:tcPr>
            <w:tcW w:w="42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02</w:t>
            </w:r>
          </w:p>
        </w:tc>
        <w:tc>
          <w:tcPr>
            <w:tcW w:w="1701"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71100 С1402</w:t>
            </w:r>
          </w:p>
        </w:tc>
        <w:tc>
          <w:tcPr>
            <w:tcW w:w="708" w:type="dxa"/>
            <w:tcBorders>
              <w:top w:val="single" w:sz="6" w:space="0" w:color="auto"/>
              <w:left w:val="single" w:sz="6" w:space="0" w:color="auto"/>
              <w:bottom w:val="single" w:sz="6" w:space="0" w:color="auto"/>
              <w:right w:val="single" w:sz="6" w:space="0" w:color="auto"/>
            </w:tcBorders>
            <w:vAlign w:val="bottom"/>
          </w:tcPr>
          <w:p w:rsidR="0007076D" w:rsidRPr="006378F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465 025</w:t>
            </w:r>
          </w:p>
        </w:tc>
      </w:tr>
      <w:tr w:rsidR="0007076D" w:rsidRPr="006378FB" w:rsidTr="003B5944">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single" w:sz="6" w:space="0" w:color="auto"/>
              <w:left w:val="single" w:sz="4"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001</w:t>
            </w:r>
          </w:p>
        </w:tc>
        <w:tc>
          <w:tcPr>
            <w:tcW w:w="42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02</w:t>
            </w:r>
          </w:p>
        </w:tc>
        <w:tc>
          <w:tcPr>
            <w:tcW w:w="1701"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71100 С1402</w:t>
            </w:r>
          </w:p>
        </w:tc>
        <w:tc>
          <w:tcPr>
            <w:tcW w:w="708"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100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465 025</w:t>
            </w:r>
          </w:p>
        </w:tc>
      </w:tr>
      <w:tr w:rsidR="0007076D" w:rsidRPr="006378FB" w:rsidTr="003B5944">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Функционирование законодательны</w:t>
            </w:r>
            <w:proofErr w:type="gramStart"/>
            <w:r w:rsidRPr="006378FB">
              <w:rPr>
                <w:sz w:val="24"/>
                <w:szCs w:val="24"/>
              </w:rPr>
              <w:t>х(</w:t>
            </w:r>
            <w:proofErr w:type="gramEnd"/>
            <w:r w:rsidRPr="006378FB">
              <w:rPr>
                <w:sz w:val="24"/>
                <w:szCs w:val="24"/>
              </w:rPr>
              <w:t>представительных) органов государственной власти и представительных органов муниципального образования</w:t>
            </w:r>
          </w:p>
        </w:tc>
        <w:tc>
          <w:tcPr>
            <w:tcW w:w="708" w:type="dxa"/>
            <w:tcBorders>
              <w:top w:val="single" w:sz="6" w:space="0" w:color="auto"/>
              <w:left w:val="single" w:sz="4"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001</w:t>
            </w:r>
          </w:p>
        </w:tc>
        <w:tc>
          <w:tcPr>
            <w:tcW w:w="42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03</w:t>
            </w:r>
          </w:p>
        </w:tc>
        <w:tc>
          <w:tcPr>
            <w:tcW w:w="1701" w:type="dxa"/>
            <w:tcBorders>
              <w:top w:val="single" w:sz="6" w:space="0" w:color="auto"/>
              <w:left w:val="single" w:sz="6" w:space="0" w:color="auto"/>
              <w:bottom w:val="single" w:sz="6" w:space="0" w:color="auto"/>
              <w:right w:val="single" w:sz="6" w:space="0" w:color="auto"/>
            </w:tcBorders>
            <w:vAlign w:val="bottom"/>
          </w:tcPr>
          <w:p w:rsidR="0007076D" w:rsidRPr="006378FB" w:rsidRDefault="0007076D" w:rsidP="003B5944">
            <w:pPr>
              <w:pStyle w:val="ConsPlusCell"/>
              <w:widowControl/>
              <w:jc w:val="both"/>
              <w:rPr>
                <w:sz w:val="24"/>
                <w:szCs w:val="24"/>
              </w:rPr>
            </w:pPr>
          </w:p>
        </w:tc>
        <w:tc>
          <w:tcPr>
            <w:tcW w:w="708" w:type="dxa"/>
            <w:tcBorders>
              <w:top w:val="single" w:sz="6" w:space="0" w:color="auto"/>
              <w:left w:val="single" w:sz="6" w:space="0" w:color="auto"/>
              <w:bottom w:val="single" w:sz="6" w:space="0" w:color="auto"/>
              <w:right w:val="single" w:sz="6" w:space="0" w:color="auto"/>
            </w:tcBorders>
            <w:vAlign w:val="bottom"/>
          </w:tcPr>
          <w:p w:rsidR="0007076D" w:rsidRPr="006378F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19 200</w:t>
            </w:r>
          </w:p>
        </w:tc>
      </w:tr>
      <w:tr w:rsidR="0007076D" w:rsidRPr="006378FB" w:rsidTr="003B5944">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Не программная деятельность органов местного самоуправления</w:t>
            </w:r>
          </w:p>
        </w:tc>
        <w:tc>
          <w:tcPr>
            <w:tcW w:w="708" w:type="dxa"/>
            <w:tcBorders>
              <w:top w:val="single" w:sz="6" w:space="0" w:color="auto"/>
              <w:left w:val="single" w:sz="4"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001</w:t>
            </w:r>
          </w:p>
        </w:tc>
        <w:tc>
          <w:tcPr>
            <w:tcW w:w="42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03</w:t>
            </w:r>
          </w:p>
        </w:tc>
        <w:tc>
          <w:tcPr>
            <w:tcW w:w="1701"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770 00 00000</w:t>
            </w:r>
          </w:p>
        </w:tc>
        <w:tc>
          <w:tcPr>
            <w:tcW w:w="708" w:type="dxa"/>
            <w:tcBorders>
              <w:top w:val="single" w:sz="6" w:space="0" w:color="auto"/>
              <w:left w:val="single" w:sz="6" w:space="0" w:color="auto"/>
              <w:bottom w:val="single" w:sz="6" w:space="0" w:color="auto"/>
              <w:right w:val="single" w:sz="6" w:space="0" w:color="auto"/>
            </w:tcBorders>
            <w:vAlign w:val="bottom"/>
          </w:tcPr>
          <w:p w:rsidR="0007076D" w:rsidRPr="006378F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19 200</w:t>
            </w:r>
          </w:p>
        </w:tc>
      </w:tr>
      <w:tr w:rsidR="0007076D" w:rsidRPr="006378FB" w:rsidTr="003B5944">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Не программные расходы органов местного самоуправления</w:t>
            </w:r>
          </w:p>
        </w:tc>
        <w:tc>
          <w:tcPr>
            <w:tcW w:w="708" w:type="dxa"/>
            <w:tcBorders>
              <w:top w:val="single" w:sz="6" w:space="0" w:color="auto"/>
              <w:left w:val="single" w:sz="4"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001</w:t>
            </w:r>
          </w:p>
        </w:tc>
        <w:tc>
          <w:tcPr>
            <w:tcW w:w="42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03</w:t>
            </w:r>
          </w:p>
        </w:tc>
        <w:tc>
          <w:tcPr>
            <w:tcW w:w="1701"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772 00 00000</w:t>
            </w:r>
          </w:p>
        </w:tc>
        <w:tc>
          <w:tcPr>
            <w:tcW w:w="708" w:type="dxa"/>
            <w:tcBorders>
              <w:top w:val="single" w:sz="6" w:space="0" w:color="auto"/>
              <w:left w:val="single" w:sz="6" w:space="0" w:color="auto"/>
              <w:bottom w:val="single" w:sz="6" w:space="0" w:color="auto"/>
              <w:right w:val="single" w:sz="6" w:space="0" w:color="auto"/>
            </w:tcBorders>
            <w:vAlign w:val="bottom"/>
          </w:tcPr>
          <w:p w:rsidR="0007076D" w:rsidRPr="006378F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19 200</w:t>
            </w:r>
          </w:p>
        </w:tc>
      </w:tr>
      <w:tr w:rsidR="0007076D" w:rsidRPr="006378FB" w:rsidTr="003B5944">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Иные межбюджетные трансферты на осуществление переданных полномочий в сфере внешнего муниципального финансового контроля</w:t>
            </w:r>
          </w:p>
        </w:tc>
        <w:tc>
          <w:tcPr>
            <w:tcW w:w="708" w:type="dxa"/>
            <w:tcBorders>
              <w:top w:val="single" w:sz="6" w:space="0" w:color="auto"/>
              <w:left w:val="single" w:sz="4"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001</w:t>
            </w:r>
          </w:p>
        </w:tc>
        <w:tc>
          <w:tcPr>
            <w:tcW w:w="42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03</w:t>
            </w:r>
          </w:p>
        </w:tc>
        <w:tc>
          <w:tcPr>
            <w:tcW w:w="1701"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772 00 П1484</w:t>
            </w:r>
          </w:p>
        </w:tc>
        <w:tc>
          <w:tcPr>
            <w:tcW w:w="708" w:type="dxa"/>
            <w:tcBorders>
              <w:top w:val="single" w:sz="6" w:space="0" w:color="auto"/>
              <w:left w:val="single" w:sz="6" w:space="0" w:color="auto"/>
              <w:bottom w:val="single" w:sz="6" w:space="0" w:color="auto"/>
              <w:right w:val="single" w:sz="6" w:space="0" w:color="auto"/>
            </w:tcBorders>
            <w:vAlign w:val="bottom"/>
          </w:tcPr>
          <w:p w:rsidR="0007076D" w:rsidRPr="006378F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19 200</w:t>
            </w:r>
          </w:p>
        </w:tc>
      </w:tr>
      <w:tr w:rsidR="0007076D" w:rsidRPr="006378FB" w:rsidTr="003B5944">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Межбюджетные трансферты</w:t>
            </w:r>
          </w:p>
        </w:tc>
        <w:tc>
          <w:tcPr>
            <w:tcW w:w="708" w:type="dxa"/>
            <w:tcBorders>
              <w:top w:val="single" w:sz="6" w:space="0" w:color="auto"/>
              <w:left w:val="single" w:sz="4"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001</w:t>
            </w:r>
          </w:p>
        </w:tc>
        <w:tc>
          <w:tcPr>
            <w:tcW w:w="42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03</w:t>
            </w:r>
          </w:p>
        </w:tc>
        <w:tc>
          <w:tcPr>
            <w:tcW w:w="1701"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772 00 П1484</w:t>
            </w:r>
          </w:p>
        </w:tc>
        <w:tc>
          <w:tcPr>
            <w:tcW w:w="708"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500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19 200</w:t>
            </w:r>
          </w:p>
        </w:tc>
      </w:tr>
      <w:tr w:rsidR="0007076D" w:rsidRPr="006378FB" w:rsidTr="003B5944">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8" w:type="dxa"/>
            <w:tcBorders>
              <w:top w:val="single" w:sz="6" w:space="0" w:color="auto"/>
              <w:left w:val="single" w:sz="4"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001</w:t>
            </w:r>
          </w:p>
        </w:tc>
        <w:tc>
          <w:tcPr>
            <w:tcW w:w="42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04</w:t>
            </w:r>
          </w:p>
        </w:tc>
        <w:tc>
          <w:tcPr>
            <w:tcW w:w="1701" w:type="dxa"/>
            <w:tcBorders>
              <w:top w:val="single" w:sz="6" w:space="0" w:color="auto"/>
              <w:left w:val="single" w:sz="6" w:space="0" w:color="auto"/>
              <w:bottom w:val="single" w:sz="6" w:space="0" w:color="auto"/>
              <w:right w:val="single" w:sz="6" w:space="0" w:color="auto"/>
            </w:tcBorders>
            <w:vAlign w:val="bottom"/>
          </w:tcPr>
          <w:p w:rsidR="0007076D" w:rsidRPr="006378FB" w:rsidRDefault="0007076D" w:rsidP="003B5944">
            <w:pPr>
              <w:pStyle w:val="ConsPlusCell"/>
              <w:widowControl/>
              <w:jc w:val="both"/>
              <w:rPr>
                <w:sz w:val="24"/>
                <w:szCs w:val="24"/>
              </w:rPr>
            </w:pPr>
          </w:p>
        </w:tc>
        <w:tc>
          <w:tcPr>
            <w:tcW w:w="708" w:type="dxa"/>
            <w:tcBorders>
              <w:top w:val="single" w:sz="6" w:space="0" w:color="auto"/>
              <w:left w:val="single" w:sz="6" w:space="0" w:color="auto"/>
              <w:bottom w:val="single" w:sz="6" w:space="0" w:color="auto"/>
              <w:right w:val="single" w:sz="6" w:space="0" w:color="auto"/>
            </w:tcBorders>
            <w:vAlign w:val="bottom"/>
          </w:tcPr>
          <w:p w:rsidR="0007076D" w:rsidRPr="006378F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940661</w:t>
            </w:r>
          </w:p>
        </w:tc>
      </w:tr>
      <w:tr w:rsidR="0007076D" w:rsidRPr="006378FB" w:rsidTr="003B5944">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Обеспечение функционирования местных администраций</w:t>
            </w:r>
          </w:p>
        </w:tc>
        <w:tc>
          <w:tcPr>
            <w:tcW w:w="708" w:type="dxa"/>
            <w:tcBorders>
              <w:top w:val="single" w:sz="6" w:space="0" w:color="auto"/>
              <w:left w:val="single" w:sz="4"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001</w:t>
            </w:r>
          </w:p>
        </w:tc>
        <w:tc>
          <w:tcPr>
            <w:tcW w:w="42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04</w:t>
            </w:r>
          </w:p>
        </w:tc>
        <w:tc>
          <w:tcPr>
            <w:tcW w:w="1701"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730 00 00000</w:t>
            </w:r>
          </w:p>
        </w:tc>
        <w:tc>
          <w:tcPr>
            <w:tcW w:w="708" w:type="dxa"/>
            <w:tcBorders>
              <w:top w:val="single" w:sz="6" w:space="0" w:color="auto"/>
              <w:left w:val="single" w:sz="6" w:space="0" w:color="auto"/>
              <w:bottom w:val="single" w:sz="6" w:space="0" w:color="auto"/>
              <w:right w:val="single" w:sz="6" w:space="0" w:color="auto"/>
            </w:tcBorders>
            <w:vAlign w:val="bottom"/>
          </w:tcPr>
          <w:p w:rsidR="0007076D" w:rsidRPr="006378F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934 661</w:t>
            </w:r>
          </w:p>
        </w:tc>
      </w:tr>
      <w:tr w:rsidR="0007076D" w:rsidRPr="006378FB" w:rsidTr="003B5944">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Обеспечение деятельности администрации муниципального образования</w:t>
            </w:r>
          </w:p>
        </w:tc>
        <w:tc>
          <w:tcPr>
            <w:tcW w:w="708" w:type="dxa"/>
            <w:tcBorders>
              <w:top w:val="single" w:sz="6" w:space="0" w:color="auto"/>
              <w:left w:val="single" w:sz="4"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001</w:t>
            </w:r>
          </w:p>
        </w:tc>
        <w:tc>
          <w:tcPr>
            <w:tcW w:w="42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04</w:t>
            </w:r>
          </w:p>
        </w:tc>
        <w:tc>
          <w:tcPr>
            <w:tcW w:w="1701"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73100 00000</w:t>
            </w:r>
          </w:p>
        </w:tc>
        <w:tc>
          <w:tcPr>
            <w:tcW w:w="708" w:type="dxa"/>
            <w:tcBorders>
              <w:top w:val="single" w:sz="6" w:space="0" w:color="auto"/>
              <w:left w:val="single" w:sz="6" w:space="0" w:color="auto"/>
              <w:bottom w:val="single" w:sz="6" w:space="0" w:color="auto"/>
              <w:right w:val="single" w:sz="6" w:space="0" w:color="auto"/>
            </w:tcBorders>
            <w:vAlign w:val="bottom"/>
          </w:tcPr>
          <w:p w:rsidR="0007076D" w:rsidRPr="006378F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934661</w:t>
            </w:r>
          </w:p>
        </w:tc>
      </w:tr>
      <w:tr w:rsidR="0007076D" w:rsidRPr="006378FB" w:rsidTr="003B5944">
        <w:trPr>
          <w:trHeight w:val="240"/>
        </w:trPr>
        <w:tc>
          <w:tcPr>
            <w:tcW w:w="3828" w:type="dxa"/>
            <w:tcBorders>
              <w:top w:val="single" w:sz="6" w:space="0" w:color="auto"/>
              <w:left w:val="single" w:sz="6" w:space="0" w:color="auto"/>
              <w:bottom w:val="single" w:sz="6" w:space="0" w:color="auto"/>
              <w:right w:val="single" w:sz="4" w:space="0" w:color="auto"/>
            </w:tcBorders>
            <w:hideMark/>
          </w:tcPr>
          <w:p w:rsidR="0007076D" w:rsidRPr="006378FB" w:rsidRDefault="0007076D" w:rsidP="003B5944">
            <w:pPr>
              <w:jc w:val="both"/>
              <w:rPr>
                <w:rFonts w:ascii="Arial" w:hAnsi="Arial" w:cs="Arial"/>
                <w:snapToGrid w:val="0"/>
              </w:rPr>
            </w:pPr>
            <w:r w:rsidRPr="006378FB">
              <w:rPr>
                <w:rFonts w:ascii="Arial" w:hAnsi="Arial" w:cs="Arial"/>
              </w:rPr>
              <w:t xml:space="preserve">Содержание работника, осуществляющего выполнение </w:t>
            </w:r>
            <w:r w:rsidRPr="006378FB">
              <w:rPr>
                <w:rFonts w:ascii="Arial" w:hAnsi="Arial" w:cs="Arial"/>
              </w:rPr>
              <w:lastRenderedPageBreak/>
              <w:t>переданных полномочий от муниципального района</w:t>
            </w:r>
          </w:p>
        </w:tc>
        <w:tc>
          <w:tcPr>
            <w:tcW w:w="708" w:type="dxa"/>
            <w:tcBorders>
              <w:top w:val="single" w:sz="6" w:space="0" w:color="auto"/>
              <w:left w:val="single" w:sz="4"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lastRenderedPageBreak/>
              <w:t>001</w:t>
            </w:r>
          </w:p>
        </w:tc>
        <w:tc>
          <w:tcPr>
            <w:tcW w:w="42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04</w:t>
            </w:r>
          </w:p>
        </w:tc>
        <w:tc>
          <w:tcPr>
            <w:tcW w:w="1701" w:type="dxa"/>
            <w:tcBorders>
              <w:top w:val="single" w:sz="6" w:space="0" w:color="auto"/>
              <w:left w:val="single" w:sz="6" w:space="0" w:color="auto"/>
              <w:bottom w:val="single" w:sz="6" w:space="0" w:color="auto"/>
              <w:right w:val="single" w:sz="6" w:space="0" w:color="auto"/>
            </w:tcBorders>
            <w:hideMark/>
          </w:tcPr>
          <w:p w:rsidR="0007076D" w:rsidRPr="006378FB" w:rsidRDefault="0007076D" w:rsidP="003B5944">
            <w:pPr>
              <w:jc w:val="both"/>
              <w:rPr>
                <w:rFonts w:ascii="Arial" w:hAnsi="Arial" w:cs="Arial"/>
              </w:rPr>
            </w:pPr>
          </w:p>
          <w:p w:rsidR="0007076D" w:rsidRDefault="0007076D" w:rsidP="003B5944">
            <w:pPr>
              <w:jc w:val="both"/>
              <w:rPr>
                <w:rFonts w:ascii="Arial" w:hAnsi="Arial" w:cs="Arial"/>
              </w:rPr>
            </w:pPr>
          </w:p>
          <w:p w:rsidR="0007076D" w:rsidRPr="006378FB" w:rsidRDefault="0007076D" w:rsidP="003B5944">
            <w:pPr>
              <w:jc w:val="both"/>
              <w:rPr>
                <w:rFonts w:ascii="Arial" w:hAnsi="Arial" w:cs="Arial"/>
              </w:rPr>
            </w:pPr>
          </w:p>
          <w:p w:rsidR="0007076D" w:rsidRPr="006378FB" w:rsidRDefault="0007076D" w:rsidP="003B5944">
            <w:pPr>
              <w:jc w:val="both"/>
              <w:rPr>
                <w:rFonts w:ascii="Arial" w:hAnsi="Arial" w:cs="Arial"/>
              </w:rPr>
            </w:pPr>
            <w:r w:rsidRPr="006378FB">
              <w:rPr>
                <w:rFonts w:ascii="Arial" w:hAnsi="Arial" w:cs="Arial"/>
              </w:rPr>
              <w:t>731 00 П1490</w:t>
            </w:r>
          </w:p>
        </w:tc>
        <w:tc>
          <w:tcPr>
            <w:tcW w:w="708" w:type="dxa"/>
            <w:tcBorders>
              <w:top w:val="single" w:sz="6" w:space="0" w:color="auto"/>
              <w:left w:val="single" w:sz="6" w:space="0" w:color="auto"/>
              <w:bottom w:val="single" w:sz="6" w:space="0" w:color="auto"/>
              <w:right w:val="single" w:sz="6" w:space="0" w:color="auto"/>
            </w:tcBorders>
            <w:vAlign w:val="bottom"/>
          </w:tcPr>
          <w:p w:rsidR="0007076D" w:rsidRPr="006378F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11 850</w:t>
            </w:r>
          </w:p>
        </w:tc>
      </w:tr>
      <w:tr w:rsidR="0007076D" w:rsidRPr="006378FB" w:rsidTr="003B5944">
        <w:trPr>
          <w:trHeight w:val="240"/>
        </w:trPr>
        <w:tc>
          <w:tcPr>
            <w:tcW w:w="3828" w:type="dxa"/>
            <w:tcBorders>
              <w:top w:val="single" w:sz="6" w:space="0" w:color="auto"/>
              <w:left w:val="single" w:sz="6" w:space="0" w:color="auto"/>
              <w:bottom w:val="single" w:sz="6" w:space="0" w:color="auto"/>
              <w:right w:val="single" w:sz="4" w:space="0" w:color="auto"/>
            </w:tcBorders>
            <w:hideMark/>
          </w:tcPr>
          <w:p w:rsidR="0007076D" w:rsidRPr="006378FB" w:rsidRDefault="0007076D" w:rsidP="003B5944">
            <w:pPr>
              <w:jc w:val="both"/>
              <w:rPr>
                <w:rFonts w:ascii="Arial" w:hAnsi="Arial" w:cs="Arial"/>
              </w:rPr>
            </w:pPr>
            <w:r w:rsidRPr="006378FB">
              <w:rPr>
                <w:rFonts w:ascii="Arial" w:hAnsi="Arial" w:cs="Arial"/>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single" w:sz="6" w:space="0" w:color="auto"/>
              <w:left w:val="single" w:sz="4"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001</w:t>
            </w:r>
          </w:p>
        </w:tc>
        <w:tc>
          <w:tcPr>
            <w:tcW w:w="42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04</w:t>
            </w:r>
          </w:p>
        </w:tc>
        <w:tc>
          <w:tcPr>
            <w:tcW w:w="1701" w:type="dxa"/>
            <w:tcBorders>
              <w:top w:val="single" w:sz="6" w:space="0" w:color="auto"/>
              <w:left w:val="single" w:sz="6" w:space="0" w:color="auto"/>
              <w:bottom w:val="single" w:sz="6" w:space="0" w:color="auto"/>
              <w:right w:val="single" w:sz="6" w:space="0" w:color="auto"/>
            </w:tcBorders>
            <w:hideMark/>
          </w:tcPr>
          <w:p w:rsidR="0007076D" w:rsidRPr="006378FB" w:rsidRDefault="0007076D" w:rsidP="003B5944">
            <w:pPr>
              <w:jc w:val="both"/>
              <w:rPr>
                <w:rFonts w:ascii="Arial" w:hAnsi="Arial" w:cs="Arial"/>
              </w:rPr>
            </w:pPr>
          </w:p>
          <w:p w:rsidR="0007076D" w:rsidRPr="006378FB" w:rsidRDefault="0007076D" w:rsidP="003B5944">
            <w:pPr>
              <w:jc w:val="both"/>
              <w:rPr>
                <w:rFonts w:ascii="Arial" w:hAnsi="Arial" w:cs="Arial"/>
              </w:rPr>
            </w:pPr>
          </w:p>
          <w:p w:rsidR="0007076D" w:rsidRPr="006378FB" w:rsidRDefault="0007076D" w:rsidP="003B5944">
            <w:pPr>
              <w:jc w:val="both"/>
              <w:rPr>
                <w:rFonts w:ascii="Arial" w:hAnsi="Arial" w:cs="Arial"/>
              </w:rPr>
            </w:pPr>
          </w:p>
          <w:p w:rsidR="0007076D" w:rsidRPr="006378FB" w:rsidRDefault="0007076D" w:rsidP="003B5944">
            <w:pPr>
              <w:jc w:val="both"/>
              <w:rPr>
                <w:rFonts w:ascii="Arial" w:hAnsi="Arial" w:cs="Arial"/>
              </w:rPr>
            </w:pPr>
          </w:p>
          <w:p w:rsidR="0007076D" w:rsidRDefault="0007076D" w:rsidP="003B5944">
            <w:pPr>
              <w:jc w:val="both"/>
              <w:rPr>
                <w:rFonts w:ascii="Arial" w:hAnsi="Arial" w:cs="Arial"/>
              </w:rPr>
            </w:pPr>
          </w:p>
          <w:p w:rsidR="0007076D" w:rsidRDefault="0007076D" w:rsidP="003B5944">
            <w:pPr>
              <w:jc w:val="both"/>
              <w:rPr>
                <w:rFonts w:ascii="Arial" w:hAnsi="Arial" w:cs="Arial"/>
              </w:rPr>
            </w:pPr>
          </w:p>
          <w:p w:rsidR="0007076D" w:rsidRDefault="0007076D" w:rsidP="003B5944">
            <w:pPr>
              <w:jc w:val="both"/>
              <w:rPr>
                <w:rFonts w:ascii="Arial" w:hAnsi="Arial" w:cs="Arial"/>
              </w:rPr>
            </w:pPr>
          </w:p>
          <w:p w:rsidR="0007076D" w:rsidRPr="006378FB" w:rsidRDefault="0007076D" w:rsidP="003B5944">
            <w:pPr>
              <w:jc w:val="both"/>
              <w:rPr>
                <w:rFonts w:ascii="Arial" w:hAnsi="Arial" w:cs="Arial"/>
              </w:rPr>
            </w:pPr>
          </w:p>
          <w:p w:rsidR="0007076D" w:rsidRPr="006378FB" w:rsidRDefault="0007076D" w:rsidP="003B5944">
            <w:pPr>
              <w:jc w:val="both"/>
              <w:rPr>
                <w:rFonts w:ascii="Arial" w:hAnsi="Arial" w:cs="Arial"/>
              </w:rPr>
            </w:pPr>
            <w:r w:rsidRPr="006378FB">
              <w:rPr>
                <w:rFonts w:ascii="Arial" w:hAnsi="Arial" w:cs="Arial"/>
              </w:rPr>
              <w:t>731 00 П1490</w:t>
            </w:r>
          </w:p>
        </w:tc>
        <w:tc>
          <w:tcPr>
            <w:tcW w:w="708" w:type="dxa"/>
            <w:tcBorders>
              <w:top w:val="single" w:sz="6" w:space="0" w:color="auto"/>
              <w:left w:val="single" w:sz="6" w:space="0" w:color="auto"/>
              <w:bottom w:val="single" w:sz="6" w:space="0" w:color="auto"/>
              <w:right w:val="single" w:sz="6" w:space="0" w:color="auto"/>
            </w:tcBorders>
            <w:vAlign w:val="bottom"/>
          </w:tcPr>
          <w:p w:rsidR="0007076D" w:rsidRPr="006378FB" w:rsidRDefault="0007076D" w:rsidP="003B5944">
            <w:pPr>
              <w:pStyle w:val="ConsPlusCell"/>
              <w:widowControl/>
              <w:jc w:val="both"/>
              <w:rPr>
                <w:sz w:val="24"/>
                <w:szCs w:val="24"/>
              </w:rPr>
            </w:pPr>
            <w:r w:rsidRPr="006378FB">
              <w:rPr>
                <w:sz w:val="24"/>
                <w:szCs w:val="24"/>
              </w:rPr>
              <w:t>100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11 850</w:t>
            </w:r>
          </w:p>
        </w:tc>
      </w:tr>
      <w:tr w:rsidR="0007076D" w:rsidRPr="006378FB" w:rsidTr="003B5944">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Обеспечение деятельности и выполнение функций органов местного самоуправления</w:t>
            </w:r>
          </w:p>
        </w:tc>
        <w:tc>
          <w:tcPr>
            <w:tcW w:w="708" w:type="dxa"/>
            <w:tcBorders>
              <w:top w:val="single" w:sz="6" w:space="0" w:color="auto"/>
              <w:left w:val="single" w:sz="4"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001</w:t>
            </w:r>
          </w:p>
        </w:tc>
        <w:tc>
          <w:tcPr>
            <w:tcW w:w="42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04</w:t>
            </w:r>
          </w:p>
        </w:tc>
        <w:tc>
          <w:tcPr>
            <w:tcW w:w="1701"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73100 С1402</w:t>
            </w:r>
          </w:p>
        </w:tc>
        <w:tc>
          <w:tcPr>
            <w:tcW w:w="708" w:type="dxa"/>
            <w:tcBorders>
              <w:top w:val="single" w:sz="6" w:space="0" w:color="auto"/>
              <w:left w:val="single" w:sz="6" w:space="0" w:color="auto"/>
              <w:bottom w:val="single" w:sz="6" w:space="0" w:color="auto"/>
              <w:right w:val="single" w:sz="6" w:space="0" w:color="auto"/>
            </w:tcBorders>
            <w:vAlign w:val="bottom"/>
          </w:tcPr>
          <w:p w:rsidR="0007076D" w:rsidRPr="006378F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922 611</w:t>
            </w:r>
          </w:p>
        </w:tc>
      </w:tr>
      <w:tr w:rsidR="0007076D" w:rsidRPr="006378FB" w:rsidTr="003B5944">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single" w:sz="6" w:space="0" w:color="auto"/>
              <w:left w:val="single" w:sz="4"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001</w:t>
            </w:r>
          </w:p>
        </w:tc>
        <w:tc>
          <w:tcPr>
            <w:tcW w:w="42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04</w:t>
            </w:r>
          </w:p>
        </w:tc>
        <w:tc>
          <w:tcPr>
            <w:tcW w:w="1701"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731 00 С1402</w:t>
            </w:r>
          </w:p>
        </w:tc>
        <w:tc>
          <w:tcPr>
            <w:tcW w:w="708"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100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865 075</w:t>
            </w:r>
          </w:p>
        </w:tc>
      </w:tr>
      <w:tr w:rsidR="0007076D" w:rsidRPr="006378FB" w:rsidTr="003B5944">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Закупка товаров, работ и услуг для обеспечения государственных  (муниципальных) нужд</w:t>
            </w:r>
          </w:p>
        </w:tc>
        <w:tc>
          <w:tcPr>
            <w:tcW w:w="708" w:type="dxa"/>
            <w:tcBorders>
              <w:top w:val="single" w:sz="6" w:space="0" w:color="auto"/>
              <w:left w:val="single" w:sz="4"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001</w:t>
            </w:r>
          </w:p>
        </w:tc>
        <w:tc>
          <w:tcPr>
            <w:tcW w:w="42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04</w:t>
            </w:r>
          </w:p>
        </w:tc>
        <w:tc>
          <w:tcPr>
            <w:tcW w:w="1701"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731 00 С1402</w:t>
            </w:r>
          </w:p>
        </w:tc>
        <w:tc>
          <w:tcPr>
            <w:tcW w:w="708"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200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35 700</w:t>
            </w:r>
          </w:p>
        </w:tc>
      </w:tr>
      <w:tr w:rsidR="0007076D" w:rsidRPr="006378FB" w:rsidTr="003B5944">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Иные бюджетные ассигнования</w:t>
            </w:r>
          </w:p>
        </w:tc>
        <w:tc>
          <w:tcPr>
            <w:tcW w:w="708" w:type="dxa"/>
            <w:tcBorders>
              <w:top w:val="single" w:sz="6" w:space="0" w:color="auto"/>
              <w:left w:val="single" w:sz="4"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001</w:t>
            </w:r>
          </w:p>
        </w:tc>
        <w:tc>
          <w:tcPr>
            <w:tcW w:w="42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04</w:t>
            </w:r>
          </w:p>
        </w:tc>
        <w:tc>
          <w:tcPr>
            <w:tcW w:w="1701"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731 00 С1402</w:t>
            </w:r>
          </w:p>
        </w:tc>
        <w:tc>
          <w:tcPr>
            <w:tcW w:w="708"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800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22036</w:t>
            </w:r>
          </w:p>
        </w:tc>
      </w:tr>
      <w:tr w:rsidR="0007076D" w:rsidRPr="006378FB" w:rsidTr="003B5944">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Не программная деятельность органов местного самоуправления</w:t>
            </w:r>
          </w:p>
        </w:tc>
        <w:tc>
          <w:tcPr>
            <w:tcW w:w="708" w:type="dxa"/>
            <w:tcBorders>
              <w:top w:val="single" w:sz="6" w:space="0" w:color="auto"/>
              <w:left w:val="single" w:sz="4"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001</w:t>
            </w:r>
          </w:p>
        </w:tc>
        <w:tc>
          <w:tcPr>
            <w:tcW w:w="42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04</w:t>
            </w:r>
          </w:p>
        </w:tc>
        <w:tc>
          <w:tcPr>
            <w:tcW w:w="1701"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770 00 00000</w:t>
            </w:r>
          </w:p>
        </w:tc>
        <w:tc>
          <w:tcPr>
            <w:tcW w:w="708" w:type="dxa"/>
            <w:tcBorders>
              <w:top w:val="single" w:sz="6" w:space="0" w:color="auto"/>
              <w:left w:val="single" w:sz="6" w:space="0" w:color="auto"/>
              <w:bottom w:val="single" w:sz="6" w:space="0" w:color="auto"/>
              <w:right w:val="single" w:sz="6" w:space="0" w:color="auto"/>
            </w:tcBorders>
            <w:vAlign w:val="bottom"/>
          </w:tcPr>
          <w:p w:rsidR="0007076D" w:rsidRPr="006378F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6 000</w:t>
            </w:r>
          </w:p>
        </w:tc>
      </w:tr>
      <w:tr w:rsidR="0007076D" w:rsidRPr="006378FB" w:rsidTr="003B5944">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Не программные расходы органов местного самоуправления</w:t>
            </w:r>
          </w:p>
        </w:tc>
        <w:tc>
          <w:tcPr>
            <w:tcW w:w="708" w:type="dxa"/>
            <w:tcBorders>
              <w:top w:val="single" w:sz="6" w:space="0" w:color="auto"/>
              <w:left w:val="single" w:sz="4"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001</w:t>
            </w:r>
          </w:p>
        </w:tc>
        <w:tc>
          <w:tcPr>
            <w:tcW w:w="42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04</w:t>
            </w:r>
          </w:p>
        </w:tc>
        <w:tc>
          <w:tcPr>
            <w:tcW w:w="1701"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772 00 00000</w:t>
            </w:r>
          </w:p>
        </w:tc>
        <w:tc>
          <w:tcPr>
            <w:tcW w:w="708" w:type="dxa"/>
            <w:tcBorders>
              <w:top w:val="single" w:sz="6" w:space="0" w:color="auto"/>
              <w:left w:val="single" w:sz="6" w:space="0" w:color="auto"/>
              <w:bottom w:val="single" w:sz="6" w:space="0" w:color="auto"/>
              <w:right w:val="single" w:sz="6" w:space="0" w:color="auto"/>
            </w:tcBorders>
            <w:vAlign w:val="bottom"/>
          </w:tcPr>
          <w:p w:rsidR="0007076D" w:rsidRPr="006378F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6 000</w:t>
            </w:r>
          </w:p>
        </w:tc>
      </w:tr>
      <w:tr w:rsidR="0007076D" w:rsidRPr="006378FB" w:rsidTr="003B5944">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Иные межбюджетные трансферты на осуществление переданных полномочий в сфере внутреннего муниципального финансового контроля</w:t>
            </w:r>
          </w:p>
        </w:tc>
        <w:tc>
          <w:tcPr>
            <w:tcW w:w="708" w:type="dxa"/>
            <w:tcBorders>
              <w:top w:val="single" w:sz="6" w:space="0" w:color="auto"/>
              <w:left w:val="single" w:sz="4"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001</w:t>
            </w:r>
          </w:p>
        </w:tc>
        <w:tc>
          <w:tcPr>
            <w:tcW w:w="42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04</w:t>
            </w:r>
          </w:p>
        </w:tc>
        <w:tc>
          <w:tcPr>
            <w:tcW w:w="1701"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772 00 П1485</w:t>
            </w:r>
          </w:p>
        </w:tc>
        <w:tc>
          <w:tcPr>
            <w:tcW w:w="708" w:type="dxa"/>
            <w:tcBorders>
              <w:top w:val="single" w:sz="6" w:space="0" w:color="auto"/>
              <w:left w:val="single" w:sz="6" w:space="0" w:color="auto"/>
              <w:bottom w:val="single" w:sz="6" w:space="0" w:color="auto"/>
              <w:right w:val="single" w:sz="6" w:space="0" w:color="auto"/>
            </w:tcBorders>
            <w:vAlign w:val="bottom"/>
          </w:tcPr>
          <w:p w:rsidR="0007076D" w:rsidRPr="006378F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6 000</w:t>
            </w:r>
          </w:p>
        </w:tc>
      </w:tr>
      <w:tr w:rsidR="0007076D" w:rsidRPr="006378FB" w:rsidTr="003B5944">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Межбюджетные трансферты</w:t>
            </w:r>
          </w:p>
        </w:tc>
        <w:tc>
          <w:tcPr>
            <w:tcW w:w="708" w:type="dxa"/>
            <w:tcBorders>
              <w:top w:val="single" w:sz="6" w:space="0" w:color="auto"/>
              <w:left w:val="single" w:sz="4"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001</w:t>
            </w:r>
          </w:p>
        </w:tc>
        <w:tc>
          <w:tcPr>
            <w:tcW w:w="42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04</w:t>
            </w:r>
          </w:p>
        </w:tc>
        <w:tc>
          <w:tcPr>
            <w:tcW w:w="1701"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772 00 П1485</w:t>
            </w:r>
          </w:p>
        </w:tc>
        <w:tc>
          <w:tcPr>
            <w:tcW w:w="708"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500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6 000</w:t>
            </w:r>
          </w:p>
        </w:tc>
      </w:tr>
      <w:tr w:rsidR="0007076D" w:rsidRPr="006378FB" w:rsidTr="003B5944">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proofErr w:type="gramStart"/>
            <w:r w:rsidRPr="006378FB">
              <w:rPr>
                <w:sz w:val="24"/>
                <w:szCs w:val="24"/>
              </w:rPr>
              <w:t>Резервный</w:t>
            </w:r>
            <w:proofErr w:type="gramEnd"/>
            <w:r w:rsidRPr="006378FB">
              <w:rPr>
                <w:sz w:val="24"/>
                <w:szCs w:val="24"/>
              </w:rPr>
              <w:t xml:space="preserve"> фонды</w:t>
            </w:r>
          </w:p>
        </w:tc>
        <w:tc>
          <w:tcPr>
            <w:tcW w:w="708" w:type="dxa"/>
            <w:tcBorders>
              <w:top w:val="single" w:sz="6" w:space="0" w:color="auto"/>
              <w:left w:val="single" w:sz="4"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001</w:t>
            </w:r>
          </w:p>
        </w:tc>
        <w:tc>
          <w:tcPr>
            <w:tcW w:w="42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11</w:t>
            </w:r>
          </w:p>
        </w:tc>
        <w:tc>
          <w:tcPr>
            <w:tcW w:w="1701" w:type="dxa"/>
            <w:tcBorders>
              <w:top w:val="single" w:sz="6" w:space="0" w:color="auto"/>
              <w:left w:val="single" w:sz="6" w:space="0" w:color="auto"/>
              <w:bottom w:val="single" w:sz="6" w:space="0" w:color="auto"/>
              <w:right w:val="single" w:sz="6" w:space="0" w:color="auto"/>
            </w:tcBorders>
            <w:vAlign w:val="bottom"/>
          </w:tcPr>
          <w:p w:rsidR="0007076D" w:rsidRPr="006378FB" w:rsidRDefault="0007076D" w:rsidP="003B5944">
            <w:pPr>
              <w:pStyle w:val="ConsPlusCell"/>
              <w:widowControl/>
              <w:jc w:val="both"/>
              <w:rPr>
                <w:sz w:val="24"/>
                <w:szCs w:val="24"/>
              </w:rPr>
            </w:pPr>
          </w:p>
        </w:tc>
        <w:tc>
          <w:tcPr>
            <w:tcW w:w="708" w:type="dxa"/>
            <w:tcBorders>
              <w:top w:val="single" w:sz="6" w:space="0" w:color="auto"/>
              <w:left w:val="single" w:sz="6" w:space="0" w:color="auto"/>
              <w:bottom w:val="single" w:sz="6" w:space="0" w:color="auto"/>
              <w:right w:val="single" w:sz="6" w:space="0" w:color="auto"/>
            </w:tcBorders>
            <w:vAlign w:val="bottom"/>
          </w:tcPr>
          <w:p w:rsidR="0007076D" w:rsidRPr="006378F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1000</w:t>
            </w:r>
          </w:p>
        </w:tc>
      </w:tr>
      <w:tr w:rsidR="0007076D" w:rsidRPr="006378FB" w:rsidTr="003B5944">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Резервные фонды органов местного самоуправления</w:t>
            </w:r>
          </w:p>
        </w:tc>
        <w:tc>
          <w:tcPr>
            <w:tcW w:w="708" w:type="dxa"/>
            <w:tcBorders>
              <w:top w:val="single" w:sz="6" w:space="0" w:color="auto"/>
              <w:left w:val="single" w:sz="4"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001</w:t>
            </w:r>
          </w:p>
        </w:tc>
        <w:tc>
          <w:tcPr>
            <w:tcW w:w="42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11</w:t>
            </w:r>
          </w:p>
        </w:tc>
        <w:tc>
          <w:tcPr>
            <w:tcW w:w="1701"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780 00 00000</w:t>
            </w:r>
          </w:p>
        </w:tc>
        <w:tc>
          <w:tcPr>
            <w:tcW w:w="708" w:type="dxa"/>
            <w:tcBorders>
              <w:top w:val="single" w:sz="6" w:space="0" w:color="auto"/>
              <w:left w:val="single" w:sz="6" w:space="0" w:color="auto"/>
              <w:bottom w:val="single" w:sz="6" w:space="0" w:color="auto"/>
              <w:right w:val="single" w:sz="6" w:space="0" w:color="auto"/>
            </w:tcBorders>
            <w:vAlign w:val="bottom"/>
          </w:tcPr>
          <w:p w:rsidR="0007076D" w:rsidRPr="006378F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1 000</w:t>
            </w:r>
          </w:p>
        </w:tc>
      </w:tr>
      <w:tr w:rsidR="0007076D" w:rsidRPr="006378FB" w:rsidTr="003B5944">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lastRenderedPageBreak/>
              <w:t>Резервные фонды</w:t>
            </w:r>
          </w:p>
        </w:tc>
        <w:tc>
          <w:tcPr>
            <w:tcW w:w="708" w:type="dxa"/>
            <w:tcBorders>
              <w:top w:val="single" w:sz="6" w:space="0" w:color="auto"/>
              <w:left w:val="single" w:sz="4"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001</w:t>
            </w:r>
          </w:p>
        </w:tc>
        <w:tc>
          <w:tcPr>
            <w:tcW w:w="42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11</w:t>
            </w:r>
          </w:p>
        </w:tc>
        <w:tc>
          <w:tcPr>
            <w:tcW w:w="1701"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781 00 00000</w:t>
            </w:r>
          </w:p>
        </w:tc>
        <w:tc>
          <w:tcPr>
            <w:tcW w:w="708" w:type="dxa"/>
            <w:tcBorders>
              <w:top w:val="single" w:sz="6" w:space="0" w:color="auto"/>
              <w:left w:val="single" w:sz="6" w:space="0" w:color="auto"/>
              <w:bottom w:val="single" w:sz="6" w:space="0" w:color="auto"/>
              <w:right w:val="single" w:sz="6" w:space="0" w:color="auto"/>
            </w:tcBorders>
            <w:vAlign w:val="bottom"/>
          </w:tcPr>
          <w:p w:rsidR="0007076D" w:rsidRPr="006378F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1 000</w:t>
            </w:r>
          </w:p>
        </w:tc>
      </w:tr>
      <w:tr w:rsidR="0007076D" w:rsidRPr="006378FB" w:rsidTr="003B5944">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Резервный фонд местной администрации</w:t>
            </w:r>
          </w:p>
        </w:tc>
        <w:tc>
          <w:tcPr>
            <w:tcW w:w="708" w:type="dxa"/>
            <w:tcBorders>
              <w:top w:val="single" w:sz="6" w:space="0" w:color="auto"/>
              <w:left w:val="single" w:sz="4"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001</w:t>
            </w:r>
          </w:p>
        </w:tc>
        <w:tc>
          <w:tcPr>
            <w:tcW w:w="42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11</w:t>
            </w:r>
          </w:p>
        </w:tc>
        <w:tc>
          <w:tcPr>
            <w:tcW w:w="1701"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781 00 С1403</w:t>
            </w:r>
          </w:p>
        </w:tc>
        <w:tc>
          <w:tcPr>
            <w:tcW w:w="708" w:type="dxa"/>
            <w:tcBorders>
              <w:top w:val="single" w:sz="6" w:space="0" w:color="auto"/>
              <w:left w:val="single" w:sz="6" w:space="0" w:color="auto"/>
              <w:bottom w:val="single" w:sz="6" w:space="0" w:color="auto"/>
              <w:right w:val="single" w:sz="6" w:space="0" w:color="auto"/>
            </w:tcBorders>
            <w:vAlign w:val="bottom"/>
          </w:tcPr>
          <w:p w:rsidR="0007076D" w:rsidRPr="006378F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1 000</w:t>
            </w:r>
          </w:p>
        </w:tc>
      </w:tr>
      <w:tr w:rsidR="0007076D" w:rsidRPr="006378FB" w:rsidTr="003B5944">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Иные бюджетные ассигнования</w:t>
            </w:r>
          </w:p>
        </w:tc>
        <w:tc>
          <w:tcPr>
            <w:tcW w:w="708" w:type="dxa"/>
            <w:tcBorders>
              <w:top w:val="single" w:sz="6" w:space="0" w:color="auto"/>
              <w:left w:val="single" w:sz="4"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001</w:t>
            </w:r>
          </w:p>
        </w:tc>
        <w:tc>
          <w:tcPr>
            <w:tcW w:w="42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11</w:t>
            </w:r>
          </w:p>
        </w:tc>
        <w:tc>
          <w:tcPr>
            <w:tcW w:w="1701"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781 00 С1403</w:t>
            </w:r>
          </w:p>
        </w:tc>
        <w:tc>
          <w:tcPr>
            <w:tcW w:w="708"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800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1 000</w:t>
            </w:r>
          </w:p>
        </w:tc>
      </w:tr>
      <w:tr w:rsidR="0007076D" w:rsidRPr="006378FB" w:rsidTr="003B5944">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Другие общегосударственные вопросы</w:t>
            </w:r>
          </w:p>
        </w:tc>
        <w:tc>
          <w:tcPr>
            <w:tcW w:w="708" w:type="dxa"/>
            <w:tcBorders>
              <w:top w:val="single" w:sz="6" w:space="0" w:color="auto"/>
              <w:left w:val="single" w:sz="4"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001</w:t>
            </w:r>
          </w:p>
        </w:tc>
        <w:tc>
          <w:tcPr>
            <w:tcW w:w="42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13</w:t>
            </w:r>
          </w:p>
        </w:tc>
        <w:tc>
          <w:tcPr>
            <w:tcW w:w="1701"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jc w:val="both"/>
              <w:rPr>
                <w:rFonts w:ascii="Arial" w:hAnsi="Arial" w:cs="Arial"/>
              </w:rPr>
            </w:pPr>
          </w:p>
        </w:tc>
        <w:tc>
          <w:tcPr>
            <w:tcW w:w="708" w:type="dxa"/>
            <w:tcBorders>
              <w:top w:val="single" w:sz="6" w:space="0" w:color="auto"/>
              <w:left w:val="single" w:sz="6" w:space="0" w:color="auto"/>
              <w:bottom w:val="single" w:sz="6" w:space="0" w:color="auto"/>
              <w:right w:val="single" w:sz="6" w:space="0" w:color="auto"/>
            </w:tcBorders>
            <w:vAlign w:val="bottom"/>
          </w:tcPr>
          <w:p w:rsidR="0007076D" w:rsidRPr="006378F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846745</w:t>
            </w:r>
          </w:p>
        </w:tc>
      </w:tr>
      <w:tr w:rsidR="0007076D" w:rsidRPr="006378FB" w:rsidTr="003B5944">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Муниципальная программа «Профилактика правонарушений в муниципальном образовании «</w:t>
            </w:r>
            <w:proofErr w:type="spellStart"/>
            <w:r w:rsidRPr="006378FB">
              <w:rPr>
                <w:sz w:val="24"/>
                <w:szCs w:val="24"/>
              </w:rPr>
              <w:t>Нагольненский</w:t>
            </w:r>
            <w:proofErr w:type="spellEnd"/>
            <w:r w:rsidRPr="006378FB">
              <w:rPr>
                <w:sz w:val="24"/>
                <w:szCs w:val="24"/>
              </w:rPr>
              <w:t xml:space="preserve"> сельсовет» Пристенского района Курской области»</w:t>
            </w:r>
          </w:p>
        </w:tc>
        <w:tc>
          <w:tcPr>
            <w:tcW w:w="708" w:type="dxa"/>
            <w:tcBorders>
              <w:top w:val="single" w:sz="6" w:space="0" w:color="auto"/>
              <w:left w:val="single" w:sz="4"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001</w:t>
            </w:r>
          </w:p>
        </w:tc>
        <w:tc>
          <w:tcPr>
            <w:tcW w:w="42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13</w:t>
            </w:r>
          </w:p>
        </w:tc>
        <w:tc>
          <w:tcPr>
            <w:tcW w:w="1701"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12 0 00 00000</w:t>
            </w:r>
          </w:p>
        </w:tc>
        <w:tc>
          <w:tcPr>
            <w:tcW w:w="708" w:type="dxa"/>
            <w:tcBorders>
              <w:top w:val="single" w:sz="6" w:space="0" w:color="auto"/>
              <w:left w:val="single" w:sz="6" w:space="0" w:color="auto"/>
              <w:bottom w:val="single" w:sz="6" w:space="0" w:color="auto"/>
              <w:right w:val="single" w:sz="6" w:space="0" w:color="auto"/>
            </w:tcBorders>
            <w:vAlign w:val="bottom"/>
          </w:tcPr>
          <w:p w:rsidR="0007076D" w:rsidRPr="006378F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32800</w:t>
            </w:r>
          </w:p>
          <w:p w:rsidR="0007076D" w:rsidRPr="006378FB" w:rsidRDefault="0007076D" w:rsidP="003B5944">
            <w:pPr>
              <w:pStyle w:val="ConsPlusCell"/>
              <w:widowControl/>
              <w:jc w:val="both"/>
              <w:rPr>
                <w:sz w:val="24"/>
                <w:szCs w:val="24"/>
              </w:rPr>
            </w:pPr>
          </w:p>
        </w:tc>
      </w:tr>
      <w:tr w:rsidR="0007076D" w:rsidRPr="006378FB" w:rsidTr="003B5944">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Подпрограмма «Обеспечение правопорядка на территории муниципального образования» муниципальной программы «Профилактика правонарушений в муниципальном образовании «</w:t>
            </w:r>
            <w:proofErr w:type="spellStart"/>
            <w:r w:rsidRPr="006378FB">
              <w:rPr>
                <w:sz w:val="24"/>
                <w:szCs w:val="24"/>
              </w:rPr>
              <w:t>Нагольненский</w:t>
            </w:r>
            <w:proofErr w:type="spellEnd"/>
            <w:r w:rsidRPr="006378FB">
              <w:rPr>
                <w:sz w:val="24"/>
                <w:szCs w:val="24"/>
              </w:rPr>
              <w:t xml:space="preserve"> сельсовет» Пристенского района Курской области»</w:t>
            </w:r>
          </w:p>
        </w:tc>
        <w:tc>
          <w:tcPr>
            <w:tcW w:w="708" w:type="dxa"/>
            <w:tcBorders>
              <w:top w:val="single" w:sz="6" w:space="0" w:color="auto"/>
              <w:left w:val="single" w:sz="4"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001</w:t>
            </w:r>
          </w:p>
        </w:tc>
        <w:tc>
          <w:tcPr>
            <w:tcW w:w="42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13</w:t>
            </w:r>
          </w:p>
        </w:tc>
        <w:tc>
          <w:tcPr>
            <w:tcW w:w="1701"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12 2 00 00000</w:t>
            </w:r>
          </w:p>
        </w:tc>
        <w:tc>
          <w:tcPr>
            <w:tcW w:w="708" w:type="dxa"/>
            <w:tcBorders>
              <w:top w:val="single" w:sz="6" w:space="0" w:color="auto"/>
              <w:left w:val="single" w:sz="6" w:space="0" w:color="auto"/>
              <w:bottom w:val="single" w:sz="6" w:space="0" w:color="auto"/>
              <w:right w:val="single" w:sz="6" w:space="0" w:color="auto"/>
            </w:tcBorders>
            <w:vAlign w:val="bottom"/>
          </w:tcPr>
          <w:p w:rsidR="0007076D" w:rsidRPr="006378F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32800</w:t>
            </w:r>
          </w:p>
          <w:p w:rsidR="0007076D" w:rsidRPr="006378FB" w:rsidRDefault="0007076D" w:rsidP="003B5944">
            <w:pPr>
              <w:pStyle w:val="ConsPlusCell"/>
              <w:widowControl/>
              <w:jc w:val="both"/>
              <w:rPr>
                <w:sz w:val="24"/>
                <w:szCs w:val="24"/>
              </w:rPr>
            </w:pPr>
          </w:p>
        </w:tc>
      </w:tr>
      <w:tr w:rsidR="0007076D" w:rsidRPr="006378FB" w:rsidTr="003B5944">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Основное мероприятие «Обеспечение мероприятий для профилактики правонарушений на территории муниципального образования»</w:t>
            </w:r>
          </w:p>
        </w:tc>
        <w:tc>
          <w:tcPr>
            <w:tcW w:w="708" w:type="dxa"/>
            <w:tcBorders>
              <w:top w:val="single" w:sz="6" w:space="0" w:color="auto"/>
              <w:left w:val="single" w:sz="4"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001</w:t>
            </w:r>
          </w:p>
        </w:tc>
        <w:tc>
          <w:tcPr>
            <w:tcW w:w="42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13</w:t>
            </w:r>
          </w:p>
        </w:tc>
        <w:tc>
          <w:tcPr>
            <w:tcW w:w="1701"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12 2 01 00000</w:t>
            </w:r>
          </w:p>
        </w:tc>
        <w:tc>
          <w:tcPr>
            <w:tcW w:w="708" w:type="dxa"/>
            <w:tcBorders>
              <w:top w:val="single" w:sz="6" w:space="0" w:color="auto"/>
              <w:left w:val="single" w:sz="6" w:space="0" w:color="auto"/>
              <w:bottom w:val="single" w:sz="6" w:space="0" w:color="auto"/>
              <w:right w:val="single" w:sz="6" w:space="0" w:color="auto"/>
            </w:tcBorders>
            <w:vAlign w:val="bottom"/>
          </w:tcPr>
          <w:p w:rsidR="0007076D" w:rsidRPr="006378F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p>
          <w:p w:rsidR="0007076D" w:rsidRPr="006378FB" w:rsidRDefault="0007076D" w:rsidP="003B5944">
            <w:pPr>
              <w:pStyle w:val="ConsPlusCell"/>
              <w:widowControl/>
              <w:jc w:val="both"/>
              <w:rPr>
                <w:sz w:val="24"/>
                <w:szCs w:val="24"/>
              </w:rPr>
            </w:pPr>
            <w:r w:rsidRPr="006378FB">
              <w:rPr>
                <w:sz w:val="24"/>
                <w:szCs w:val="24"/>
              </w:rPr>
              <w:t>32800</w:t>
            </w:r>
          </w:p>
        </w:tc>
      </w:tr>
      <w:tr w:rsidR="0007076D" w:rsidRPr="006378FB" w:rsidTr="003B5944">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Реализация мероприятий направленных на обеспечение правопорядка на территории муниципального образования</w:t>
            </w:r>
          </w:p>
        </w:tc>
        <w:tc>
          <w:tcPr>
            <w:tcW w:w="708" w:type="dxa"/>
            <w:tcBorders>
              <w:top w:val="single" w:sz="6" w:space="0" w:color="auto"/>
              <w:left w:val="single" w:sz="4"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001</w:t>
            </w:r>
          </w:p>
        </w:tc>
        <w:tc>
          <w:tcPr>
            <w:tcW w:w="42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13</w:t>
            </w:r>
          </w:p>
        </w:tc>
        <w:tc>
          <w:tcPr>
            <w:tcW w:w="1701"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12 2 01 С1435</w:t>
            </w:r>
          </w:p>
        </w:tc>
        <w:tc>
          <w:tcPr>
            <w:tcW w:w="708" w:type="dxa"/>
            <w:tcBorders>
              <w:top w:val="single" w:sz="6" w:space="0" w:color="auto"/>
              <w:left w:val="single" w:sz="6" w:space="0" w:color="auto"/>
              <w:bottom w:val="single" w:sz="6" w:space="0" w:color="auto"/>
              <w:right w:val="single" w:sz="6" w:space="0" w:color="auto"/>
            </w:tcBorders>
            <w:vAlign w:val="bottom"/>
          </w:tcPr>
          <w:p w:rsidR="0007076D" w:rsidRPr="006378F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p>
          <w:p w:rsidR="0007076D" w:rsidRPr="006378FB" w:rsidRDefault="0007076D" w:rsidP="003B5944">
            <w:pPr>
              <w:pStyle w:val="ConsPlusCell"/>
              <w:widowControl/>
              <w:jc w:val="both"/>
              <w:rPr>
                <w:sz w:val="24"/>
                <w:szCs w:val="24"/>
              </w:rPr>
            </w:pPr>
            <w:r w:rsidRPr="006378FB">
              <w:rPr>
                <w:sz w:val="24"/>
                <w:szCs w:val="24"/>
              </w:rPr>
              <w:t>32800</w:t>
            </w:r>
          </w:p>
        </w:tc>
      </w:tr>
      <w:tr w:rsidR="0007076D" w:rsidRPr="006378FB" w:rsidTr="003B5944">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Закупка товаров, работ и услуг для обеспечения государственных  (муниципальных) нужд</w:t>
            </w:r>
          </w:p>
        </w:tc>
        <w:tc>
          <w:tcPr>
            <w:tcW w:w="708" w:type="dxa"/>
            <w:tcBorders>
              <w:top w:val="single" w:sz="6" w:space="0" w:color="auto"/>
              <w:left w:val="single" w:sz="4"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001</w:t>
            </w:r>
          </w:p>
        </w:tc>
        <w:tc>
          <w:tcPr>
            <w:tcW w:w="42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13</w:t>
            </w:r>
          </w:p>
        </w:tc>
        <w:tc>
          <w:tcPr>
            <w:tcW w:w="1701"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12 2 01 С1435</w:t>
            </w:r>
          </w:p>
        </w:tc>
        <w:tc>
          <w:tcPr>
            <w:tcW w:w="708"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200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p>
          <w:p w:rsidR="0007076D" w:rsidRPr="006378FB" w:rsidRDefault="0007076D" w:rsidP="003B5944">
            <w:pPr>
              <w:pStyle w:val="ConsPlusCell"/>
              <w:widowControl/>
              <w:jc w:val="both"/>
              <w:rPr>
                <w:sz w:val="24"/>
                <w:szCs w:val="24"/>
              </w:rPr>
            </w:pPr>
            <w:r w:rsidRPr="006378FB">
              <w:rPr>
                <w:sz w:val="24"/>
                <w:szCs w:val="24"/>
              </w:rPr>
              <w:t>32800</w:t>
            </w:r>
          </w:p>
        </w:tc>
      </w:tr>
      <w:tr w:rsidR="0007076D" w:rsidRPr="006378FB" w:rsidTr="003B5944">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Муниципальная программа «Развитие и укрепление материально-технической базы муниципального образования «</w:t>
            </w:r>
            <w:proofErr w:type="spellStart"/>
            <w:r w:rsidRPr="006378FB">
              <w:rPr>
                <w:sz w:val="24"/>
                <w:szCs w:val="24"/>
              </w:rPr>
              <w:t>Нагольненский</w:t>
            </w:r>
            <w:proofErr w:type="spellEnd"/>
            <w:r w:rsidRPr="006378FB">
              <w:rPr>
                <w:sz w:val="24"/>
                <w:szCs w:val="24"/>
              </w:rPr>
              <w:t xml:space="preserve"> сельсовет» Пристенского района Курской области на 2017-2020 годы»</w:t>
            </w:r>
          </w:p>
        </w:tc>
        <w:tc>
          <w:tcPr>
            <w:tcW w:w="708" w:type="dxa"/>
            <w:tcBorders>
              <w:top w:val="single" w:sz="6" w:space="0" w:color="auto"/>
              <w:left w:val="single" w:sz="4"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001</w:t>
            </w:r>
          </w:p>
        </w:tc>
        <w:tc>
          <w:tcPr>
            <w:tcW w:w="42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13</w:t>
            </w:r>
          </w:p>
        </w:tc>
        <w:tc>
          <w:tcPr>
            <w:tcW w:w="1701"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18101 С1404</w:t>
            </w:r>
          </w:p>
        </w:tc>
        <w:tc>
          <w:tcPr>
            <w:tcW w:w="708"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i/>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i/>
                <w:sz w:val="24"/>
                <w:szCs w:val="24"/>
              </w:rPr>
            </w:pPr>
            <w:r w:rsidRPr="006378FB">
              <w:rPr>
                <w:sz w:val="24"/>
                <w:szCs w:val="24"/>
              </w:rPr>
              <w:t>704481</w:t>
            </w:r>
          </w:p>
        </w:tc>
      </w:tr>
      <w:tr w:rsidR="0007076D" w:rsidRPr="006378FB" w:rsidTr="003B5944">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Подпрограмма «Материально-техническое обеспечение учреждений и формирование имиджа Нагольненского сельсовета Пристенского района Курской области на 2017-2020гг.»</w:t>
            </w:r>
          </w:p>
        </w:tc>
        <w:tc>
          <w:tcPr>
            <w:tcW w:w="708" w:type="dxa"/>
            <w:tcBorders>
              <w:top w:val="single" w:sz="6" w:space="0" w:color="auto"/>
              <w:left w:val="single" w:sz="4"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001</w:t>
            </w:r>
          </w:p>
        </w:tc>
        <w:tc>
          <w:tcPr>
            <w:tcW w:w="42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13</w:t>
            </w:r>
          </w:p>
        </w:tc>
        <w:tc>
          <w:tcPr>
            <w:tcW w:w="1701"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181 01 С1404</w:t>
            </w:r>
          </w:p>
        </w:tc>
        <w:tc>
          <w:tcPr>
            <w:tcW w:w="708"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hideMark/>
          </w:tcPr>
          <w:p w:rsidR="0007076D" w:rsidRPr="006378FB" w:rsidRDefault="0007076D" w:rsidP="003B5944">
            <w:pPr>
              <w:jc w:val="both"/>
              <w:rPr>
                <w:rFonts w:ascii="Arial" w:hAnsi="Arial" w:cs="Arial"/>
              </w:rPr>
            </w:pPr>
            <w:r w:rsidRPr="006378FB">
              <w:rPr>
                <w:rFonts w:ascii="Arial" w:hAnsi="Arial" w:cs="Arial"/>
              </w:rPr>
              <w:t>704481</w:t>
            </w:r>
          </w:p>
        </w:tc>
      </w:tr>
      <w:tr w:rsidR="0007076D" w:rsidRPr="006378FB" w:rsidTr="003B5944">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Основное мероприятие «Обеспечение деятельности»</w:t>
            </w:r>
          </w:p>
        </w:tc>
        <w:tc>
          <w:tcPr>
            <w:tcW w:w="708" w:type="dxa"/>
            <w:tcBorders>
              <w:top w:val="single" w:sz="6" w:space="0" w:color="auto"/>
              <w:left w:val="single" w:sz="4"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001</w:t>
            </w:r>
          </w:p>
        </w:tc>
        <w:tc>
          <w:tcPr>
            <w:tcW w:w="42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13</w:t>
            </w:r>
          </w:p>
        </w:tc>
        <w:tc>
          <w:tcPr>
            <w:tcW w:w="1701"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181 01 С1404</w:t>
            </w:r>
          </w:p>
        </w:tc>
        <w:tc>
          <w:tcPr>
            <w:tcW w:w="708"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hideMark/>
          </w:tcPr>
          <w:p w:rsidR="0007076D" w:rsidRPr="006378FB" w:rsidRDefault="0007076D" w:rsidP="003B5944">
            <w:pPr>
              <w:jc w:val="both"/>
              <w:rPr>
                <w:rFonts w:ascii="Arial" w:hAnsi="Arial" w:cs="Arial"/>
              </w:rPr>
            </w:pPr>
            <w:r w:rsidRPr="006378FB">
              <w:rPr>
                <w:rFonts w:ascii="Arial" w:hAnsi="Arial" w:cs="Arial"/>
              </w:rPr>
              <w:t>704481</w:t>
            </w:r>
          </w:p>
        </w:tc>
      </w:tr>
      <w:tr w:rsidR="0007076D" w:rsidRPr="006378FB" w:rsidTr="003B5944">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lastRenderedPageBreak/>
              <w:t>Выполнение других (прочих) обязательств органа местного самоуправления</w:t>
            </w:r>
          </w:p>
        </w:tc>
        <w:tc>
          <w:tcPr>
            <w:tcW w:w="708" w:type="dxa"/>
            <w:tcBorders>
              <w:top w:val="single" w:sz="6" w:space="0" w:color="auto"/>
              <w:left w:val="single" w:sz="4"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001</w:t>
            </w:r>
          </w:p>
        </w:tc>
        <w:tc>
          <w:tcPr>
            <w:tcW w:w="42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13</w:t>
            </w:r>
          </w:p>
        </w:tc>
        <w:tc>
          <w:tcPr>
            <w:tcW w:w="1701"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181 01 С1404</w:t>
            </w:r>
          </w:p>
        </w:tc>
        <w:tc>
          <w:tcPr>
            <w:tcW w:w="708"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hideMark/>
          </w:tcPr>
          <w:p w:rsidR="0007076D" w:rsidRPr="006378FB" w:rsidRDefault="0007076D" w:rsidP="003B5944">
            <w:pPr>
              <w:jc w:val="both"/>
              <w:rPr>
                <w:rFonts w:ascii="Arial" w:hAnsi="Arial" w:cs="Arial"/>
              </w:rPr>
            </w:pPr>
            <w:r w:rsidRPr="006378FB">
              <w:rPr>
                <w:rFonts w:ascii="Arial" w:hAnsi="Arial" w:cs="Arial"/>
              </w:rPr>
              <w:t>704481</w:t>
            </w:r>
          </w:p>
        </w:tc>
      </w:tr>
      <w:tr w:rsidR="0007076D" w:rsidRPr="006378FB" w:rsidTr="003B5944">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Закупка товаров, работ и услуг для обеспечения государственны</w:t>
            </w:r>
            <w:proofErr w:type="gramStart"/>
            <w:r w:rsidRPr="006378FB">
              <w:rPr>
                <w:sz w:val="24"/>
                <w:szCs w:val="24"/>
              </w:rPr>
              <w:t>х(</w:t>
            </w:r>
            <w:proofErr w:type="gramEnd"/>
            <w:r w:rsidRPr="006378FB">
              <w:rPr>
                <w:sz w:val="24"/>
                <w:szCs w:val="24"/>
              </w:rPr>
              <w:t>муниципальных) нужд</w:t>
            </w:r>
          </w:p>
        </w:tc>
        <w:tc>
          <w:tcPr>
            <w:tcW w:w="708" w:type="dxa"/>
            <w:tcBorders>
              <w:top w:val="single" w:sz="6" w:space="0" w:color="auto"/>
              <w:left w:val="single" w:sz="4"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001</w:t>
            </w:r>
          </w:p>
        </w:tc>
        <w:tc>
          <w:tcPr>
            <w:tcW w:w="42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13</w:t>
            </w:r>
          </w:p>
        </w:tc>
        <w:tc>
          <w:tcPr>
            <w:tcW w:w="1701"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181 01 С1404</w:t>
            </w:r>
          </w:p>
        </w:tc>
        <w:tc>
          <w:tcPr>
            <w:tcW w:w="708"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200</w:t>
            </w:r>
          </w:p>
        </w:tc>
        <w:tc>
          <w:tcPr>
            <w:tcW w:w="1276" w:type="dxa"/>
            <w:tcBorders>
              <w:top w:val="single" w:sz="6" w:space="0" w:color="auto"/>
              <w:left w:val="single" w:sz="6" w:space="0" w:color="auto"/>
              <w:bottom w:val="single" w:sz="6" w:space="0" w:color="auto"/>
              <w:right w:val="single" w:sz="6" w:space="0" w:color="auto"/>
            </w:tcBorders>
            <w:hideMark/>
          </w:tcPr>
          <w:p w:rsidR="0007076D" w:rsidRPr="006378FB" w:rsidRDefault="0007076D" w:rsidP="003B5944">
            <w:pPr>
              <w:jc w:val="both"/>
              <w:rPr>
                <w:rFonts w:ascii="Arial" w:hAnsi="Arial" w:cs="Arial"/>
              </w:rPr>
            </w:pPr>
            <w:r w:rsidRPr="006378FB">
              <w:rPr>
                <w:rFonts w:ascii="Arial" w:hAnsi="Arial" w:cs="Arial"/>
              </w:rPr>
              <w:t>704481</w:t>
            </w:r>
          </w:p>
        </w:tc>
      </w:tr>
      <w:tr w:rsidR="0007076D" w:rsidRPr="006378FB" w:rsidTr="003B5944">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Реализация государственных функций, связанных с общегосударственным управлением</w:t>
            </w:r>
          </w:p>
        </w:tc>
        <w:tc>
          <w:tcPr>
            <w:tcW w:w="708" w:type="dxa"/>
            <w:tcBorders>
              <w:top w:val="single" w:sz="6" w:space="0" w:color="auto"/>
              <w:left w:val="single" w:sz="4"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001</w:t>
            </w:r>
          </w:p>
        </w:tc>
        <w:tc>
          <w:tcPr>
            <w:tcW w:w="42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13</w:t>
            </w:r>
          </w:p>
        </w:tc>
        <w:tc>
          <w:tcPr>
            <w:tcW w:w="1701"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76 0 00 00000</w:t>
            </w:r>
          </w:p>
        </w:tc>
        <w:tc>
          <w:tcPr>
            <w:tcW w:w="708" w:type="dxa"/>
            <w:tcBorders>
              <w:top w:val="single" w:sz="6" w:space="0" w:color="auto"/>
              <w:left w:val="single" w:sz="6" w:space="0" w:color="auto"/>
              <w:bottom w:val="single" w:sz="6" w:space="0" w:color="auto"/>
              <w:right w:val="single" w:sz="6" w:space="0" w:color="auto"/>
            </w:tcBorders>
            <w:vAlign w:val="bottom"/>
          </w:tcPr>
          <w:p w:rsidR="0007076D" w:rsidRPr="006378F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hideMark/>
          </w:tcPr>
          <w:p w:rsidR="0007076D" w:rsidRPr="006378FB" w:rsidRDefault="0007076D" w:rsidP="003B5944">
            <w:pPr>
              <w:autoSpaceDE w:val="0"/>
              <w:autoSpaceDN w:val="0"/>
              <w:jc w:val="both"/>
              <w:rPr>
                <w:rFonts w:ascii="Arial" w:hAnsi="Arial" w:cs="Arial"/>
              </w:rPr>
            </w:pPr>
          </w:p>
          <w:p w:rsidR="0007076D" w:rsidRPr="006378FB" w:rsidRDefault="0007076D" w:rsidP="003B5944">
            <w:pPr>
              <w:autoSpaceDE w:val="0"/>
              <w:autoSpaceDN w:val="0"/>
              <w:jc w:val="both"/>
              <w:rPr>
                <w:rFonts w:ascii="Arial" w:hAnsi="Arial" w:cs="Arial"/>
              </w:rPr>
            </w:pPr>
            <w:r w:rsidRPr="006378FB">
              <w:rPr>
                <w:rFonts w:ascii="Arial" w:hAnsi="Arial" w:cs="Arial"/>
              </w:rPr>
              <w:t>109464</w:t>
            </w:r>
          </w:p>
        </w:tc>
      </w:tr>
      <w:tr w:rsidR="0007076D" w:rsidRPr="006378FB" w:rsidTr="003B5944">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Выполнение других обязательств муниципального образования</w:t>
            </w:r>
          </w:p>
        </w:tc>
        <w:tc>
          <w:tcPr>
            <w:tcW w:w="708" w:type="dxa"/>
            <w:tcBorders>
              <w:top w:val="single" w:sz="6" w:space="0" w:color="auto"/>
              <w:left w:val="single" w:sz="4"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001</w:t>
            </w:r>
          </w:p>
        </w:tc>
        <w:tc>
          <w:tcPr>
            <w:tcW w:w="42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13</w:t>
            </w:r>
          </w:p>
        </w:tc>
        <w:tc>
          <w:tcPr>
            <w:tcW w:w="1701"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76 1 00 00000</w:t>
            </w:r>
          </w:p>
        </w:tc>
        <w:tc>
          <w:tcPr>
            <w:tcW w:w="708" w:type="dxa"/>
            <w:tcBorders>
              <w:top w:val="single" w:sz="6" w:space="0" w:color="auto"/>
              <w:left w:val="single" w:sz="6" w:space="0" w:color="auto"/>
              <w:bottom w:val="single" w:sz="6" w:space="0" w:color="auto"/>
              <w:right w:val="single" w:sz="6" w:space="0" w:color="auto"/>
            </w:tcBorders>
            <w:vAlign w:val="bottom"/>
          </w:tcPr>
          <w:p w:rsidR="0007076D" w:rsidRPr="006378F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hideMark/>
          </w:tcPr>
          <w:p w:rsidR="0007076D" w:rsidRPr="006378FB" w:rsidRDefault="0007076D" w:rsidP="003B5944">
            <w:pPr>
              <w:autoSpaceDE w:val="0"/>
              <w:autoSpaceDN w:val="0"/>
              <w:jc w:val="both"/>
              <w:rPr>
                <w:rFonts w:ascii="Arial" w:hAnsi="Arial" w:cs="Arial"/>
              </w:rPr>
            </w:pPr>
          </w:p>
          <w:p w:rsidR="0007076D" w:rsidRPr="006378FB" w:rsidRDefault="0007076D" w:rsidP="003B5944">
            <w:pPr>
              <w:autoSpaceDE w:val="0"/>
              <w:autoSpaceDN w:val="0"/>
              <w:jc w:val="both"/>
              <w:rPr>
                <w:rFonts w:ascii="Arial" w:hAnsi="Arial" w:cs="Arial"/>
              </w:rPr>
            </w:pPr>
            <w:r w:rsidRPr="006378FB">
              <w:rPr>
                <w:rFonts w:ascii="Arial" w:hAnsi="Arial" w:cs="Arial"/>
              </w:rPr>
              <w:t>109464</w:t>
            </w:r>
          </w:p>
        </w:tc>
      </w:tr>
      <w:tr w:rsidR="0007076D" w:rsidRPr="006378FB" w:rsidTr="003B5944">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Выполнение других (прочих) обязательств органа местного самоуправления</w:t>
            </w:r>
          </w:p>
        </w:tc>
        <w:tc>
          <w:tcPr>
            <w:tcW w:w="708" w:type="dxa"/>
            <w:tcBorders>
              <w:top w:val="single" w:sz="6" w:space="0" w:color="auto"/>
              <w:left w:val="single" w:sz="4"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001</w:t>
            </w:r>
          </w:p>
        </w:tc>
        <w:tc>
          <w:tcPr>
            <w:tcW w:w="42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13</w:t>
            </w:r>
          </w:p>
        </w:tc>
        <w:tc>
          <w:tcPr>
            <w:tcW w:w="1701"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Pr>
                <w:sz w:val="24"/>
                <w:szCs w:val="24"/>
              </w:rPr>
              <w:t>76 1 00</w:t>
            </w:r>
            <w:r w:rsidRPr="006378FB">
              <w:rPr>
                <w:sz w:val="24"/>
                <w:szCs w:val="24"/>
              </w:rPr>
              <w:t>С1404</w:t>
            </w:r>
          </w:p>
        </w:tc>
        <w:tc>
          <w:tcPr>
            <w:tcW w:w="708" w:type="dxa"/>
            <w:tcBorders>
              <w:top w:val="single" w:sz="6" w:space="0" w:color="auto"/>
              <w:left w:val="single" w:sz="6" w:space="0" w:color="auto"/>
              <w:bottom w:val="single" w:sz="6" w:space="0" w:color="auto"/>
              <w:right w:val="single" w:sz="6" w:space="0" w:color="auto"/>
            </w:tcBorders>
            <w:vAlign w:val="bottom"/>
          </w:tcPr>
          <w:p w:rsidR="0007076D" w:rsidRPr="006378F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hideMark/>
          </w:tcPr>
          <w:p w:rsidR="0007076D" w:rsidRPr="006378FB" w:rsidRDefault="0007076D" w:rsidP="003B5944">
            <w:pPr>
              <w:autoSpaceDE w:val="0"/>
              <w:autoSpaceDN w:val="0"/>
              <w:jc w:val="both"/>
              <w:rPr>
                <w:rFonts w:ascii="Arial" w:hAnsi="Arial" w:cs="Arial"/>
              </w:rPr>
            </w:pPr>
          </w:p>
          <w:p w:rsidR="0007076D" w:rsidRPr="006378FB" w:rsidRDefault="0007076D" w:rsidP="003B5944">
            <w:pPr>
              <w:autoSpaceDE w:val="0"/>
              <w:autoSpaceDN w:val="0"/>
              <w:jc w:val="both"/>
              <w:rPr>
                <w:rFonts w:ascii="Arial" w:hAnsi="Arial" w:cs="Arial"/>
              </w:rPr>
            </w:pPr>
            <w:r w:rsidRPr="006378FB">
              <w:rPr>
                <w:rFonts w:ascii="Arial" w:hAnsi="Arial" w:cs="Arial"/>
              </w:rPr>
              <w:t>109464</w:t>
            </w:r>
          </w:p>
        </w:tc>
      </w:tr>
      <w:tr w:rsidR="0007076D" w:rsidRPr="006378FB" w:rsidTr="003B5944">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Закупка товаров, работ и услуг для обеспечения государственных  (муниципальных) нужд</w:t>
            </w:r>
          </w:p>
        </w:tc>
        <w:tc>
          <w:tcPr>
            <w:tcW w:w="708" w:type="dxa"/>
            <w:tcBorders>
              <w:top w:val="single" w:sz="6" w:space="0" w:color="auto"/>
              <w:left w:val="single" w:sz="4"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001</w:t>
            </w:r>
          </w:p>
        </w:tc>
        <w:tc>
          <w:tcPr>
            <w:tcW w:w="42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13</w:t>
            </w:r>
          </w:p>
        </w:tc>
        <w:tc>
          <w:tcPr>
            <w:tcW w:w="1701"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Pr>
                <w:sz w:val="24"/>
                <w:szCs w:val="24"/>
              </w:rPr>
              <w:t>76 1 00</w:t>
            </w:r>
            <w:r w:rsidRPr="006378FB">
              <w:rPr>
                <w:sz w:val="24"/>
                <w:szCs w:val="24"/>
              </w:rPr>
              <w:t>С1404</w:t>
            </w:r>
          </w:p>
        </w:tc>
        <w:tc>
          <w:tcPr>
            <w:tcW w:w="708"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200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autoSpaceDE w:val="0"/>
              <w:autoSpaceDN w:val="0"/>
              <w:jc w:val="both"/>
              <w:rPr>
                <w:rFonts w:ascii="Arial" w:hAnsi="Arial" w:cs="Arial"/>
              </w:rPr>
            </w:pPr>
            <w:r w:rsidRPr="006378FB">
              <w:rPr>
                <w:rFonts w:ascii="Arial" w:hAnsi="Arial" w:cs="Arial"/>
              </w:rPr>
              <w:t>106300</w:t>
            </w:r>
          </w:p>
        </w:tc>
      </w:tr>
      <w:tr w:rsidR="0007076D" w:rsidRPr="006378FB" w:rsidTr="003B5944">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Иные бюджетные ассигнования</w:t>
            </w:r>
          </w:p>
        </w:tc>
        <w:tc>
          <w:tcPr>
            <w:tcW w:w="708" w:type="dxa"/>
            <w:tcBorders>
              <w:top w:val="single" w:sz="6" w:space="0" w:color="auto"/>
              <w:left w:val="single" w:sz="4"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001</w:t>
            </w:r>
          </w:p>
        </w:tc>
        <w:tc>
          <w:tcPr>
            <w:tcW w:w="42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13</w:t>
            </w:r>
          </w:p>
        </w:tc>
        <w:tc>
          <w:tcPr>
            <w:tcW w:w="1701"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Pr>
                <w:sz w:val="24"/>
                <w:szCs w:val="24"/>
              </w:rPr>
              <w:t>76 1 00</w:t>
            </w:r>
            <w:r w:rsidRPr="006378FB">
              <w:rPr>
                <w:sz w:val="24"/>
                <w:szCs w:val="24"/>
              </w:rPr>
              <w:t>С1404</w:t>
            </w:r>
          </w:p>
        </w:tc>
        <w:tc>
          <w:tcPr>
            <w:tcW w:w="708"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800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autoSpaceDE w:val="0"/>
              <w:autoSpaceDN w:val="0"/>
              <w:jc w:val="both"/>
              <w:rPr>
                <w:rFonts w:ascii="Arial" w:hAnsi="Arial" w:cs="Arial"/>
              </w:rPr>
            </w:pPr>
            <w:r w:rsidRPr="006378FB">
              <w:rPr>
                <w:rFonts w:ascii="Arial" w:hAnsi="Arial" w:cs="Arial"/>
              </w:rPr>
              <w:t>3 164</w:t>
            </w:r>
          </w:p>
        </w:tc>
      </w:tr>
      <w:tr w:rsidR="0007076D" w:rsidRPr="006378FB" w:rsidTr="003B5944">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Национальная оборона</w:t>
            </w:r>
          </w:p>
        </w:tc>
        <w:tc>
          <w:tcPr>
            <w:tcW w:w="708" w:type="dxa"/>
            <w:tcBorders>
              <w:top w:val="single" w:sz="6" w:space="0" w:color="auto"/>
              <w:left w:val="single" w:sz="4"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001</w:t>
            </w:r>
          </w:p>
        </w:tc>
        <w:tc>
          <w:tcPr>
            <w:tcW w:w="42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02</w:t>
            </w:r>
          </w:p>
        </w:tc>
        <w:tc>
          <w:tcPr>
            <w:tcW w:w="567"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00</w:t>
            </w:r>
          </w:p>
        </w:tc>
        <w:tc>
          <w:tcPr>
            <w:tcW w:w="1701" w:type="dxa"/>
            <w:tcBorders>
              <w:top w:val="single" w:sz="6" w:space="0" w:color="auto"/>
              <w:left w:val="single" w:sz="6" w:space="0" w:color="auto"/>
              <w:bottom w:val="single" w:sz="6" w:space="0" w:color="auto"/>
              <w:right w:val="single" w:sz="6" w:space="0" w:color="auto"/>
            </w:tcBorders>
            <w:vAlign w:val="bottom"/>
          </w:tcPr>
          <w:p w:rsidR="0007076D" w:rsidRPr="006378FB" w:rsidRDefault="0007076D" w:rsidP="003B5944">
            <w:pPr>
              <w:pStyle w:val="ConsPlusCell"/>
              <w:widowControl/>
              <w:jc w:val="both"/>
              <w:rPr>
                <w:sz w:val="24"/>
                <w:szCs w:val="24"/>
              </w:rPr>
            </w:pPr>
          </w:p>
        </w:tc>
        <w:tc>
          <w:tcPr>
            <w:tcW w:w="708" w:type="dxa"/>
            <w:tcBorders>
              <w:top w:val="single" w:sz="6" w:space="0" w:color="auto"/>
              <w:left w:val="single" w:sz="6" w:space="0" w:color="auto"/>
              <w:bottom w:val="single" w:sz="6" w:space="0" w:color="auto"/>
              <w:right w:val="single" w:sz="6" w:space="0" w:color="auto"/>
            </w:tcBorders>
            <w:vAlign w:val="bottom"/>
          </w:tcPr>
          <w:p w:rsidR="0007076D" w:rsidRPr="006378F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77 818</w:t>
            </w:r>
          </w:p>
        </w:tc>
      </w:tr>
      <w:tr w:rsidR="0007076D" w:rsidRPr="006378FB" w:rsidTr="003B5944">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 xml:space="preserve">Мобилизационная и вневойсковая подготовка </w:t>
            </w:r>
          </w:p>
        </w:tc>
        <w:tc>
          <w:tcPr>
            <w:tcW w:w="708" w:type="dxa"/>
            <w:tcBorders>
              <w:top w:val="single" w:sz="6" w:space="0" w:color="auto"/>
              <w:left w:val="single" w:sz="4"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001</w:t>
            </w:r>
          </w:p>
        </w:tc>
        <w:tc>
          <w:tcPr>
            <w:tcW w:w="42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02</w:t>
            </w:r>
          </w:p>
        </w:tc>
        <w:tc>
          <w:tcPr>
            <w:tcW w:w="567"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03</w:t>
            </w:r>
          </w:p>
        </w:tc>
        <w:tc>
          <w:tcPr>
            <w:tcW w:w="1701" w:type="dxa"/>
            <w:tcBorders>
              <w:top w:val="single" w:sz="6" w:space="0" w:color="auto"/>
              <w:left w:val="single" w:sz="6" w:space="0" w:color="auto"/>
              <w:bottom w:val="single" w:sz="6" w:space="0" w:color="auto"/>
              <w:right w:val="single" w:sz="6" w:space="0" w:color="auto"/>
            </w:tcBorders>
            <w:vAlign w:val="bottom"/>
          </w:tcPr>
          <w:p w:rsidR="0007076D" w:rsidRPr="006378FB" w:rsidRDefault="0007076D" w:rsidP="003B5944">
            <w:pPr>
              <w:pStyle w:val="ConsPlusCell"/>
              <w:widowControl/>
              <w:jc w:val="both"/>
              <w:rPr>
                <w:sz w:val="24"/>
                <w:szCs w:val="24"/>
              </w:rPr>
            </w:pPr>
          </w:p>
        </w:tc>
        <w:tc>
          <w:tcPr>
            <w:tcW w:w="708" w:type="dxa"/>
            <w:tcBorders>
              <w:top w:val="single" w:sz="6" w:space="0" w:color="auto"/>
              <w:left w:val="single" w:sz="6" w:space="0" w:color="auto"/>
              <w:bottom w:val="single" w:sz="6" w:space="0" w:color="auto"/>
              <w:right w:val="single" w:sz="6" w:space="0" w:color="auto"/>
            </w:tcBorders>
            <w:vAlign w:val="bottom"/>
          </w:tcPr>
          <w:p w:rsidR="0007076D" w:rsidRPr="006378F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77 818</w:t>
            </w:r>
          </w:p>
        </w:tc>
      </w:tr>
      <w:tr w:rsidR="0007076D" w:rsidRPr="006378FB" w:rsidTr="003B5944">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Не программная деятельность органов местного самоуправления</w:t>
            </w:r>
          </w:p>
        </w:tc>
        <w:tc>
          <w:tcPr>
            <w:tcW w:w="708" w:type="dxa"/>
            <w:tcBorders>
              <w:top w:val="single" w:sz="6" w:space="0" w:color="auto"/>
              <w:left w:val="single" w:sz="4"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001</w:t>
            </w:r>
          </w:p>
        </w:tc>
        <w:tc>
          <w:tcPr>
            <w:tcW w:w="42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02</w:t>
            </w:r>
          </w:p>
        </w:tc>
        <w:tc>
          <w:tcPr>
            <w:tcW w:w="567"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03</w:t>
            </w:r>
          </w:p>
        </w:tc>
        <w:tc>
          <w:tcPr>
            <w:tcW w:w="1701"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77 0 00 00000</w:t>
            </w:r>
          </w:p>
        </w:tc>
        <w:tc>
          <w:tcPr>
            <w:tcW w:w="708" w:type="dxa"/>
            <w:tcBorders>
              <w:top w:val="single" w:sz="6" w:space="0" w:color="auto"/>
              <w:left w:val="single" w:sz="6" w:space="0" w:color="auto"/>
              <w:bottom w:val="single" w:sz="6" w:space="0" w:color="auto"/>
              <w:right w:val="single" w:sz="6" w:space="0" w:color="auto"/>
            </w:tcBorders>
            <w:vAlign w:val="bottom"/>
          </w:tcPr>
          <w:p w:rsidR="0007076D" w:rsidRPr="006378F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77 818</w:t>
            </w:r>
          </w:p>
        </w:tc>
      </w:tr>
      <w:tr w:rsidR="0007076D" w:rsidRPr="006378FB" w:rsidTr="003B5944">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Не программные расходы органов местного самоуправления</w:t>
            </w:r>
          </w:p>
        </w:tc>
        <w:tc>
          <w:tcPr>
            <w:tcW w:w="708" w:type="dxa"/>
            <w:tcBorders>
              <w:top w:val="single" w:sz="6" w:space="0" w:color="auto"/>
              <w:left w:val="single" w:sz="4"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001</w:t>
            </w:r>
          </w:p>
        </w:tc>
        <w:tc>
          <w:tcPr>
            <w:tcW w:w="42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02</w:t>
            </w:r>
          </w:p>
        </w:tc>
        <w:tc>
          <w:tcPr>
            <w:tcW w:w="567"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03</w:t>
            </w:r>
          </w:p>
        </w:tc>
        <w:tc>
          <w:tcPr>
            <w:tcW w:w="1701"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77 2 00 00000</w:t>
            </w:r>
          </w:p>
        </w:tc>
        <w:tc>
          <w:tcPr>
            <w:tcW w:w="708" w:type="dxa"/>
            <w:tcBorders>
              <w:top w:val="single" w:sz="6" w:space="0" w:color="auto"/>
              <w:left w:val="single" w:sz="6" w:space="0" w:color="auto"/>
              <w:bottom w:val="single" w:sz="6" w:space="0" w:color="auto"/>
              <w:right w:val="single" w:sz="6" w:space="0" w:color="auto"/>
            </w:tcBorders>
            <w:vAlign w:val="bottom"/>
          </w:tcPr>
          <w:p w:rsidR="0007076D" w:rsidRPr="006378F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77 818</w:t>
            </w:r>
          </w:p>
        </w:tc>
      </w:tr>
      <w:tr w:rsidR="0007076D" w:rsidRPr="006378FB" w:rsidTr="003B5944">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Осуществление первичного воинского учета, на территориях, где отсутствуют военные комиссариаты</w:t>
            </w:r>
          </w:p>
        </w:tc>
        <w:tc>
          <w:tcPr>
            <w:tcW w:w="708" w:type="dxa"/>
            <w:tcBorders>
              <w:top w:val="single" w:sz="6" w:space="0" w:color="auto"/>
              <w:left w:val="single" w:sz="4"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001</w:t>
            </w:r>
          </w:p>
        </w:tc>
        <w:tc>
          <w:tcPr>
            <w:tcW w:w="42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02</w:t>
            </w:r>
          </w:p>
        </w:tc>
        <w:tc>
          <w:tcPr>
            <w:tcW w:w="567"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03</w:t>
            </w:r>
          </w:p>
        </w:tc>
        <w:tc>
          <w:tcPr>
            <w:tcW w:w="1701"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77 2 00 51180</w:t>
            </w:r>
          </w:p>
        </w:tc>
        <w:tc>
          <w:tcPr>
            <w:tcW w:w="708" w:type="dxa"/>
            <w:tcBorders>
              <w:top w:val="single" w:sz="6" w:space="0" w:color="auto"/>
              <w:left w:val="single" w:sz="6" w:space="0" w:color="auto"/>
              <w:bottom w:val="single" w:sz="6" w:space="0" w:color="auto"/>
              <w:right w:val="single" w:sz="6" w:space="0" w:color="auto"/>
            </w:tcBorders>
            <w:vAlign w:val="bottom"/>
          </w:tcPr>
          <w:p w:rsidR="0007076D" w:rsidRPr="006378F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77 818</w:t>
            </w:r>
          </w:p>
        </w:tc>
      </w:tr>
      <w:tr w:rsidR="0007076D" w:rsidRPr="006378FB" w:rsidTr="003B5944">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single" w:sz="6" w:space="0" w:color="auto"/>
              <w:left w:val="single" w:sz="4"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001</w:t>
            </w:r>
          </w:p>
        </w:tc>
        <w:tc>
          <w:tcPr>
            <w:tcW w:w="42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02</w:t>
            </w:r>
          </w:p>
        </w:tc>
        <w:tc>
          <w:tcPr>
            <w:tcW w:w="567"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03</w:t>
            </w:r>
          </w:p>
        </w:tc>
        <w:tc>
          <w:tcPr>
            <w:tcW w:w="1701"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77 2 00 51180</w:t>
            </w:r>
          </w:p>
        </w:tc>
        <w:tc>
          <w:tcPr>
            <w:tcW w:w="708"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100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75 776</w:t>
            </w:r>
          </w:p>
        </w:tc>
      </w:tr>
      <w:tr w:rsidR="0007076D" w:rsidRPr="006378FB" w:rsidTr="003B5944">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Закупка товаров, работ и услуг для обеспечения государственных  (муниципальных) нужд</w:t>
            </w:r>
          </w:p>
        </w:tc>
        <w:tc>
          <w:tcPr>
            <w:tcW w:w="708" w:type="dxa"/>
            <w:tcBorders>
              <w:top w:val="single" w:sz="6" w:space="0" w:color="auto"/>
              <w:left w:val="single" w:sz="4"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001</w:t>
            </w:r>
          </w:p>
        </w:tc>
        <w:tc>
          <w:tcPr>
            <w:tcW w:w="42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02</w:t>
            </w:r>
          </w:p>
        </w:tc>
        <w:tc>
          <w:tcPr>
            <w:tcW w:w="567"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03</w:t>
            </w:r>
          </w:p>
        </w:tc>
        <w:tc>
          <w:tcPr>
            <w:tcW w:w="1701"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77 2 00 51180</w:t>
            </w:r>
          </w:p>
        </w:tc>
        <w:tc>
          <w:tcPr>
            <w:tcW w:w="708"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200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2 042</w:t>
            </w:r>
          </w:p>
        </w:tc>
      </w:tr>
      <w:tr w:rsidR="0007076D" w:rsidRPr="006378FB" w:rsidTr="003B5944">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Национальная безопасность и правоохранительная деятельность</w:t>
            </w:r>
          </w:p>
        </w:tc>
        <w:tc>
          <w:tcPr>
            <w:tcW w:w="708" w:type="dxa"/>
            <w:tcBorders>
              <w:top w:val="single" w:sz="6" w:space="0" w:color="auto"/>
              <w:left w:val="single" w:sz="4"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001</w:t>
            </w:r>
          </w:p>
        </w:tc>
        <w:tc>
          <w:tcPr>
            <w:tcW w:w="42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03</w:t>
            </w:r>
          </w:p>
        </w:tc>
        <w:tc>
          <w:tcPr>
            <w:tcW w:w="567"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00</w:t>
            </w:r>
          </w:p>
        </w:tc>
        <w:tc>
          <w:tcPr>
            <w:tcW w:w="1701" w:type="dxa"/>
            <w:tcBorders>
              <w:top w:val="single" w:sz="6" w:space="0" w:color="auto"/>
              <w:left w:val="single" w:sz="6" w:space="0" w:color="auto"/>
              <w:bottom w:val="single" w:sz="6" w:space="0" w:color="auto"/>
              <w:right w:val="single" w:sz="6" w:space="0" w:color="auto"/>
            </w:tcBorders>
            <w:vAlign w:val="bottom"/>
          </w:tcPr>
          <w:p w:rsidR="0007076D" w:rsidRPr="006378FB" w:rsidRDefault="0007076D" w:rsidP="003B5944">
            <w:pPr>
              <w:pStyle w:val="ConsPlusCell"/>
              <w:widowControl/>
              <w:jc w:val="both"/>
              <w:rPr>
                <w:sz w:val="24"/>
                <w:szCs w:val="24"/>
              </w:rPr>
            </w:pPr>
          </w:p>
        </w:tc>
        <w:tc>
          <w:tcPr>
            <w:tcW w:w="708" w:type="dxa"/>
            <w:tcBorders>
              <w:top w:val="single" w:sz="6" w:space="0" w:color="auto"/>
              <w:left w:val="single" w:sz="6" w:space="0" w:color="auto"/>
              <w:bottom w:val="single" w:sz="6" w:space="0" w:color="auto"/>
              <w:right w:val="single" w:sz="6" w:space="0" w:color="auto"/>
            </w:tcBorders>
            <w:vAlign w:val="bottom"/>
          </w:tcPr>
          <w:p w:rsidR="0007076D" w:rsidRPr="006378F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hideMark/>
          </w:tcPr>
          <w:p w:rsidR="0007076D" w:rsidRPr="006378FB" w:rsidRDefault="0007076D" w:rsidP="003B5944">
            <w:pPr>
              <w:autoSpaceDE w:val="0"/>
              <w:autoSpaceDN w:val="0"/>
              <w:jc w:val="both"/>
              <w:rPr>
                <w:rFonts w:ascii="Arial" w:hAnsi="Arial" w:cs="Arial"/>
              </w:rPr>
            </w:pPr>
          </w:p>
          <w:p w:rsidR="0007076D" w:rsidRPr="006378FB" w:rsidRDefault="0007076D" w:rsidP="003B5944">
            <w:pPr>
              <w:autoSpaceDE w:val="0"/>
              <w:autoSpaceDN w:val="0"/>
              <w:jc w:val="both"/>
              <w:rPr>
                <w:rFonts w:ascii="Arial" w:hAnsi="Arial" w:cs="Arial"/>
              </w:rPr>
            </w:pPr>
            <w:r w:rsidRPr="006378FB">
              <w:rPr>
                <w:rFonts w:ascii="Arial" w:hAnsi="Arial" w:cs="Arial"/>
              </w:rPr>
              <w:lastRenderedPageBreak/>
              <w:t>28 000</w:t>
            </w:r>
          </w:p>
        </w:tc>
      </w:tr>
      <w:tr w:rsidR="0007076D" w:rsidRPr="006378FB" w:rsidTr="003B5944">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lastRenderedPageBreak/>
              <w:t>Обеспечение пожарной безопасности</w:t>
            </w:r>
          </w:p>
        </w:tc>
        <w:tc>
          <w:tcPr>
            <w:tcW w:w="708" w:type="dxa"/>
            <w:tcBorders>
              <w:top w:val="single" w:sz="6" w:space="0" w:color="auto"/>
              <w:left w:val="single" w:sz="4"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001</w:t>
            </w:r>
          </w:p>
        </w:tc>
        <w:tc>
          <w:tcPr>
            <w:tcW w:w="42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03</w:t>
            </w:r>
          </w:p>
        </w:tc>
        <w:tc>
          <w:tcPr>
            <w:tcW w:w="567"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10</w:t>
            </w:r>
          </w:p>
        </w:tc>
        <w:tc>
          <w:tcPr>
            <w:tcW w:w="1701" w:type="dxa"/>
            <w:tcBorders>
              <w:top w:val="single" w:sz="6" w:space="0" w:color="auto"/>
              <w:left w:val="single" w:sz="6" w:space="0" w:color="auto"/>
              <w:bottom w:val="single" w:sz="6" w:space="0" w:color="auto"/>
              <w:right w:val="single" w:sz="6" w:space="0" w:color="auto"/>
            </w:tcBorders>
            <w:vAlign w:val="bottom"/>
          </w:tcPr>
          <w:p w:rsidR="0007076D" w:rsidRPr="006378FB" w:rsidRDefault="0007076D" w:rsidP="003B5944">
            <w:pPr>
              <w:pStyle w:val="ConsPlusCell"/>
              <w:widowControl/>
              <w:jc w:val="both"/>
              <w:rPr>
                <w:sz w:val="24"/>
                <w:szCs w:val="24"/>
              </w:rPr>
            </w:pPr>
          </w:p>
        </w:tc>
        <w:tc>
          <w:tcPr>
            <w:tcW w:w="708" w:type="dxa"/>
            <w:tcBorders>
              <w:top w:val="single" w:sz="6" w:space="0" w:color="auto"/>
              <w:left w:val="single" w:sz="6" w:space="0" w:color="auto"/>
              <w:bottom w:val="single" w:sz="6" w:space="0" w:color="auto"/>
              <w:right w:val="single" w:sz="6" w:space="0" w:color="auto"/>
            </w:tcBorders>
            <w:vAlign w:val="bottom"/>
          </w:tcPr>
          <w:p w:rsidR="0007076D" w:rsidRPr="006378F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hideMark/>
          </w:tcPr>
          <w:p w:rsidR="0007076D" w:rsidRPr="006378FB" w:rsidRDefault="0007076D" w:rsidP="003B5944">
            <w:pPr>
              <w:autoSpaceDE w:val="0"/>
              <w:autoSpaceDN w:val="0"/>
              <w:jc w:val="both"/>
              <w:rPr>
                <w:rFonts w:ascii="Arial" w:hAnsi="Arial" w:cs="Arial"/>
              </w:rPr>
            </w:pPr>
            <w:r w:rsidRPr="006378FB">
              <w:rPr>
                <w:rFonts w:ascii="Arial" w:hAnsi="Arial" w:cs="Arial"/>
              </w:rPr>
              <w:t>28 000</w:t>
            </w:r>
          </w:p>
        </w:tc>
      </w:tr>
      <w:tr w:rsidR="0007076D" w:rsidRPr="006378FB" w:rsidTr="003B5944">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Нагольненского сельсовета Пристенского района Курской области на 2018-2020 годы»</w:t>
            </w:r>
          </w:p>
        </w:tc>
        <w:tc>
          <w:tcPr>
            <w:tcW w:w="708" w:type="dxa"/>
            <w:tcBorders>
              <w:top w:val="single" w:sz="6" w:space="0" w:color="auto"/>
              <w:left w:val="single" w:sz="4"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001</w:t>
            </w:r>
          </w:p>
        </w:tc>
        <w:tc>
          <w:tcPr>
            <w:tcW w:w="42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03</w:t>
            </w:r>
          </w:p>
        </w:tc>
        <w:tc>
          <w:tcPr>
            <w:tcW w:w="567"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10</w:t>
            </w:r>
          </w:p>
        </w:tc>
        <w:tc>
          <w:tcPr>
            <w:tcW w:w="1701"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13 0 00 00000</w:t>
            </w:r>
          </w:p>
        </w:tc>
        <w:tc>
          <w:tcPr>
            <w:tcW w:w="708" w:type="dxa"/>
            <w:tcBorders>
              <w:top w:val="single" w:sz="6" w:space="0" w:color="auto"/>
              <w:left w:val="single" w:sz="6" w:space="0" w:color="auto"/>
              <w:bottom w:val="single" w:sz="6" w:space="0" w:color="auto"/>
              <w:right w:val="single" w:sz="6" w:space="0" w:color="auto"/>
            </w:tcBorders>
            <w:vAlign w:val="bottom"/>
          </w:tcPr>
          <w:p w:rsidR="0007076D" w:rsidRPr="006378F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hideMark/>
          </w:tcPr>
          <w:p w:rsidR="0007076D" w:rsidRPr="006378FB" w:rsidRDefault="0007076D" w:rsidP="003B5944">
            <w:pPr>
              <w:autoSpaceDE w:val="0"/>
              <w:autoSpaceDN w:val="0"/>
              <w:jc w:val="both"/>
              <w:rPr>
                <w:rFonts w:ascii="Arial" w:hAnsi="Arial" w:cs="Arial"/>
              </w:rPr>
            </w:pPr>
          </w:p>
          <w:p w:rsidR="0007076D" w:rsidRPr="006378FB" w:rsidRDefault="0007076D" w:rsidP="003B5944">
            <w:pPr>
              <w:autoSpaceDE w:val="0"/>
              <w:autoSpaceDN w:val="0"/>
              <w:jc w:val="both"/>
              <w:rPr>
                <w:rFonts w:ascii="Arial" w:hAnsi="Arial" w:cs="Arial"/>
              </w:rPr>
            </w:pPr>
          </w:p>
          <w:p w:rsidR="0007076D" w:rsidRPr="006378FB" w:rsidRDefault="0007076D" w:rsidP="003B5944">
            <w:pPr>
              <w:autoSpaceDE w:val="0"/>
              <w:autoSpaceDN w:val="0"/>
              <w:jc w:val="both"/>
              <w:rPr>
                <w:rFonts w:ascii="Arial" w:hAnsi="Arial" w:cs="Arial"/>
              </w:rPr>
            </w:pPr>
          </w:p>
          <w:p w:rsidR="0007076D" w:rsidRPr="006378FB" w:rsidRDefault="0007076D" w:rsidP="003B5944">
            <w:pPr>
              <w:autoSpaceDE w:val="0"/>
              <w:autoSpaceDN w:val="0"/>
              <w:jc w:val="both"/>
              <w:rPr>
                <w:rFonts w:ascii="Arial" w:hAnsi="Arial" w:cs="Arial"/>
              </w:rPr>
            </w:pPr>
          </w:p>
          <w:p w:rsidR="0007076D" w:rsidRPr="006378FB" w:rsidRDefault="0007076D" w:rsidP="003B5944">
            <w:pPr>
              <w:autoSpaceDE w:val="0"/>
              <w:autoSpaceDN w:val="0"/>
              <w:jc w:val="both"/>
              <w:rPr>
                <w:rFonts w:ascii="Arial" w:hAnsi="Arial" w:cs="Arial"/>
              </w:rPr>
            </w:pPr>
          </w:p>
          <w:p w:rsidR="0007076D" w:rsidRPr="006378FB" w:rsidRDefault="0007076D" w:rsidP="003B5944">
            <w:pPr>
              <w:autoSpaceDE w:val="0"/>
              <w:autoSpaceDN w:val="0"/>
              <w:jc w:val="both"/>
              <w:rPr>
                <w:rFonts w:ascii="Arial" w:hAnsi="Arial" w:cs="Arial"/>
              </w:rPr>
            </w:pPr>
          </w:p>
          <w:p w:rsidR="0007076D" w:rsidRPr="006378FB" w:rsidRDefault="0007076D" w:rsidP="003B5944">
            <w:pPr>
              <w:autoSpaceDE w:val="0"/>
              <w:autoSpaceDN w:val="0"/>
              <w:jc w:val="both"/>
              <w:rPr>
                <w:rFonts w:ascii="Arial" w:hAnsi="Arial" w:cs="Arial"/>
              </w:rPr>
            </w:pPr>
            <w:r w:rsidRPr="006378FB">
              <w:rPr>
                <w:rFonts w:ascii="Arial" w:hAnsi="Arial" w:cs="Arial"/>
              </w:rPr>
              <w:t>28 000</w:t>
            </w:r>
          </w:p>
        </w:tc>
      </w:tr>
      <w:tr w:rsidR="0007076D" w:rsidRPr="006378FB" w:rsidTr="003B5944">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w:t>
            </w:r>
          </w:p>
        </w:tc>
        <w:tc>
          <w:tcPr>
            <w:tcW w:w="708" w:type="dxa"/>
            <w:tcBorders>
              <w:top w:val="single" w:sz="6" w:space="0" w:color="auto"/>
              <w:left w:val="single" w:sz="4"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001</w:t>
            </w:r>
          </w:p>
        </w:tc>
        <w:tc>
          <w:tcPr>
            <w:tcW w:w="42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03</w:t>
            </w:r>
          </w:p>
        </w:tc>
        <w:tc>
          <w:tcPr>
            <w:tcW w:w="567"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10</w:t>
            </w:r>
          </w:p>
        </w:tc>
        <w:tc>
          <w:tcPr>
            <w:tcW w:w="1701"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13 1 00 00000</w:t>
            </w:r>
          </w:p>
        </w:tc>
        <w:tc>
          <w:tcPr>
            <w:tcW w:w="708" w:type="dxa"/>
            <w:tcBorders>
              <w:top w:val="single" w:sz="6" w:space="0" w:color="auto"/>
              <w:left w:val="single" w:sz="6" w:space="0" w:color="auto"/>
              <w:bottom w:val="single" w:sz="6" w:space="0" w:color="auto"/>
              <w:right w:val="single" w:sz="6" w:space="0" w:color="auto"/>
            </w:tcBorders>
            <w:vAlign w:val="bottom"/>
          </w:tcPr>
          <w:p w:rsidR="0007076D" w:rsidRPr="006378F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hideMark/>
          </w:tcPr>
          <w:p w:rsidR="0007076D" w:rsidRPr="006378FB" w:rsidRDefault="0007076D" w:rsidP="003B5944">
            <w:pPr>
              <w:autoSpaceDE w:val="0"/>
              <w:autoSpaceDN w:val="0"/>
              <w:jc w:val="both"/>
              <w:rPr>
                <w:rFonts w:ascii="Arial" w:hAnsi="Arial" w:cs="Arial"/>
              </w:rPr>
            </w:pPr>
          </w:p>
          <w:p w:rsidR="0007076D" w:rsidRPr="006378FB" w:rsidRDefault="0007076D" w:rsidP="003B5944">
            <w:pPr>
              <w:autoSpaceDE w:val="0"/>
              <w:autoSpaceDN w:val="0"/>
              <w:jc w:val="both"/>
              <w:rPr>
                <w:rFonts w:ascii="Arial" w:hAnsi="Arial" w:cs="Arial"/>
              </w:rPr>
            </w:pPr>
          </w:p>
          <w:p w:rsidR="0007076D" w:rsidRPr="006378FB" w:rsidRDefault="0007076D" w:rsidP="003B5944">
            <w:pPr>
              <w:autoSpaceDE w:val="0"/>
              <w:autoSpaceDN w:val="0"/>
              <w:jc w:val="both"/>
              <w:rPr>
                <w:rFonts w:ascii="Arial" w:hAnsi="Arial" w:cs="Arial"/>
              </w:rPr>
            </w:pPr>
          </w:p>
          <w:p w:rsidR="0007076D" w:rsidRPr="006378FB" w:rsidRDefault="0007076D" w:rsidP="003B5944">
            <w:pPr>
              <w:autoSpaceDE w:val="0"/>
              <w:autoSpaceDN w:val="0"/>
              <w:jc w:val="both"/>
              <w:rPr>
                <w:rFonts w:ascii="Arial" w:hAnsi="Arial" w:cs="Arial"/>
              </w:rPr>
            </w:pPr>
          </w:p>
          <w:p w:rsidR="0007076D" w:rsidRPr="006378FB" w:rsidRDefault="0007076D" w:rsidP="003B5944">
            <w:pPr>
              <w:autoSpaceDE w:val="0"/>
              <w:autoSpaceDN w:val="0"/>
              <w:jc w:val="both"/>
              <w:rPr>
                <w:rFonts w:ascii="Arial" w:hAnsi="Arial" w:cs="Arial"/>
              </w:rPr>
            </w:pPr>
          </w:p>
          <w:p w:rsidR="0007076D" w:rsidRPr="006378FB" w:rsidRDefault="0007076D" w:rsidP="003B5944">
            <w:pPr>
              <w:autoSpaceDE w:val="0"/>
              <w:autoSpaceDN w:val="0"/>
              <w:jc w:val="both"/>
              <w:rPr>
                <w:rFonts w:ascii="Arial" w:hAnsi="Arial" w:cs="Arial"/>
              </w:rPr>
            </w:pPr>
          </w:p>
          <w:p w:rsidR="0007076D" w:rsidRPr="006378FB" w:rsidRDefault="0007076D" w:rsidP="003B5944">
            <w:pPr>
              <w:autoSpaceDE w:val="0"/>
              <w:autoSpaceDN w:val="0"/>
              <w:jc w:val="both"/>
              <w:rPr>
                <w:rFonts w:ascii="Arial" w:hAnsi="Arial" w:cs="Arial"/>
              </w:rPr>
            </w:pPr>
          </w:p>
          <w:p w:rsidR="0007076D" w:rsidRDefault="0007076D" w:rsidP="003B5944">
            <w:pPr>
              <w:autoSpaceDE w:val="0"/>
              <w:autoSpaceDN w:val="0"/>
              <w:jc w:val="both"/>
              <w:rPr>
                <w:rFonts w:ascii="Arial" w:hAnsi="Arial" w:cs="Arial"/>
              </w:rPr>
            </w:pPr>
          </w:p>
          <w:p w:rsidR="0007076D" w:rsidRDefault="0007076D" w:rsidP="003B5944">
            <w:pPr>
              <w:autoSpaceDE w:val="0"/>
              <w:autoSpaceDN w:val="0"/>
              <w:jc w:val="both"/>
              <w:rPr>
                <w:rFonts w:ascii="Arial" w:hAnsi="Arial" w:cs="Arial"/>
              </w:rPr>
            </w:pPr>
          </w:p>
          <w:p w:rsidR="0007076D" w:rsidRDefault="0007076D" w:rsidP="003B5944">
            <w:pPr>
              <w:autoSpaceDE w:val="0"/>
              <w:autoSpaceDN w:val="0"/>
              <w:jc w:val="both"/>
              <w:rPr>
                <w:rFonts w:ascii="Arial" w:hAnsi="Arial" w:cs="Arial"/>
              </w:rPr>
            </w:pPr>
          </w:p>
          <w:p w:rsidR="0007076D" w:rsidRDefault="0007076D" w:rsidP="003B5944">
            <w:pPr>
              <w:autoSpaceDE w:val="0"/>
              <w:autoSpaceDN w:val="0"/>
              <w:jc w:val="both"/>
              <w:rPr>
                <w:rFonts w:ascii="Arial" w:hAnsi="Arial" w:cs="Arial"/>
              </w:rPr>
            </w:pPr>
          </w:p>
          <w:p w:rsidR="0007076D" w:rsidRDefault="0007076D" w:rsidP="003B5944">
            <w:pPr>
              <w:autoSpaceDE w:val="0"/>
              <w:autoSpaceDN w:val="0"/>
              <w:jc w:val="both"/>
              <w:rPr>
                <w:rFonts w:ascii="Arial" w:hAnsi="Arial" w:cs="Arial"/>
              </w:rPr>
            </w:pPr>
          </w:p>
          <w:p w:rsidR="0007076D" w:rsidRPr="006378FB" w:rsidRDefault="0007076D" w:rsidP="003B5944">
            <w:pPr>
              <w:autoSpaceDE w:val="0"/>
              <w:autoSpaceDN w:val="0"/>
              <w:jc w:val="both"/>
              <w:rPr>
                <w:rFonts w:ascii="Arial" w:hAnsi="Arial" w:cs="Arial"/>
              </w:rPr>
            </w:pPr>
          </w:p>
          <w:p w:rsidR="0007076D" w:rsidRPr="006378FB" w:rsidRDefault="0007076D" w:rsidP="003B5944">
            <w:pPr>
              <w:autoSpaceDE w:val="0"/>
              <w:autoSpaceDN w:val="0"/>
              <w:jc w:val="both"/>
              <w:rPr>
                <w:rFonts w:ascii="Arial" w:hAnsi="Arial" w:cs="Arial"/>
              </w:rPr>
            </w:pPr>
            <w:r w:rsidRPr="006378FB">
              <w:rPr>
                <w:rFonts w:ascii="Arial" w:hAnsi="Arial" w:cs="Arial"/>
              </w:rPr>
              <w:t>28 000</w:t>
            </w:r>
          </w:p>
        </w:tc>
      </w:tr>
      <w:tr w:rsidR="0007076D" w:rsidRPr="006378FB" w:rsidTr="003B5944">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Основное мероприятие «Обеспечение пожарной безопасности на территории муниципального образования»</w:t>
            </w:r>
          </w:p>
        </w:tc>
        <w:tc>
          <w:tcPr>
            <w:tcW w:w="708" w:type="dxa"/>
            <w:tcBorders>
              <w:top w:val="single" w:sz="6" w:space="0" w:color="auto"/>
              <w:left w:val="single" w:sz="4"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001</w:t>
            </w:r>
          </w:p>
        </w:tc>
        <w:tc>
          <w:tcPr>
            <w:tcW w:w="42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03</w:t>
            </w:r>
          </w:p>
        </w:tc>
        <w:tc>
          <w:tcPr>
            <w:tcW w:w="567"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10</w:t>
            </w:r>
          </w:p>
        </w:tc>
        <w:tc>
          <w:tcPr>
            <w:tcW w:w="1701"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13 1 01 00000</w:t>
            </w:r>
          </w:p>
        </w:tc>
        <w:tc>
          <w:tcPr>
            <w:tcW w:w="708" w:type="dxa"/>
            <w:tcBorders>
              <w:top w:val="single" w:sz="6" w:space="0" w:color="auto"/>
              <w:left w:val="single" w:sz="6" w:space="0" w:color="auto"/>
              <w:bottom w:val="single" w:sz="6" w:space="0" w:color="auto"/>
              <w:right w:val="single" w:sz="6" w:space="0" w:color="auto"/>
            </w:tcBorders>
            <w:vAlign w:val="bottom"/>
          </w:tcPr>
          <w:p w:rsidR="0007076D" w:rsidRPr="006378F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hideMark/>
          </w:tcPr>
          <w:p w:rsidR="0007076D" w:rsidRPr="006378FB" w:rsidRDefault="0007076D" w:rsidP="003B5944">
            <w:pPr>
              <w:autoSpaceDE w:val="0"/>
              <w:autoSpaceDN w:val="0"/>
              <w:jc w:val="both"/>
              <w:rPr>
                <w:rFonts w:ascii="Arial" w:hAnsi="Arial" w:cs="Arial"/>
              </w:rPr>
            </w:pPr>
          </w:p>
          <w:p w:rsidR="0007076D" w:rsidRPr="006378FB" w:rsidRDefault="0007076D" w:rsidP="003B5944">
            <w:pPr>
              <w:autoSpaceDE w:val="0"/>
              <w:autoSpaceDN w:val="0"/>
              <w:jc w:val="both"/>
              <w:rPr>
                <w:rFonts w:ascii="Arial" w:hAnsi="Arial" w:cs="Arial"/>
              </w:rPr>
            </w:pPr>
          </w:p>
          <w:p w:rsidR="0007076D" w:rsidRPr="006378FB" w:rsidRDefault="0007076D" w:rsidP="003B5944">
            <w:pPr>
              <w:autoSpaceDE w:val="0"/>
              <w:autoSpaceDN w:val="0"/>
              <w:jc w:val="both"/>
              <w:rPr>
                <w:rFonts w:ascii="Arial" w:hAnsi="Arial" w:cs="Arial"/>
              </w:rPr>
            </w:pPr>
            <w:r w:rsidRPr="006378FB">
              <w:rPr>
                <w:rFonts w:ascii="Arial" w:hAnsi="Arial" w:cs="Arial"/>
              </w:rPr>
              <w:t>28 000</w:t>
            </w:r>
          </w:p>
        </w:tc>
      </w:tr>
      <w:tr w:rsidR="0007076D" w:rsidRPr="006378FB" w:rsidTr="003B5944">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Обеспечение первичных мер пожарной безопасности в границах  населенных пунктов муниципального образования</w:t>
            </w:r>
          </w:p>
        </w:tc>
        <w:tc>
          <w:tcPr>
            <w:tcW w:w="708" w:type="dxa"/>
            <w:tcBorders>
              <w:top w:val="single" w:sz="6" w:space="0" w:color="auto"/>
              <w:left w:val="single" w:sz="4"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001</w:t>
            </w:r>
          </w:p>
        </w:tc>
        <w:tc>
          <w:tcPr>
            <w:tcW w:w="42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03</w:t>
            </w:r>
          </w:p>
        </w:tc>
        <w:tc>
          <w:tcPr>
            <w:tcW w:w="567"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10</w:t>
            </w:r>
          </w:p>
        </w:tc>
        <w:tc>
          <w:tcPr>
            <w:tcW w:w="1701"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13 1 01 С1415</w:t>
            </w:r>
          </w:p>
        </w:tc>
        <w:tc>
          <w:tcPr>
            <w:tcW w:w="708" w:type="dxa"/>
            <w:tcBorders>
              <w:top w:val="single" w:sz="6" w:space="0" w:color="auto"/>
              <w:left w:val="single" w:sz="6" w:space="0" w:color="auto"/>
              <w:bottom w:val="single" w:sz="6" w:space="0" w:color="auto"/>
              <w:right w:val="single" w:sz="6" w:space="0" w:color="auto"/>
            </w:tcBorders>
            <w:vAlign w:val="bottom"/>
          </w:tcPr>
          <w:p w:rsidR="0007076D" w:rsidRPr="006378F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hideMark/>
          </w:tcPr>
          <w:p w:rsidR="0007076D" w:rsidRPr="006378FB" w:rsidRDefault="0007076D" w:rsidP="003B5944">
            <w:pPr>
              <w:autoSpaceDE w:val="0"/>
              <w:autoSpaceDN w:val="0"/>
              <w:jc w:val="both"/>
              <w:rPr>
                <w:rFonts w:ascii="Arial" w:hAnsi="Arial" w:cs="Arial"/>
              </w:rPr>
            </w:pPr>
          </w:p>
          <w:p w:rsidR="0007076D" w:rsidRPr="006378FB" w:rsidRDefault="0007076D" w:rsidP="003B5944">
            <w:pPr>
              <w:autoSpaceDE w:val="0"/>
              <w:autoSpaceDN w:val="0"/>
              <w:jc w:val="both"/>
              <w:rPr>
                <w:rFonts w:ascii="Arial" w:hAnsi="Arial" w:cs="Arial"/>
              </w:rPr>
            </w:pPr>
          </w:p>
          <w:p w:rsidR="0007076D" w:rsidRPr="006378FB" w:rsidRDefault="0007076D" w:rsidP="003B5944">
            <w:pPr>
              <w:autoSpaceDE w:val="0"/>
              <w:autoSpaceDN w:val="0"/>
              <w:jc w:val="both"/>
              <w:rPr>
                <w:rFonts w:ascii="Arial" w:hAnsi="Arial" w:cs="Arial"/>
              </w:rPr>
            </w:pPr>
            <w:r w:rsidRPr="006378FB">
              <w:rPr>
                <w:rFonts w:ascii="Arial" w:hAnsi="Arial" w:cs="Arial"/>
              </w:rPr>
              <w:t>28 000</w:t>
            </w:r>
          </w:p>
        </w:tc>
      </w:tr>
      <w:tr w:rsidR="0007076D" w:rsidRPr="006378FB" w:rsidTr="003B5944">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Закупка товаров, работ и услуг для обеспечения государственных  (муниципальных) нужд</w:t>
            </w:r>
          </w:p>
        </w:tc>
        <w:tc>
          <w:tcPr>
            <w:tcW w:w="708" w:type="dxa"/>
            <w:tcBorders>
              <w:top w:val="single" w:sz="6" w:space="0" w:color="auto"/>
              <w:left w:val="single" w:sz="4"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001</w:t>
            </w:r>
          </w:p>
        </w:tc>
        <w:tc>
          <w:tcPr>
            <w:tcW w:w="42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03</w:t>
            </w:r>
          </w:p>
        </w:tc>
        <w:tc>
          <w:tcPr>
            <w:tcW w:w="567"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10</w:t>
            </w:r>
          </w:p>
        </w:tc>
        <w:tc>
          <w:tcPr>
            <w:tcW w:w="1701"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13 1 01 С1415</w:t>
            </w:r>
          </w:p>
        </w:tc>
        <w:tc>
          <w:tcPr>
            <w:tcW w:w="708"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200</w:t>
            </w:r>
          </w:p>
        </w:tc>
        <w:tc>
          <w:tcPr>
            <w:tcW w:w="1276" w:type="dxa"/>
            <w:tcBorders>
              <w:top w:val="single" w:sz="6" w:space="0" w:color="auto"/>
              <w:left w:val="single" w:sz="6" w:space="0" w:color="auto"/>
              <w:bottom w:val="single" w:sz="6" w:space="0" w:color="auto"/>
              <w:right w:val="single" w:sz="6" w:space="0" w:color="auto"/>
            </w:tcBorders>
            <w:hideMark/>
          </w:tcPr>
          <w:p w:rsidR="0007076D" w:rsidRDefault="0007076D" w:rsidP="003B5944">
            <w:pPr>
              <w:autoSpaceDE w:val="0"/>
              <w:autoSpaceDN w:val="0"/>
              <w:jc w:val="both"/>
              <w:rPr>
                <w:rFonts w:ascii="Arial" w:hAnsi="Arial" w:cs="Arial"/>
              </w:rPr>
            </w:pPr>
          </w:p>
          <w:p w:rsidR="0007076D" w:rsidRDefault="0007076D" w:rsidP="003B5944">
            <w:pPr>
              <w:autoSpaceDE w:val="0"/>
              <w:autoSpaceDN w:val="0"/>
              <w:jc w:val="both"/>
              <w:rPr>
                <w:rFonts w:ascii="Arial" w:hAnsi="Arial" w:cs="Arial"/>
              </w:rPr>
            </w:pPr>
          </w:p>
          <w:p w:rsidR="0007076D" w:rsidRPr="006378FB" w:rsidRDefault="0007076D" w:rsidP="003B5944">
            <w:pPr>
              <w:autoSpaceDE w:val="0"/>
              <w:autoSpaceDN w:val="0"/>
              <w:jc w:val="both"/>
              <w:rPr>
                <w:rFonts w:ascii="Arial" w:hAnsi="Arial" w:cs="Arial"/>
              </w:rPr>
            </w:pPr>
          </w:p>
          <w:p w:rsidR="0007076D" w:rsidRPr="006378FB" w:rsidRDefault="0007076D" w:rsidP="003B5944">
            <w:pPr>
              <w:autoSpaceDE w:val="0"/>
              <w:autoSpaceDN w:val="0"/>
              <w:jc w:val="both"/>
              <w:rPr>
                <w:rFonts w:ascii="Arial" w:hAnsi="Arial" w:cs="Arial"/>
              </w:rPr>
            </w:pPr>
            <w:r w:rsidRPr="006378FB">
              <w:rPr>
                <w:rFonts w:ascii="Arial" w:hAnsi="Arial" w:cs="Arial"/>
              </w:rPr>
              <w:t>28 000</w:t>
            </w:r>
          </w:p>
        </w:tc>
      </w:tr>
      <w:tr w:rsidR="0007076D" w:rsidRPr="006378FB" w:rsidTr="003B5944">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lastRenderedPageBreak/>
              <w:t>Национальная экономика</w:t>
            </w:r>
          </w:p>
        </w:tc>
        <w:tc>
          <w:tcPr>
            <w:tcW w:w="708" w:type="dxa"/>
            <w:tcBorders>
              <w:top w:val="single" w:sz="6" w:space="0" w:color="auto"/>
              <w:left w:val="single" w:sz="4"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001</w:t>
            </w:r>
          </w:p>
        </w:tc>
        <w:tc>
          <w:tcPr>
            <w:tcW w:w="42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00</w:t>
            </w:r>
          </w:p>
        </w:tc>
        <w:tc>
          <w:tcPr>
            <w:tcW w:w="1701" w:type="dxa"/>
            <w:tcBorders>
              <w:top w:val="single" w:sz="6" w:space="0" w:color="auto"/>
              <w:left w:val="single" w:sz="6" w:space="0" w:color="auto"/>
              <w:bottom w:val="single" w:sz="6" w:space="0" w:color="auto"/>
              <w:right w:val="single" w:sz="6" w:space="0" w:color="auto"/>
            </w:tcBorders>
            <w:vAlign w:val="bottom"/>
          </w:tcPr>
          <w:p w:rsidR="0007076D" w:rsidRPr="006378FB" w:rsidRDefault="0007076D" w:rsidP="003B5944">
            <w:pPr>
              <w:pStyle w:val="ConsPlusCell"/>
              <w:widowControl/>
              <w:jc w:val="both"/>
              <w:rPr>
                <w:sz w:val="24"/>
                <w:szCs w:val="24"/>
              </w:rPr>
            </w:pPr>
          </w:p>
        </w:tc>
        <w:tc>
          <w:tcPr>
            <w:tcW w:w="708" w:type="dxa"/>
            <w:tcBorders>
              <w:top w:val="single" w:sz="6" w:space="0" w:color="auto"/>
              <w:left w:val="single" w:sz="6" w:space="0" w:color="auto"/>
              <w:bottom w:val="single" w:sz="6" w:space="0" w:color="auto"/>
              <w:right w:val="single" w:sz="6" w:space="0" w:color="auto"/>
            </w:tcBorders>
            <w:vAlign w:val="bottom"/>
          </w:tcPr>
          <w:p w:rsidR="0007076D" w:rsidRPr="006378F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298231</w:t>
            </w:r>
          </w:p>
        </w:tc>
      </w:tr>
      <w:tr w:rsidR="0007076D" w:rsidRPr="006378FB" w:rsidTr="003B5944">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Другие вопросы в области национальной экономики</w:t>
            </w:r>
          </w:p>
        </w:tc>
        <w:tc>
          <w:tcPr>
            <w:tcW w:w="708" w:type="dxa"/>
            <w:tcBorders>
              <w:top w:val="single" w:sz="6" w:space="0" w:color="auto"/>
              <w:left w:val="single" w:sz="4"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001</w:t>
            </w:r>
          </w:p>
        </w:tc>
        <w:tc>
          <w:tcPr>
            <w:tcW w:w="42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12</w:t>
            </w:r>
          </w:p>
        </w:tc>
        <w:tc>
          <w:tcPr>
            <w:tcW w:w="1701" w:type="dxa"/>
            <w:tcBorders>
              <w:top w:val="single" w:sz="6" w:space="0" w:color="auto"/>
              <w:left w:val="single" w:sz="6" w:space="0" w:color="auto"/>
              <w:bottom w:val="single" w:sz="6" w:space="0" w:color="auto"/>
              <w:right w:val="single" w:sz="6" w:space="0" w:color="auto"/>
            </w:tcBorders>
            <w:vAlign w:val="bottom"/>
          </w:tcPr>
          <w:p w:rsidR="0007076D" w:rsidRPr="006378FB" w:rsidRDefault="0007076D" w:rsidP="003B5944">
            <w:pPr>
              <w:pStyle w:val="ConsPlusCell"/>
              <w:widowControl/>
              <w:jc w:val="both"/>
              <w:rPr>
                <w:sz w:val="24"/>
                <w:szCs w:val="24"/>
              </w:rPr>
            </w:pPr>
          </w:p>
        </w:tc>
        <w:tc>
          <w:tcPr>
            <w:tcW w:w="708" w:type="dxa"/>
            <w:tcBorders>
              <w:top w:val="single" w:sz="6" w:space="0" w:color="auto"/>
              <w:left w:val="single" w:sz="6" w:space="0" w:color="auto"/>
              <w:bottom w:val="single" w:sz="6" w:space="0" w:color="auto"/>
              <w:right w:val="single" w:sz="6" w:space="0" w:color="auto"/>
            </w:tcBorders>
            <w:vAlign w:val="bottom"/>
          </w:tcPr>
          <w:p w:rsidR="0007076D" w:rsidRPr="006378F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298231</w:t>
            </w:r>
          </w:p>
        </w:tc>
      </w:tr>
      <w:tr w:rsidR="0007076D" w:rsidRPr="006378FB" w:rsidTr="003B5944">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 xml:space="preserve">Муниципальная программа «Энергосбережение и повышение энергетической эффективности Нагольненского сельсовета Пристенского района Курской области </w:t>
            </w:r>
          </w:p>
        </w:tc>
        <w:tc>
          <w:tcPr>
            <w:tcW w:w="708" w:type="dxa"/>
            <w:tcBorders>
              <w:top w:val="single" w:sz="6" w:space="0" w:color="auto"/>
              <w:left w:val="single" w:sz="4"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001</w:t>
            </w:r>
          </w:p>
        </w:tc>
        <w:tc>
          <w:tcPr>
            <w:tcW w:w="42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12</w:t>
            </w:r>
          </w:p>
        </w:tc>
        <w:tc>
          <w:tcPr>
            <w:tcW w:w="1701"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05 0 00 00000</w:t>
            </w:r>
          </w:p>
        </w:tc>
        <w:tc>
          <w:tcPr>
            <w:tcW w:w="708" w:type="dxa"/>
            <w:tcBorders>
              <w:top w:val="single" w:sz="6" w:space="0" w:color="auto"/>
              <w:left w:val="single" w:sz="6" w:space="0" w:color="auto"/>
              <w:bottom w:val="single" w:sz="6" w:space="0" w:color="auto"/>
              <w:right w:val="single" w:sz="6" w:space="0" w:color="auto"/>
            </w:tcBorders>
            <w:vAlign w:val="bottom"/>
          </w:tcPr>
          <w:p w:rsidR="0007076D" w:rsidRPr="006378F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hideMark/>
          </w:tcPr>
          <w:p w:rsidR="0007076D" w:rsidRPr="006378FB" w:rsidRDefault="0007076D" w:rsidP="003B5944">
            <w:pPr>
              <w:autoSpaceDE w:val="0"/>
              <w:autoSpaceDN w:val="0"/>
              <w:jc w:val="both"/>
              <w:rPr>
                <w:rFonts w:ascii="Arial" w:hAnsi="Arial" w:cs="Arial"/>
              </w:rPr>
            </w:pPr>
          </w:p>
          <w:p w:rsidR="0007076D" w:rsidRPr="006378FB" w:rsidRDefault="0007076D" w:rsidP="003B5944">
            <w:pPr>
              <w:autoSpaceDE w:val="0"/>
              <w:autoSpaceDN w:val="0"/>
              <w:jc w:val="both"/>
              <w:rPr>
                <w:rFonts w:ascii="Arial" w:hAnsi="Arial" w:cs="Arial"/>
              </w:rPr>
            </w:pPr>
          </w:p>
          <w:p w:rsidR="0007076D" w:rsidRDefault="0007076D" w:rsidP="003B5944">
            <w:pPr>
              <w:autoSpaceDE w:val="0"/>
              <w:autoSpaceDN w:val="0"/>
              <w:jc w:val="both"/>
              <w:rPr>
                <w:rFonts w:ascii="Arial" w:hAnsi="Arial" w:cs="Arial"/>
              </w:rPr>
            </w:pPr>
          </w:p>
          <w:p w:rsidR="0007076D" w:rsidRPr="006378FB" w:rsidRDefault="0007076D" w:rsidP="003B5944">
            <w:pPr>
              <w:autoSpaceDE w:val="0"/>
              <w:autoSpaceDN w:val="0"/>
              <w:jc w:val="both"/>
              <w:rPr>
                <w:rFonts w:ascii="Arial" w:hAnsi="Arial" w:cs="Arial"/>
              </w:rPr>
            </w:pPr>
          </w:p>
          <w:p w:rsidR="0007076D" w:rsidRPr="006378FB" w:rsidRDefault="0007076D" w:rsidP="003B5944">
            <w:pPr>
              <w:autoSpaceDE w:val="0"/>
              <w:autoSpaceDN w:val="0"/>
              <w:jc w:val="both"/>
              <w:rPr>
                <w:rFonts w:ascii="Arial" w:hAnsi="Arial" w:cs="Arial"/>
              </w:rPr>
            </w:pPr>
          </w:p>
          <w:p w:rsidR="0007076D" w:rsidRPr="006378FB" w:rsidRDefault="0007076D" w:rsidP="003B5944">
            <w:pPr>
              <w:autoSpaceDE w:val="0"/>
              <w:autoSpaceDN w:val="0"/>
              <w:jc w:val="both"/>
              <w:rPr>
                <w:rFonts w:ascii="Arial" w:hAnsi="Arial" w:cs="Arial"/>
              </w:rPr>
            </w:pPr>
            <w:r w:rsidRPr="006378FB">
              <w:rPr>
                <w:rFonts w:ascii="Arial" w:hAnsi="Arial" w:cs="Arial"/>
              </w:rPr>
              <w:t>1 000</w:t>
            </w:r>
          </w:p>
        </w:tc>
      </w:tr>
      <w:tr w:rsidR="0007076D" w:rsidRPr="006378FB" w:rsidTr="003B5944">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Подпрограмма «Энергосбережение в МО» муниципальной программы «Энергосбережение и повышение энергетической эффективности Нагольненского сельсовета Пристенского района Курской области</w:t>
            </w:r>
          </w:p>
        </w:tc>
        <w:tc>
          <w:tcPr>
            <w:tcW w:w="708" w:type="dxa"/>
            <w:tcBorders>
              <w:top w:val="single" w:sz="6" w:space="0" w:color="auto"/>
              <w:left w:val="single" w:sz="4"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001</w:t>
            </w:r>
          </w:p>
        </w:tc>
        <w:tc>
          <w:tcPr>
            <w:tcW w:w="42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12</w:t>
            </w:r>
          </w:p>
        </w:tc>
        <w:tc>
          <w:tcPr>
            <w:tcW w:w="1701"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05 1 00 00000</w:t>
            </w:r>
          </w:p>
        </w:tc>
        <w:tc>
          <w:tcPr>
            <w:tcW w:w="708" w:type="dxa"/>
            <w:tcBorders>
              <w:top w:val="single" w:sz="6" w:space="0" w:color="auto"/>
              <w:left w:val="single" w:sz="6" w:space="0" w:color="auto"/>
              <w:bottom w:val="single" w:sz="6" w:space="0" w:color="auto"/>
              <w:right w:val="single" w:sz="6" w:space="0" w:color="auto"/>
            </w:tcBorders>
            <w:vAlign w:val="bottom"/>
          </w:tcPr>
          <w:p w:rsidR="0007076D" w:rsidRPr="006378F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hideMark/>
          </w:tcPr>
          <w:p w:rsidR="0007076D" w:rsidRPr="006378FB" w:rsidRDefault="0007076D" w:rsidP="003B5944">
            <w:pPr>
              <w:autoSpaceDE w:val="0"/>
              <w:autoSpaceDN w:val="0"/>
              <w:jc w:val="both"/>
              <w:rPr>
                <w:rFonts w:ascii="Arial" w:hAnsi="Arial" w:cs="Arial"/>
              </w:rPr>
            </w:pPr>
          </w:p>
          <w:p w:rsidR="0007076D" w:rsidRPr="006378FB" w:rsidRDefault="0007076D" w:rsidP="003B5944">
            <w:pPr>
              <w:autoSpaceDE w:val="0"/>
              <w:autoSpaceDN w:val="0"/>
              <w:jc w:val="both"/>
              <w:rPr>
                <w:rFonts w:ascii="Arial" w:hAnsi="Arial" w:cs="Arial"/>
              </w:rPr>
            </w:pPr>
          </w:p>
          <w:p w:rsidR="0007076D" w:rsidRPr="006378FB" w:rsidRDefault="0007076D" w:rsidP="003B5944">
            <w:pPr>
              <w:autoSpaceDE w:val="0"/>
              <w:autoSpaceDN w:val="0"/>
              <w:jc w:val="both"/>
              <w:rPr>
                <w:rFonts w:ascii="Arial" w:hAnsi="Arial" w:cs="Arial"/>
              </w:rPr>
            </w:pPr>
          </w:p>
          <w:p w:rsidR="0007076D" w:rsidRDefault="0007076D" w:rsidP="003B5944">
            <w:pPr>
              <w:autoSpaceDE w:val="0"/>
              <w:autoSpaceDN w:val="0"/>
              <w:jc w:val="both"/>
              <w:rPr>
                <w:rFonts w:ascii="Arial" w:hAnsi="Arial" w:cs="Arial"/>
              </w:rPr>
            </w:pPr>
          </w:p>
          <w:p w:rsidR="0007076D" w:rsidRDefault="0007076D" w:rsidP="003B5944">
            <w:pPr>
              <w:autoSpaceDE w:val="0"/>
              <w:autoSpaceDN w:val="0"/>
              <w:jc w:val="both"/>
              <w:rPr>
                <w:rFonts w:ascii="Arial" w:hAnsi="Arial" w:cs="Arial"/>
              </w:rPr>
            </w:pPr>
          </w:p>
          <w:p w:rsidR="0007076D" w:rsidRDefault="0007076D" w:rsidP="003B5944">
            <w:pPr>
              <w:autoSpaceDE w:val="0"/>
              <w:autoSpaceDN w:val="0"/>
              <w:jc w:val="both"/>
              <w:rPr>
                <w:rFonts w:ascii="Arial" w:hAnsi="Arial" w:cs="Arial"/>
              </w:rPr>
            </w:pPr>
          </w:p>
          <w:p w:rsidR="0007076D" w:rsidRPr="006378FB" w:rsidRDefault="0007076D" w:rsidP="003B5944">
            <w:pPr>
              <w:autoSpaceDE w:val="0"/>
              <w:autoSpaceDN w:val="0"/>
              <w:jc w:val="both"/>
              <w:rPr>
                <w:rFonts w:ascii="Arial" w:hAnsi="Arial" w:cs="Arial"/>
              </w:rPr>
            </w:pPr>
          </w:p>
          <w:p w:rsidR="0007076D" w:rsidRPr="006378FB" w:rsidRDefault="0007076D" w:rsidP="003B5944">
            <w:pPr>
              <w:autoSpaceDE w:val="0"/>
              <w:autoSpaceDN w:val="0"/>
              <w:jc w:val="both"/>
              <w:rPr>
                <w:rFonts w:ascii="Arial" w:hAnsi="Arial" w:cs="Arial"/>
              </w:rPr>
            </w:pPr>
            <w:r w:rsidRPr="006378FB">
              <w:rPr>
                <w:rFonts w:ascii="Arial" w:hAnsi="Arial" w:cs="Arial"/>
              </w:rPr>
              <w:t>1 000</w:t>
            </w:r>
          </w:p>
        </w:tc>
      </w:tr>
      <w:tr w:rsidR="0007076D" w:rsidRPr="006378FB" w:rsidTr="003B5944">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 xml:space="preserve">Основное мероприятие «Реализация энергосберегающих мероприятий и внедрение </w:t>
            </w:r>
            <w:proofErr w:type="spellStart"/>
            <w:r w:rsidRPr="006378FB">
              <w:rPr>
                <w:sz w:val="24"/>
                <w:szCs w:val="24"/>
              </w:rPr>
              <w:t>энергоэффективного</w:t>
            </w:r>
            <w:proofErr w:type="spellEnd"/>
            <w:r w:rsidRPr="006378FB">
              <w:rPr>
                <w:sz w:val="24"/>
                <w:szCs w:val="24"/>
              </w:rPr>
              <w:t xml:space="preserve"> оборудования и материалов в муниципальном секторе»</w:t>
            </w:r>
          </w:p>
        </w:tc>
        <w:tc>
          <w:tcPr>
            <w:tcW w:w="708" w:type="dxa"/>
            <w:tcBorders>
              <w:top w:val="single" w:sz="6" w:space="0" w:color="auto"/>
              <w:left w:val="single" w:sz="4"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001</w:t>
            </w:r>
          </w:p>
        </w:tc>
        <w:tc>
          <w:tcPr>
            <w:tcW w:w="42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12</w:t>
            </w:r>
          </w:p>
        </w:tc>
        <w:tc>
          <w:tcPr>
            <w:tcW w:w="1701"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05 1 01 00000</w:t>
            </w:r>
          </w:p>
        </w:tc>
        <w:tc>
          <w:tcPr>
            <w:tcW w:w="708" w:type="dxa"/>
            <w:tcBorders>
              <w:top w:val="single" w:sz="6" w:space="0" w:color="auto"/>
              <w:left w:val="single" w:sz="6" w:space="0" w:color="auto"/>
              <w:bottom w:val="single" w:sz="6" w:space="0" w:color="auto"/>
              <w:right w:val="single" w:sz="6" w:space="0" w:color="auto"/>
            </w:tcBorders>
            <w:vAlign w:val="bottom"/>
          </w:tcPr>
          <w:p w:rsidR="0007076D" w:rsidRPr="006378F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hideMark/>
          </w:tcPr>
          <w:p w:rsidR="0007076D" w:rsidRPr="006378FB" w:rsidRDefault="0007076D" w:rsidP="003B5944">
            <w:pPr>
              <w:autoSpaceDE w:val="0"/>
              <w:autoSpaceDN w:val="0"/>
              <w:jc w:val="both"/>
              <w:rPr>
                <w:rFonts w:ascii="Arial" w:hAnsi="Arial" w:cs="Arial"/>
              </w:rPr>
            </w:pPr>
          </w:p>
          <w:p w:rsidR="0007076D" w:rsidRPr="006378FB" w:rsidRDefault="0007076D" w:rsidP="003B5944">
            <w:pPr>
              <w:autoSpaceDE w:val="0"/>
              <w:autoSpaceDN w:val="0"/>
              <w:jc w:val="both"/>
              <w:rPr>
                <w:rFonts w:ascii="Arial" w:hAnsi="Arial" w:cs="Arial"/>
              </w:rPr>
            </w:pPr>
          </w:p>
          <w:p w:rsidR="0007076D" w:rsidRDefault="0007076D" w:rsidP="003B5944">
            <w:pPr>
              <w:autoSpaceDE w:val="0"/>
              <w:autoSpaceDN w:val="0"/>
              <w:jc w:val="both"/>
              <w:rPr>
                <w:rFonts w:ascii="Arial" w:hAnsi="Arial" w:cs="Arial"/>
              </w:rPr>
            </w:pPr>
          </w:p>
          <w:p w:rsidR="0007076D" w:rsidRDefault="0007076D" w:rsidP="003B5944">
            <w:pPr>
              <w:autoSpaceDE w:val="0"/>
              <w:autoSpaceDN w:val="0"/>
              <w:jc w:val="both"/>
              <w:rPr>
                <w:rFonts w:ascii="Arial" w:hAnsi="Arial" w:cs="Arial"/>
              </w:rPr>
            </w:pPr>
          </w:p>
          <w:p w:rsidR="0007076D" w:rsidRDefault="0007076D" w:rsidP="003B5944">
            <w:pPr>
              <w:autoSpaceDE w:val="0"/>
              <w:autoSpaceDN w:val="0"/>
              <w:jc w:val="both"/>
              <w:rPr>
                <w:rFonts w:ascii="Arial" w:hAnsi="Arial" w:cs="Arial"/>
              </w:rPr>
            </w:pPr>
          </w:p>
          <w:p w:rsidR="0007076D" w:rsidRPr="006378FB" w:rsidRDefault="0007076D" w:rsidP="003B5944">
            <w:pPr>
              <w:autoSpaceDE w:val="0"/>
              <w:autoSpaceDN w:val="0"/>
              <w:jc w:val="both"/>
              <w:rPr>
                <w:rFonts w:ascii="Arial" w:hAnsi="Arial" w:cs="Arial"/>
              </w:rPr>
            </w:pPr>
          </w:p>
          <w:p w:rsidR="0007076D" w:rsidRPr="006378FB" w:rsidRDefault="0007076D" w:rsidP="003B5944">
            <w:pPr>
              <w:autoSpaceDE w:val="0"/>
              <w:autoSpaceDN w:val="0"/>
              <w:jc w:val="both"/>
              <w:rPr>
                <w:rFonts w:ascii="Arial" w:hAnsi="Arial" w:cs="Arial"/>
              </w:rPr>
            </w:pPr>
            <w:r w:rsidRPr="006378FB">
              <w:rPr>
                <w:rFonts w:ascii="Arial" w:hAnsi="Arial" w:cs="Arial"/>
              </w:rPr>
              <w:t>1 000</w:t>
            </w:r>
          </w:p>
        </w:tc>
      </w:tr>
      <w:tr w:rsidR="0007076D" w:rsidRPr="006378FB" w:rsidTr="003B5944">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Мероприятия в области энергосбережения</w:t>
            </w:r>
          </w:p>
        </w:tc>
        <w:tc>
          <w:tcPr>
            <w:tcW w:w="708" w:type="dxa"/>
            <w:tcBorders>
              <w:top w:val="single" w:sz="6" w:space="0" w:color="auto"/>
              <w:left w:val="single" w:sz="4"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001</w:t>
            </w:r>
          </w:p>
        </w:tc>
        <w:tc>
          <w:tcPr>
            <w:tcW w:w="42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12</w:t>
            </w:r>
          </w:p>
        </w:tc>
        <w:tc>
          <w:tcPr>
            <w:tcW w:w="1701"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Pr>
                <w:sz w:val="24"/>
                <w:szCs w:val="24"/>
              </w:rPr>
              <w:t>05 1 01</w:t>
            </w:r>
            <w:r w:rsidRPr="006378FB">
              <w:rPr>
                <w:sz w:val="24"/>
                <w:szCs w:val="24"/>
              </w:rPr>
              <w:t>С1434</w:t>
            </w:r>
          </w:p>
        </w:tc>
        <w:tc>
          <w:tcPr>
            <w:tcW w:w="708" w:type="dxa"/>
            <w:tcBorders>
              <w:top w:val="single" w:sz="6" w:space="0" w:color="auto"/>
              <w:left w:val="single" w:sz="6" w:space="0" w:color="auto"/>
              <w:bottom w:val="single" w:sz="6" w:space="0" w:color="auto"/>
              <w:right w:val="single" w:sz="6" w:space="0" w:color="auto"/>
            </w:tcBorders>
            <w:vAlign w:val="bottom"/>
          </w:tcPr>
          <w:p w:rsidR="0007076D" w:rsidRPr="006378F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hideMark/>
          </w:tcPr>
          <w:p w:rsidR="0007076D" w:rsidRPr="006378FB" w:rsidRDefault="0007076D" w:rsidP="003B5944">
            <w:pPr>
              <w:autoSpaceDE w:val="0"/>
              <w:autoSpaceDN w:val="0"/>
              <w:jc w:val="both"/>
              <w:rPr>
                <w:rFonts w:ascii="Arial" w:hAnsi="Arial" w:cs="Arial"/>
              </w:rPr>
            </w:pPr>
          </w:p>
          <w:p w:rsidR="0007076D" w:rsidRPr="006378FB" w:rsidRDefault="0007076D" w:rsidP="003B5944">
            <w:pPr>
              <w:autoSpaceDE w:val="0"/>
              <w:autoSpaceDN w:val="0"/>
              <w:jc w:val="both"/>
              <w:rPr>
                <w:rFonts w:ascii="Arial" w:hAnsi="Arial" w:cs="Arial"/>
              </w:rPr>
            </w:pPr>
            <w:r w:rsidRPr="006378FB">
              <w:rPr>
                <w:rFonts w:ascii="Arial" w:hAnsi="Arial" w:cs="Arial"/>
              </w:rPr>
              <w:t>1 000</w:t>
            </w:r>
          </w:p>
        </w:tc>
      </w:tr>
      <w:tr w:rsidR="0007076D" w:rsidRPr="006378FB" w:rsidTr="003B5944">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Закупка товаров, работ и услуг для обеспечения государственных  (муниципальных) нужд</w:t>
            </w:r>
          </w:p>
        </w:tc>
        <w:tc>
          <w:tcPr>
            <w:tcW w:w="708" w:type="dxa"/>
            <w:tcBorders>
              <w:top w:val="single" w:sz="6" w:space="0" w:color="auto"/>
              <w:left w:val="single" w:sz="4"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001</w:t>
            </w:r>
          </w:p>
        </w:tc>
        <w:tc>
          <w:tcPr>
            <w:tcW w:w="42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12</w:t>
            </w:r>
          </w:p>
        </w:tc>
        <w:tc>
          <w:tcPr>
            <w:tcW w:w="1701"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Pr>
                <w:sz w:val="24"/>
                <w:szCs w:val="24"/>
              </w:rPr>
              <w:t>05 1 01</w:t>
            </w:r>
            <w:r w:rsidRPr="006378FB">
              <w:rPr>
                <w:sz w:val="24"/>
                <w:szCs w:val="24"/>
              </w:rPr>
              <w:t>С1434</w:t>
            </w:r>
          </w:p>
        </w:tc>
        <w:tc>
          <w:tcPr>
            <w:tcW w:w="708"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200</w:t>
            </w:r>
          </w:p>
        </w:tc>
        <w:tc>
          <w:tcPr>
            <w:tcW w:w="1276" w:type="dxa"/>
            <w:tcBorders>
              <w:top w:val="single" w:sz="6" w:space="0" w:color="auto"/>
              <w:left w:val="single" w:sz="6" w:space="0" w:color="auto"/>
              <w:bottom w:val="single" w:sz="6" w:space="0" w:color="auto"/>
              <w:right w:val="single" w:sz="6" w:space="0" w:color="auto"/>
            </w:tcBorders>
            <w:hideMark/>
          </w:tcPr>
          <w:p w:rsidR="0007076D" w:rsidRDefault="0007076D" w:rsidP="003B5944">
            <w:pPr>
              <w:autoSpaceDE w:val="0"/>
              <w:autoSpaceDN w:val="0"/>
              <w:jc w:val="both"/>
              <w:rPr>
                <w:rFonts w:ascii="Arial" w:hAnsi="Arial" w:cs="Arial"/>
              </w:rPr>
            </w:pPr>
          </w:p>
          <w:p w:rsidR="0007076D" w:rsidRDefault="0007076D" w:rsidP="003B5944">
            <w:pPr>
              <w:autoSpaceDE w:val="0"/>
              <w:autoSpaceDN w:val="0"/>
              <w:jc w:val="both"/>
              <w:rPr>
                <w:rFonts w:ascii="Arial" w:hAnsi="Arial" w:cs="Arial"/>
              </w:rPr>
            </w:pPr>
          </w:p>
          <w:p w:rsidR="0007076D" w:rsidRPr="006378FB" w:rsidRDefault="0007076D" w:rsidP="003B5944">
            <w:pPr>
              <w:autoSpaceDE w:val="0"/>
              <w:autoSpaceDN w:val="0"/>
              <w:jc w:val="both"/>
              <w:rPr>
                <w:rFonts w:ascii="Arial" w:hAnsi="Arial" w:cs="Arial"/>
              </w:rPr>
            </w:pPr>
          </w:p>
          <w:p w:rsidR="0007076D" w:rsidRPr="006378FB" w:rsidRDefault="0007076D" w:rsidP="003B5944">
            <w:pPr>
              <w:autoSpaceDE w:val="0"/>
              <w:autoSpaceDN w:val="0"/>
              <w:jc w:val="both"/>
              <w:rPr>
                <w:rFonts w:ascii="Arial" w:hAnsi="Arial" w:cs="Arial"/>
              </w:rPr>
            </w:pPr>
            <w:r w:rsidRPr="006378FB">
              <w:rPr>
                <w:rFonts w:ascii="Arial" w:hAnsi="Arial" w:cs="Arial"/>
              </w:rPr>
              <w:t>1 000</w:t>
            </w:r>
          </w:p>
        </w:tc>
      </w:tr>
      <w:tr w:rsidR="0007076D" w:rsidRPr="006378FB" w:rsidTr="003B5944">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Муниципальная программа «Развитие малого и среднего предпринимательства на территории муниципального образования «</w:t>
            </w:r>
            <w:proofErr w:type="spellStart"/>
            <w:r w:rsidRPr="006378FB">
              <w:rPr>
                <w:sz w:val="24"/>
                <w:szCs w:val="24"/>
              </w:rPr>
              <w:t>Нагольненский</w:t>
            </w:r>
            <w:proofErr w:type="spellEnd"/>
            <w:r w:rsidRPr="006378FB">
              <w:rPr>
                <w:sz w:val="24"/>
                <w:szCs w:val="24"/>
              </w:rPr>
              <w:t xml:space="preserve"> сельсовет» Пристенского </w:t>
            </w:r>
            <w:r w:rsidRPr="006378FB">
              <w:rPr>
                <w:sz w:val="24"/>
                <w:szCs w:val="24"/>
              </w:rPr>
              <w:lastRenderedPageBreak/>
              <w:t>района на 2019-2021 годы»</w:t>
            </w:r>
          </w:p>
        </w:tc>
        <w:tc>
          <w:tcPr>
            <w:tcW w:w="708" w:type="dxa"/>
            <w:tcBorders>
              <w:top w:val="single" w:sz="6" w:space="0" w:color="auto"/>
              <w:left w:val="single" w:sz="4"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lastRenderedPageBreak/>
              <w:t>001</w:t>
            </w:r>
          </w:p>
        </w:tc>
        <w:tc>
          <w:tcPr>
            <w:tcW w:w="42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12</w:t>
            </w:r>
          </w:p>
        </w:tc>
        <w:tc>
          <w:tcPr>
            <w:tcW w:w="1701"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15 0 00 00000</w:t>
            </w:r>
          </w:p>
        </w:tc>
        <w:tc>
          <w:tcPr>
            <w:tcW w:w="708" w:type="dxa"/>
            <w:tcBorders>
              <w:top w:val="single" w:sz="6" w:space="0" w:color="auto"/>
              <w:left w:val="single" w:sz="6" w:space="0" w:color="auto"/>
              <w:bottom w:val="single" w:sz="6" w:space="0" w:color="auto"/>
              <w:right w:val="single" w:sz="6" w:space="0" w:color="auto"/>
            </w:tcBorders>
            <w:vAlign w:val="bottom"/>
          </w:tcPr>
          <w:p w:rsidR="0007076D" w:rsidRPr="006378F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autoSpaceDE w:val="0"/>
              <w:autoSpaceDN w:val="0"/>
              <w:jc w:val="both"/>
              <w:rPr>
                <w:rFonts w:ascii="Arial" w:hAnsi="Arial" w:cs="Arial"/>
              </w:rPr>
            </w:pPr>
            <w:r w:rsidRPr="006378FB">
              <w:rPr>
                <w:rFonts w:ascii="Arial" w:hAnsi="Arial" w:cs="Arial"/>
              </w:rPr>
              <w:t>1 000</w:t>
            </w:r>
          </w:p>
        </w:tc>
      </w:tr>
      <w:tr w:rsidR="0007076D" w:rsidRPr="006378FB" w:rsidTr="003B5944">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napToGrid w:val="0"/>
                <w:sz w:val="24"/>
                <w:szCs w:val="24"/>
              </w:rPr>
              <w:lastRenderedPageBreak/>
              <w:t>Подпрограмма «Содействие развитию малого и среднего предпринимательства» муниципальной программы «</w:t>
            </w:r>
            <w:r w:rsidRPr="006378FB">
              <w:rPr>
                <w:sz w:val="24"/>
                <w:szCs w:val="24"/>
              </w:rPr>
              <w:t>Развитие малого и среднего предпринимательства</w:t>
            </w:r>
            <w:r w:rsidRPr="006378FB">
              <w:rPr>
                <w:snapToGrid w:val="0"/>
                <w:sz w:val="24"/>
                <w:szCs w:val="24"/>
              </w:rPr>
              <w:t>»</w:t>
            </w:r>
          </w:p>
        </w:tc>
        <w:tc>
          <w:tcPr>
            <w:tcW w:w="708" w:type="dxa"/>
            <w:tcBorders>
              <w:top w:val="single" w:sz="6" w:space="0" w:color="auto"/>
              <w:left w:val="single" w:sz="4"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001</w:t>
            </w:r>
          </w:p>
        </w:tc>
        <w:tc>
          <w:tcPr>
            <w:tcW w:w="42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12</w:t>
            </w:r>
          </w:p>
        </w:tc>
        <w:tc>
          <w:tcPr>
            <w:tcW w:w="1701"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15 1 00 00000</w:t>
            </w:r>
          </w:p>
        </w:tc>
        <w:tc>
          <w:tcPr>
            <w:tcW w:w="708" w:type="dxa"/>
            <w:tcBorders>
              <w:top w:val="single" w:sz="6" w:space="0" w:color="auto"/>
              <w:left w:val="single" w:sz="6" w:space="0" w:color="auto"/>
              <w:bottom w:val="single" w:sz="6" w:space="0" w:color="auto"/>
              <w:right w:val="single" w:sz="6" w:space="0" w:color="auto"/>
            </w:tcBorders>
            <w:vAlign w:val="bottom"/>
          </w:tcPr>
          <w:p w:rsidR="0007076D" w:rsidRPr="006378F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autoSpaceDE w:val="0"/>
              <w:autoSpaceDN w:val="0"/>
              <w:jc w:val="both"/>
              <w:rPr>
                <w:rFonts w:ascii="Arial" w:hAnsi="Arial" w:cs="Arial"/>
              </w:rPr>
            </w:pPr>
            <w:r w:rsidRPr="006378FB">
              <w:rPr>
                <w:rFonts w:ascii="Arial" w:hAnsi="Arial" w:cs="Arial"/>
              </w:rPr>
              <w:t>1 000</w:t>
            </w:r>
          </w:p>
        </w:tc>
      </w:tr>
      <w:tr w:rsidR="0007076D" w:rsidRPr="006378FB" w:rsidTr="003B5944">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napToGrid w:val="0"/>
                <w:sz w:val="24"/>
                <w:szCs w:val="24"/>
              </w:rPr>
            </w:pPr>
            <w:r w:rsidRPr="006378FB">
              <w:rPr>
                <w:snapToGrid w:val="0"/>
                <w:sz w:val="24"/>
                <w:szCs w:val="24"/>
              </w:rPr>
              <w:t>Основное мероприятие «Содействие развитию малого и среднего предпринимательства в муниципальном образовании «</w:t>
            </w:r>
            <w:proofErr w:type="spellStart"/>
            <w:r w:rsidRPr="006378FB">
              <w:rPr>
                <w:snapToGrid w:val="0"/>
                <w:sz w:val="24"/>
                <w:szCs w:val="24"/>
              </w:rPr>
              <w:t>Нагольненский</w:t>
            </w:r>
            <w:proofErr w:type="spellEnd"/>
            <w:r w:rsidRPr="006378FB">
              <w:rPr>
                <w:snapToGrid w:val="0"/>
                <w:sz w:val="24"/>
                <w:szCs w:val="24"/>
              </w:rPr>
              <w:t xml:space="preserve"> сельсовет»»</w:t>
            </w:r>
          </w:p>
        </w:tc>
        <w:tc>
          <w:tcPr>
            <w:tcW w:w="708" w:type="dxa"/>
            <w:tcBorders>
              <w:top w:val="single" w:sz="6" w:space="0" w:color="auto"/>
              <w:left w:val="single" w:sz="4"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001</w:t>
            </w:r>
          </w:p>
        </w:tc>
        <w:tc>
          <w:tcPr>
            <w:tcW w:w="42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12</w:t>
            </w:r>
          </w:p>
        </w:tc>
        <w:tc>
          <w:tcPr>
            <w:tcW w:w="1701"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15 1 01 00000</w:t>
            </w:r>
          </w:p>
        </w:tc>
        <w:tc>
          <w:tcPr>
            <w:tcW w:w="708" w:type="dxa"/>
            <w:tcBorders>
              <w:top w:val="single" w:sz="6" w:space="0" w:color="auto"/>
              <w:left w:val="single" w:sz="6" w:space="0" w:color="auto"/>
              <w:bottom w:val="single" w:sz="6" w:space="0" w:color="auto"/>
              <w:right w:val="single" w:sz="6" w:space="0" w:color="auto"/>
            </w:tcBorders>
            <w:vAlign w:val="bottom"/>
          </w:tcPr>
          <w:p w:rsidR="0007076D" w:rsidRPr="006378F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autoSpaceDE w:val="0"/>
              <w:autoSpaceDN w:val="0"/>
              <w:jc w:val="both"/>
              <w:rPr>
                <w:rFonts w:ascii="Arial" w:hAnsi="Arial" w:cs="Arial"/>
              </w:rPr>
            </w:pPr>
            <w:r w:rsidRPr="006378FB">
              <w:rPr>
                <w:rFonts w:ascii="Arial" w:hAnsi="Arial" w:cs="Arial"/>
              </w:rPr>
              <w:t>1 000</w:t>
            </w:r>
          </w:p>
        </w:tc>
      </w:tr>
      <w:tr w:rsidR="0007076D" w:rsidRPr="006378FB" w:rsidTr="003B5944">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Обеспечение условий для развития малого и среднего предпринимательства на территории Нагольненского сельсовета Пристенского района</w:t>
            </w:r>
          </w:p>
        </w:tc>
        <w:tc>
          <w:tcPr>
            <w:tcW w:w="708" w:type="dxa"/>
            <w:tcBorders>
              <w:top w:val="single" w:sz="6" w:space="0" w:color="auto"/>
              <w:left w:val="single" w:sz="4"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001</w:t>
            </w:r>
          </w:p>
        </w:tc>
        <w:tc>
          <w:tcPr>
            <w:tcW w:w="42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12</w:t>
            </w:r>
          </w:p>
        </w:tc>
        <w:tc>
          <w:tcPr>
            <w:tcW w:w="1701"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15 1 01 С1405</w:t>
            </w:r>
          </w:p>
        </w:tc>
        <w:tc>
          <w:tcPr>
            <w:tcW w:w="708" w:type="dxa"/>
            <w:tcBorders>
              <w:top w:val="single" w:sz="6" w:space="0" w:color="auto"/>
              <w:left w:val="single" w:sz="6" w:space="0" w:color="auto"/>
              <w:bottom w:val="single" w:sz="6" w:space="0" w:color="auto"/>
              <w:right w:val="single" w:sz="6" w:space="0" w:color="auto"/>
            </w:tcBorders>
            <w:vAlign w:val="bottom"/>
          </w:tcPr>
          <w:p w:rsidR="0007076D" w:rsidRPr="006378F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autoSpaceDE w:val="0"/>
              <w:autoSpaceDN w:val="0"/>
              <w:jc w:val="both"/>
              <w:rPr>
                <w:rFonts w:ascii="Arial" w:hAnsi="Arial" w:cs="Arial"/>
              </w:rPr>
            </w:pPr>
            <w:r w:rsidRPr="006378FB">
              <w:rPr>
                <w:rFonts w:ascii="Arial" w:hAnsi="Arial" w:cs="Arial"/>
              </w:rPr>
              <w:t>1 000</w:t>
            </w:r>
          </w:p>
        </w:tc>
      </w:tr>
      <w:tr w:rsidR="0007076D" w:rsidRPr="006378FB" w:rsidTr="003B5944">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Закупка товаров, работ и услуг для обеспечения государственных  (муниципальных) нужд</w:t>
            </w:r>
          </w:p>
        </w:tc>
        <w:tc>
          <w:tcPr>
            <w:tcW w:w="708" w:type="dxa"/>
            <w:tcBorders>
              <w:top w:val="single" w:sz="6" w:space="0" w:color="auto"/>
              <w:left w:val="single" w:sz="4"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001</w:t>
            </w:r>
          </w:p>
        </w:tc>
        <w:tc>
          <w:tcPr>
            <w:tcW w:w="42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12</w:t>
            </w:r>
          </w:p>
        </w:tc>
        <w:tc>
          <w:tcPr>
            <w:tcW w:w="1701"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15 1 01 С1405</w:t>
            </w:r>
          </w:p>
        </w:tc>
        <w:tc>
          <w:tcPr>
            <w:tcW w:w="708"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200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autoSpaceDE w:val="0"/>
              <w:autoSpaceDN w:val="0"/>
              <w:jc w:val="both"/>
              <w:rPr>
                <w:rFonts w:ascii="Arial" w:hAnsi="Arial" w:cs="Arial"/>
              </w:rPr>
            </w:pPr>
            <w:r w:rsidRPr="006378FB">
              <w:rPr>
                <w:rFonts w:ascii="Arial" w:hAnsi="Arial" w:cs="Arial"/>
              </w:rPr>
              <w:t>1 000</w:t>
            </w:r>
          </w:p>
        </w:tc>
      </w:tr>
      <w:tr w:rsidR="0007076D" w:rsidRPr="006378FB" w:rsidTr="003B5944">
        <w:trPr>
          <w:trHeight w:val="240"/>
        </w:trPr>
        <w:tc>
          <w:tcPr>
            <w:tcW w:w="3828" w:type="dxa"/>
            <w:tcBorders>
              <w:top w:val="single" w:sz="6" w:space="0" w:color="auto"/>
              <w:left w:val="single" w:sz="6" w:space="0" w:color="auto"/>
              <w:bottom w:val="single" w:sz="6" w:space="0" w:color="auto"/>
              <w:right w:val="single" w:sz="4" w:space="0" w:color="auto"/>
            </w:tcBorders>
            <w:hideMark/>
          </w:tcPr>
          <w:p w:rsidR="0007076D" w:rsidRPr="006378FB" w:rsidRDefault="0007076D" w:rsidP="003B5944">
            <w:pPr>
              <w:autoSpaceDE w:val="0"/>
              <w:autoSpaceDN w:val="0"/>
              <w:adjustRightInd w:val="0"/>
              <w:jc w:val="both"/>
              <w:outlineLvl w:val="4"/>
              <w:rPr>
                <w:rFonts w:ascii="Arial" w:hAnsi="Arial" w:cs="Arial"/>
                <w:snapToGrid w:val="0"/>
              </w:rPr>
            </w:pPr>
            <w:r w:rsidRPr="006378FB">
              <w:rPr>
                <w:rFonts w:ascii="Arial" w:hAnsi="Arial" w:cs="Arial"/>
                <w:snapToGrid w:val="0"/>
              </w:rPr>
              <w:t>Не программная деятельность органов местного самоуправления</w:t>
            </w:r>
          </w:p>
        </w:tc>
        <w:tc>
          <w:tcPr>
            <w:tcW w:w="708" w:type="dxa"/>
            <w:tcBorders>
              <w:top w:val="single" w:sz="6" w:space="0" w:color="auto"/>
              <w:left w:val="single" w:sz="4"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001</w:t>
            </w:r>
          </w:p>
        </w:tc>
        <w:tc>
          <w:tcPr>
            <w:tcW w:w="42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12</w:t>
            </w:r>
          </w:p>
        </w:tc>
        <w:tc>
          <w:tcPr>
            <w:tcW w:w="1701" w:type="dxa"/>
            <w:tcBorders>
              <w:top w:val="single" w:sz="6" w:space="0" w:color="auto"/>
              <w:left w:val="single" w:sz="6" w:space="0" w:color="auto"/>
              <w:bottom w:val="single" w:sz="6" w:space="0" w:color="auto"/>
              <w:right w:val="single" w:sz="6" w:space="0" w:color="auto"/>
            </w:tcBorders>
            <w:vAlign w:val="bottom"/>
          </w:tcPr>
          <w:p w:rsidR="0007076D" w:rsidRPr="006378FB" w:rsidRDefault="0007076D" w:rsidP="003B5944">
            <w:pPr>
              <w:pStyle w:val="ConsPlusCell"/>
              <w:widowControl/>
              <w:jc w:val="both"/>
              <w:rPr>
                <w:sz w:val="24"/>
                <w:szCs w:val="24"/>
              </w:rPr>
            </w:pPr>
            <w:r w:rsidRPr="006378FB">
              <w:rPr>
                <w:sz w:val="24"/>
                <w:szCs w:val="24"/>
              </w:rPr>
              <w:t>770 00 00000</w:t>
            </w:r>
          </w:p>
        </w:tc>
        <w:tc>
          <w:tcPr>
            <w:tcW w:w="708" w:type="dxa"/>
            <w:tcBorders>
              <w:top w:val="single" w:sz="6" w:space="0" w:color="auto"/>
              <w:left w:val="single" w:sz="6" w:space="0" w:color="auto"/>
              <w:bottom w:val="single" w:sz="6" w:space="0" w:color="auto"/>
              <w:right w:val="single" w:sz="6" w:space="0" w:color="auto"/>
            </w:tcBorders>
            <w:vAlign w:val="bottom"/>
          </w:tcPr>
          <w:p w:rsidR="0007076D" w:rsidRPr="006378F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88 869</w:t>
            </w:r>
          </w:p>
        </w:tc>
      </w:tr>
      <w:tr w:rsidR="0007076D" w:rsidRPr="006378FB" w:rsidTr="003B5944">
        <w:trPr>
          <w:trHeight w:val="240"/>
        </w:trPr>
        <w:tc>
          <w:tcPr>
            <w:tcW w:w="3828" w:type="dxa"/>
            <w:tcBorders>
              <w:top w:val="single" w:sz="6" w:space="0" w:color="auto"/>
              <w:left w:val="single" w:sz="6" w:space="0" w:color="auto"/>
              <w:bottom w:val="single" w:sz="6" w:space="0" w:color="auto"/>
              <w:right w:val="single" w:sz="4" w:space="0" w:color="auto"/>
            </w:tcBorders>
            <w:hideMark/>
          </w:tcPr>
          <w:p w:rsidR="0007076D" w:rsidRPr="006378FB" w:rsidRDefault="0007076D" w:rsidP="003B5944">
            <w:pPr>
              <w:autoSpaceDE w:val="0"/>
              <w:autoSpaceDN w:val="0"/>
              <w:adjustRightInd w:val="0"/>
              <w:jc w:val="both"/>
              <w:outlineLvl w:val="4"/>
              <w:rPr>
                <w:rFonts w:ascii="Arial" w:hAnsi="Arial" w:cs="Arial"/>
                <w:snapToGrid w:val="0"/>
              </w:rPr>
            </w:pPr>
            <w:r w:rsidRPr="006378FB">
              <w:rPr>
                <w:rFonts w:ascii="Arial" w:hAnsi="Arial" w:cs="Arial"/>
                <w:snapToGrid w:val="0"/>
              </w:rPr>
              <w:t>Не программные расходы органов местного самоуправления</w:t>
            </w:r>
          </w:p>
        </w:tc>
        <w:tc>
          <w:tcPr>
            <w:tcW w:w="708" w:type="dxa"/>
            <w:tcBorders>
              <w:top w:val="single" w:sz="6" w:space="0" w:color="auto"/>
              <w:left w:val="single" w:sz="4"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001</w:t>
            </w:r>
          </w:p>
        </w:tc>
        <w:tc>
          <w:tcPr>
            <w:tcW w:w="42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12</w:t>
            </w:r>
          </w:p>
        </w:tc>
        <w:tc>
          <w:tcPr>
            <w:tcW w:w="1701" w:type="dxa"/>
            <w:tcBorders>
              <w:top w:val="single" w:sz="6" w:space="0" w:color="auto"/>
              <w:left w:val="single" w:sz="6" w:space="0" w:color="auto"/>
              <w:bottom w:val="single" w:sz="6" w:space="0" w:color="auto"/>
              <w:right w:val="single" w:sz="6" w:space="0" w:color="auto"/>
            </w:tcBorders>
            <w:vAlign w:val="bottom"/>
          </w:tcPr>
          <w:p w:rsidR="0007076D" w:rsidRPr="006378FB" w:rsidRDefault="0007076D" w:rsidP="003B5944">
            <w:pPr>
              <w:pStyle w:val="ConsPlusCell"/>
              <w:widowControl/>
              <w:jc w:val="both"/>
              <w:rPr>
                <w:sz w:val="24"/>
                <w:szCs w:val="24"/>
              </w:rPr>
            </w:pPr>
            <w:r w:rsidRPr="006378FB">
              <w:rPr>
                <w:sz w:val="24"/>
                <w:szCs w:val="24"/>
              </w:rPr>
              <w:t>772 00 00000</w:t>
            </w:r>
          </w:p>
        </w:tc>
        <w:tc>
          <w:tcPr>
            <w:tcW w:w="708" w:type="dxa"/>
            <w:tcBorders>
              <w:top w:val="single" w:sz="6" w:space="0" w:color="auto"/>
              <w:left w:val="single" w:sz="6" w:space="0" w:color="auto"/>
              <w:bottom w:val="single" w:sz="6" w:space="0" w:color="auto"/>
              <w:right w:val="single" w:sz="6" w:space="0" w:color="auto"/>
            </w:tcBorders>
            <w:vAlign w:val="bottom"/>
          </w:tcPr>
          <w:p w:rsidR="0007076D" w:rsidRPr="006378F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88 869</w:t>
            </w:r>
          </w:p>
        </w:tc>
      </w:tr>
      <w:tr w:rsidR="0007076D" w:rsidRPr="006378FB" w:rsidTr="003B5944">
        <w:trPr>
          <w:trHeight w:val="240"/>
        </w:trPr>
        <w:tc>
          <w:tcPr>
            <w:tcW w:w="3828" w:type="dxa"/>
            <w:tcBorders>
              <w:top w:val="single" w:sz="6" w:space="0" w:color="auto"/>
              <w:left w:val="single" w:sz="6" w:space="0" w:color="auto"/>
              <w:bottom w:val="single" w:sz="6" w:space="0" w:color="auto"/>
              <w:right w:val="single" w:sz="4" w:space="0" w:color="auto"/>
            </w:tcBorders>
            <w:hideMark/>
          </w:tcPr>
          <w:p w:rsidR="0007076D" w:rsidRPr="006378FB" w:rsidRDefault="0007076D" w:rsidP="003B5944">
            <w:pPr>
              <w:autoSpaceDE w:val="0"/>
              <w:autoSpaceDN w:val="0"/>
              <w:adjustRightInd w:val="0"/>
              <w:jc w:val="both"/>
              <w:rPr>
                <w:rFonts w:ascii="Arial" w:hAnsi="Arial" w:cs="Arial"/>
              </w:rPr>
            </w:pPr>
            <w:r w:rsidRPr="006378FB">
              <w:rPr>
                <w:rFonts w:ascii="Arial" w:hAnsi="Arial" w:cs="Arial"/>
              </w:rPr>
              <w:t>Реализация мероприятия по внесению в Единый государственный реестр недвижимости сведений о границах муниципальных образований и границах населенных пунктов</w:t>
            </w:r>
          </w:p>
        </w:tc>
        <w:tc>
          <w:tcPr>
            <w:tcW w:w="708" w:type="dxa"/>
            <w:tcBorders>
              <w:top w:val="single" w:sz="6" w:space="0" w:color="auto"/>
              <w:left w:val="single" w:sz="4"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001</w:t>
            </w:r>
          </w:p>
        </w:tc>
        <w:tc>
          <w:tcPr>
            <w:tcW w:w="42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12</w:t>
            </w:r>
          </w:p>
        </w:tc>
        <w:tc>
          <w:tcPr>
            <w:tcW w:w="1701" w:type="dxa"/>
            <w:tcBorders>
              <w:top w:val="single" w:sz="6" w:space="0" w:color="auto"/>
              <w:left w:val="single" w:sz="6" w:space="0" w:color="auto"/>
              <w:bottom w:val="single" w:sz="6" w:space="0" w:color="auto"/>
              <w:right w:val="single" w:sz="6" w:space="0" w:color="auto"/>
            </w:tcBorders>
            <w:vAlign w:val="bottom"/>
          </w:tcPr>
          <w:p w:rsidR="0007076D" w:rsidRPr="006378FB" w:rsidRDefault="0007076D" w:rsidP="003B5944">
            <w:pPr>
              <w:pStyle w:val="ConsPlusCell"/>
              <w:widowControl/>
              <w:jc w:val="both"/>
              <w:rPr>
                <w:sz w:val="24"/>
                <w:szCs w:val="24"/>
              </w:rPr>
            </w:pPr>
            <w:r w:rsidRPr="006378FB">
              <w:rPr>
                <w:sz w:val="24"/>
                <w:szCs w:val="24"/>
              </w:rPr>
              <w:t xml:space="preserve">772 00 </w:t>
            </w:r>
            <w:r w:rsidRPr="006378FB">
              <w:rPr>
                <w:sz w:val="24"/>
                <w:szCs w:val="24"/>
                <w:lang w:val="en-US"/>
              </w:rPr>
              <w:t>S36</w:t>
            </w:r>
            <w:r w:rsidRPr="006378FB">
              <w:rPr>
                <w:sz w:val="24"/>
                <w:szCs w:val="24"/>
              </w:rPr>
              <w:t>00</w:t>
            </w:r>
          </w:p>
        </w:tc>
        <w:tc>
          <w:tcPr>
            <w:tcW w:w="708" w:type="dxa"/>
            <w:tcBorders>
              <w:top w:val="single" w:sz="6" w:space="0" w:color="auto"/>
              <w:left w:val="single" w:sz="6" w:space="0" w:color="auto"/>
              <w:bottom w:val="single" w:sz="6" w:space="0" w:color="auto"/>
              <w:right w:val="single" w:sz="6" w:space="0" w:color="auto"/>
            </w:tcBorders>
            <w:vAlign w:val="bottom"/>
          </w:tcPr>
          <w:p w:rsidR="0007076D" w:rsidRPr="006378F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88 869</w:t>
            </w:r>
          </w:p>
        </w:tc>
      </w:tr>
      <w:tr w:rsidR="0007076D" w:rsidRPr="006378FB" w:rsidTr="003B5944">
        <w:trPr>
          <w:trHeight w:val="240"/>
        </w:trPr>
        <w:tc>
          <w:tcPr>
            <w:tcW w:w="3828" w:type="dxa"/>
            <w:tcBorders>
              <w:top w:val="single" w:sz="6" w:space="0" w:color="auto"/>
              <w:left w:val="single" w:sz="6" w:space="0" w:color="auto"/>
              <w:bottom w:val="single" w:sz="6" w:space="0" w:color="auto"/>
              <w:right w:val="single" w:sz="4" w:space="0" w:color="auto"/>
            </w:tcBorders>
            <w:hideMark/>
          </w:tcPr>
          <w:p w:rsidR="0007076D" w:rsidRPr="006378FB" w:rsidRDefault="0007076D" w:rsidP="003B5944">
            <w:pPr>
              <w:autoSpaceDE w:val="0"/>
              <w:autoSpaceDN w:val="0"/>
              <w:adjustRightInd w:val="0"/>
              <w:jc w:val="both"/>
              <w:rPr>
                <w:rFonts w:ascii="Arial" w:hAnsi="Arial" w:cs="Arial"/>
              </w:rPr>
            </w:pPr>
            <w:r w:rsidRPr="006378FB">
              <w:rPr>
                <w:rFonts w:ascii="Arial" w:hAnsi="Arial" w:cs="Arial"/>
              </w:rPr>
              <w:t>Закупка товаров, работ и услуг для обеспечения государственных (муниципальных) нужд</w:t>
            </w:r>
          </w:p>
        </w:tc>
        <w:tc>
          <w:tcPr>
            <w:tcW w:w="708" w:type="dxa"/>
            <w:tcBorders>
              <w:top w:val="single" w:sz="6" w:space="0" w:color="auto"/>
              <w:left w:val="single" w:sz="4"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001</w:t>
            </w:r>
          </w:p>
        </w:tc>
        <w:tc>
          <w:tcPr>
            <w:tcW w:w="42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12</w:t>
            </w:r>
          </w:p>
        </w:tc>
        <w:tc>
          <w:tcPr>
            <w:tcW w:w="1701" w:type="dxa"/>
            <w:tcBorders>
              <w:top w:val="single" w:sz="6" w:space="0" w:color="auto"/>
              <w:left w:val="single" w:sz="6" w:space="0" w:color="auto"/>
              <w:bottom w:val="single" w:sz="6" w:space="0" w:color="auto"/>
              <w:right w:val="single" w:sz="6" w:space="0" w:color="auto"/>
            </w:tcBorders>
            <w:vAlign w:val="bottom"/>
          </w:tcPr>
          <w:p w:rsidR="0007076D" w:rsidRPr="006378FB" w:rsidRDefault="0007076D" w:rsidP="003B5944">
            <w:pPr>
              <w:pStyle w:val="ConsPlusCell"/>
              <w:widowControl/>
              <w:jc w:val="both"/>
              <w:rPr>
                <w:sz w:val="24"/>
                <w:szCs w:val="24"/>
              </w:rPr>
            </w:pPr>
            <w:r w:rsidRPr="006378FB">
              <w:rPr>
                <w:sz w:val="24"/>
                <w:szCs w:val="24"/>
              </w:rPr>
              <w:t xml:space="preserve">772 00 </w:t>
            </w:r>
            <w:r w:rsidRPr="006378FB">
              <w:rPr>
                <w:sz w:val="24"/>
                <w:szCs w:val="24"/>
                <w:lang w:val="en-US"/>
              </w:rPr>
              <w:t>S36</w:t>
            </w:r>
            <w:r w:rsidRPr="006378FB">
              <w:rPr>
                <w:sz w:val="24"/>
                <w:szCs w:val="24"/>
              </w:rPr>
              <w:t>00</w:t>
            </w:r>
          </w:p>
        </w:tc>
        <w:tc>
          <w:tcPr>
            <w:tcW w:w="708" w:type="dxa"/>
            <w:tcBorders>
              <w:top w:val="single" w:sz="6" w:space="0" w:color="auto"/>
              <w:left w:val="single" w:sz="6" w:space="0" w:color="auto"/>
              <w:bottom w:val="single" w:sz="6" w:space="0" w:color="auto"/>
              <w:right w:val="single" w:sz="6" w:space="0" w:color="auto"/>
            </w:tcBorders>
            <w:vAlign w:val="bottom"/>
          </w:tcPr>
          <w:p w:rsidR="0007076D" w:rsidRPr="006378FB" w:rsidRDefault="0007076D" w:rsidP="003B5944">
            <w:pPr>
              <w:pStyle w:val="ConsPlusCell"/>
              <w:widowControl/>
              <w:jc w:val="both"/>
              <w:rPr>
                <w:sz w:val="24"/>
                <w:szCs w:val="24"/>
                <w:lang w:val="en-US"/>
              </w:rPr>
            </w:pPr>
            <w:r w:rsidRPr="006378FB">
              <w:rPr>
                <w:sz w:val="24"/>
                <w:szCs w:val="24"/>
              </w:rPr>
              <w:t>200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88 869</w:t>
            </w:r>
          </w:p>
        </w:tc>
      </w:tr>
      <w:tr w:rsidR="0007076D" w:rsidRPr="006378FB" w:rsidTr="003B5944">
        <w:trPr>
          <w:trHeight w:val="240"/>
        </w:trPr>
        <w:tc>
          <w:tcPr>
            <w:tcW w:w="3828" w:type="dxa"/>
            <w:tcBorders>
              <w:top w:val="single" w:sz="6" w:space="0" w:color="auto"/>
              <w:left w:val="single" w:sz="6" w:space="0" w:color="auto"/>
              <w:bottom w:val="single" w:sz="6" w:space="0" w:color="auto"/>
              <w:right w:val="single" w:sz="4" w:space="0" w:color="auto"/>
            </w:tcBorders>
            <w:hideMark/>
          </w:tcPr>
          <w:p w:rsidR="0007076D" w:rsidRPr="006378FB" w:rsidRDefault="0007076D" w:rsidP="003B5944">
            <w:pPr>
              <w:autoSpaceDE w:val="0"/>
              <w:autoSpaceDN w:val="0"/>
              <w:adjustRightInd w:val="0"/>
              <w:jc w:val="both"/>
              <w:rPr>
                <w:rFonts w:ascii="Arial" w:hAnsi="Arial" w:cs="Arial"/>
              </w:rPr>
            </w:pPr>
            <w:r w:rsidRPr="006378FB">
              <w:rPr>
                <w:rFonts w:ascii="Arial" w:hAnsi="Arial" w:cs="Arial"/>
              </w:rPr>
              <w:t>Реализация мероприятия по внесению в Единый государственный реестр недвижимости сведений о границах муниципальных образований и границах населенных пунктов</w:t>
            </w:r>
          </w:p>
        </w:tc>
        <w:tc>
          <w:tcPr>
            <w:tcW w:w="708" w:type="dxa"/>
            <w:tcBorders>
              <w:top w:val="single" w:sz="6" w:space="0" w:color="auto"/>
              <w:left w:val="single" w:sz="4"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001</w:t>
            </w:r>
          </w:p>
        </w:tc>
        <w:tc>
          <w:tcPr>
            <w:tcW w:w="42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12</w:t>
            </w:r>
          </w:p>
        </w:tc>
        <w:tc>
          <w:tcPr>
            <w:tcW w:w="1701" w:type="dxa"/>
            <w:tcBorders>
              <w:top w:val="single" w:sz="6" w:space="0" w:color="auto"/>
              <w:left w:val="single" w:sz="6" w:space="0" w:color="auto"/>
              <w:bottom w:val="single" w:sz="6" w:space="0" w:color="auto"/>
              <w:right w:val="single" w:sz="6" w:space="0" w:color="auto"/>
            </w:tcBorders>
            <w:vAlign w:val="bottom"/>
          </w:tcPr>
          <w:p w:rsidR="0007076D" w:rsidRPr="006378FB" w:rsidRDefault="0007076D" w:rsidP="003B5944">
            <w:pPr>
              <w:pStyle w:val="ConsPlusCell"/>
              <w:widowControl/>
              <w:jc w:val="both"/>
              <w:rPr>
                <w:sz w:val="24"/>
                <w:szCs w:val="24"/>
              </w:rPr>
            </w:pPr>
            <w:r w:rsidRPr="006378FB">
              <w:rPr>
                <w:sz w:val="24"/>
                <w:szCs w:val="24"/>
              </w:rPr>
              <w:t>7720013600</w:t>
            </w:r>
          </w:p>
        </w:tc>
        <w:tc>
          <w:tcPr>
            <w:tcW w:w="708" w:type="dxa"/>
            <w:tcBorders>
              <w:top w:val="single" w:sz="6" w:space="0" w:color="auto"/>
              <w:left w:val="single" w:sz="6" w:space="0" w:color="auto"/>
              <w:bottom w:val="single" w:sz="6" w:space="0" w:color="auto"/>
              <w:right w:val="single" w:sz="6" w:space="0" w:color="auto"/>
            </w:tcBorders>
            <w:vAlign w:val="bottom"/>
          </w:tcPr>
          <w:p w:rsidR="0007076D" w:rsidRPr="006378F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207362</w:t>
            </w:r>
          </w:p>
        </w:tc>
      </w:tr>
      <w:tr w:rsidR="0007076D" w:rsidRPr="006378FB" w:rsidTr="003B5944">
        <w:trPr>
          <w:trHeight w:val="240"/>
        </w:trPr>
        <w:tc>
          <w:tcPr>
            <w:tcW w:w="3828" w:type="dxa"/>
            <w:tcBorders>
              <w:top w:val="single" w:sz="6" w:space="0" w:color="auto"/>
              <w:left w:val="single" w:sz="6" w:space="0" w:color="auto"/>
              <w:bottom w:val="single" w:sz="6" w:space="0" w:color="auto"/>
              <w:right w:val="single" w:sz="4" w:space="0" w:color="auto"/>
            </w:tcBorders>
            <w:hideMark/>
          </w:tcPr>
          <w:p w:rsidR="0007076D" w:rsidRPr="006378FB" w:rsidRDefault="0007076D" w:rsidP="003B5944">
            <w:pPr>
              <w:autoSpaceDE w:val="0"/>
              <w:autoSpaceDN w:val="0"/>
              <w:adjustRightInd w:val="0"/>
              <w:jc w:val="both"/>
              <w:rPr>
                <w:rFonts w:ascii="Arial" w:hAnsi="Arial" w:cs="Arial"/>
              </w:rPr>
            </w:pPr>
            <w:r w:rsidRPr="006378FB">
              <w:rPr>
                <w:rFonts w:ascii="Arial" w:hAnsi="Arial" w:cs="Arial"/>
              </w:rPr>
              <w:t>Закупка товаров, работ и услуг для обеспечения государственных (муниципальных) нужд</w:t>
            </w:r>
          </w:p>
        </w:tc>
        <w:tc>
          <w:tcPr>
            <w:tcW w:w="708" w:type="dxa"/>
            <w:tcBorders>
              <w:top w:val="single" w:sz="6" w:space="0" w:color="auto"/>
              <w:left w:val="single" w:sz="4"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001</w:t>
            </w:r>
          </w:p>
        </w:tc>
        <w:tc>
          <w:tcPr>
            <w:tcW w:w="42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12</w:t>
            </w:r>
          </w:p>
        </w:tc>
        <w:tc>
          <w:tcPr>
            <w:tcW w:w="1701" w:type="dxa"/>
            <w:tcBorders>
              <w:top w:val="single" w:sz="6" w:space="0" w:color="auto"/>
              <w:left w:val="single" w:sz="6" w:space="0" w:color="auto"/>
              <w:bottom w:val="single" w:sz="6" w:space="0" w:color="auto"/>
              <w:right w:val="single" w:sz="6" w:space="0" w:color="auto"/>
            </w:tcBorders>
            <w:vAlign w:val="bottom"/>
          </w:tcPr>
          <w:p w:rsidR="0007076D" w:rsidRPr="006378FB" w:rsidRDefault="0007076D" w:rsidP="003B5944">
            <w:pPr>
              <w:pStyle w:val="ConsPlusCell"/>
              <w:widowControl/>
              <w:jc w:val="both"/>
              <w:rPr>
                <w:sz w:val="24"/>
                <w:szCs w:val="24"/>
              </w:rPr>
            </w:pPr>
            <w:r w:rsidRPr="006378FB">
              <w:rPr>
                <w:sz w:val="24"/>
                <w:szCs w:val="24"/>
              </w:rPr>
              <w:t>7720013600</w:t>
            </w:r>
          </w:p>
        </w:tc>
        <w:tc>
          <w:tcPr>
            <w:tcW w:w="708" w:type="dxa"/>
            <w:tcBorders>
              <w:top w:val="single" w:sz="6" w:space="0" w:color="auto"/>
              <w:left w:val="single" w:sz="6" w:space="0" w:color="auto"/>
              <w:bottom w:val="single" w:sz="6" w:space="0" w:color="auto"/>
              <w:right w:val="single" w:sz="6" w:space="0" w:color="auto"/>
            </w:tcBorders>
            <w:vAlign w:val="bottom"/>
          </w:tcPr>
          <w:p w:rsidR="0007076D" w:rsidRPr="006378FB" w:rsidRDefault="0007076D" w:rsidP="003B5944">
            <w:pPr>
              <w:pStyle w:val="ConsPlusCell"/>
              <w:widowControl/>
              <w:jc w:val="both"/>
              <w:rPr>
                <w:sz w:val="24"/>
                <w:szCs w:val="24"/>
              </w:rPr>
            </w:pPr>
            <w:r w:rsidRPr="006378FB">
              <w:rPr>
                <w:sz w:val="24"/>
                <w:szCs w:val="24"/>
              </w:rPr>
              <w:t>200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207362</w:t>
            </w:r>
          </w:p>
        </w:tc>
      </w:tr>
      <w:tr w:rsidR="0007076D" w:rsidRPr="006378FB" w:rsidTr="003B5944">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Жилищно-коммунальное хозяйство</w:t>
            </w:r>
          </w:p>
        </w:tc>
        <w:tc>
          <w:tcPr>
            <w:tcW w:w="708" w:type="dxa"/>
            <w:tcBorders>
              <w:top w:val="single" w:sz="6" w:space="0" w:color="auto"/>
              <w:left w:val="single" w:sz="4"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001</w:t>
            </w:r>
          </w:p>
        </w:tc>
        <w:tc>
          <w:tcPr>
            <w:tcW w:w="42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00</w:t>
            </w:r>
          </w:p>
        </w:tc>
        <w:tc>
          <w:tcPr>
            <w:tcW w:w="1701" w:type="dxa"/>
            <w:tcBorders>
              <w:top w:val="single" w:sz="6" w:space="0" w:color="auto"/>
              <w:left w:val="single" w:sz="6" w:space="0" w:color="auto"/>
              <w:bottom w:val="single" w:sz="6" w:space="0" w:color="auto"/>
              <w:right w:val="single" w:sz="6" w:space="0" w:color="auto"/>
            </w:tcBorders>
            <w:vAlign w:val="bottom"/>
          </w:tcPr>
          <w:p w:rsidR="0007076D" w:rsidRPr="006378FB" w:rsidRDefault="0007076D" w:rsidP="003B5944">
            <w:pPr>
              <w:pStyle w:val="ConsPlusCell"/>
              <w:widowControl/>
              <w:jc w:val="both"/>
              <w:rPr>
                <w:sz w:val="24"/>
                <w:szCs w:val="24"/>
              </w:rPr>
            </w:pPr>
          </w:p>
        </w:tc>
        <w:tc>
          <w:tcPr>
            <w:tcW w:w="708" w:type="dxa"/>
            <w:tcBorders>
              <w:top w:val="single" w:sz="6" w:space="0" w:color="auto"/>
              <w:left w:val="single" w:sz="6" w:space="0" w:color="auto"/>
              <w:bottom w:val="single" w:sz="6" w:space="0" w:color="auto"/>
              <w:right w:val="single" w:sz="6" w:space="0" w:color="auto"/>
            </w:tcBorders>
            <w:vAlign w:val="bottom"/>
          </w:tcPr>
          <w:p w:rsidR="0007076D" w:rsidRPr="006378F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65 100</w:t>
            </w:r>
          </w:p>
        </w:tc>
      </w:tr>
      <w:tr w:rsidR="0007076D" w:rsidRPr="006378FB" w:rsidTr="003B5944">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proofErr w:type="spellStart"/>
            <w:r w:rsidRPr="006378FB">
              <w:rPr>
                <w:sz w:val="24"/>
                <w:szCs w:val="24"/>
                <w:lang w:val="en-US"/>
              </w:rPr>
              <w:lastRenderedPageBreak/>
              <w:t>Коммунальное</w:t>
            </w:r>
            <w:proofErr w:type="spellEnd"/>
            <w:r w:rsidRPr="006378FB">
              <w:rPr>
                <w:sz w:val="24"/>
                <w:szCs w:val="24"/>
                <w:lang w:val="en-US"/>
              </w:rPr>
              <w:t xml:space="preserve"> </w:t>
            </w:r>
            <w:proofErr w:type="spellStart"/>
            <w:r w:rsidRPr="006378FB">
              <w:rPr>
                <w:sz w:val="24"/>
                <w:szCs w:val="24"/>
                <w:lang w:val="en-US"/>
              </w:rPr>
              <w:t>хозяйство</w:t>
            </w:r>
            <w:proofErr w:type="spellEnd"/>
          </w:p>
        </w:tc>
        <w:tc>
          <w:tcPr>
            <w:tcW w:w="708" w:type="dxa"/>
            <w:tcBorders>
              <w:top w:val="single" w:sz="6" w:space="0" w:color="auto"/>
              <w:left w:val="single" w:sz="4"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001</w:t>
            </w:r>
          </w:p>
        </w:tc>
        <w:tc>
          <w:tcPr>
            <w:tcW w:w="42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02</w:t>
            </w:r>
          </w:p>
        </w:tc>
        <w:tc>
          <w:tcPr>
            <w:tcW w:w="1701" w:type="dxa"/>
            <w:tcBorders>
              <w:top w:val="single" w:sz="6" w:space="0" w:color="auto"/>
              <w:left w:val="single" w:sz="6" w:space="0" w:color="auto"/>
              <w:bottom w:val="single" w:sz="6" w:space="0" w:color="auto"/>
              <w:right w:val="single" w:sz="6" w:space="0" w:color="auto"/>
            </w:tcBorders>
            <w:vAlign w:val="bottom"/>
          </w:tcPr>
          <w:p w:rsidR="0007076D" w:rsidRPr="006378FB" w:rsidRDefault="0007076D" w:rsidP="003B5944">
            <w:pPr>
              <w:pStyle w:val="ConsPlusCell"/>
              <w:widowControl/>
              <w:jc w:val="both"/>
              <w:rPr>
                <w:sz w:val="24"/>
                <w:szCs w:val="24"/>
              </w:rPr>
            </w:pPr>
          </w:p>
        </w:tc>
        <w:tc>
          <w:tcPr>
            <w:tcW w:w="708" w:type="dxa"/>
            <w:tcBorders>
              <w:top w:val="single" w:sz="6" w:space="0" w:color="auto"/>
              <w:left w:val="single" w:sz="6" w:space="0" w:color="auto"/>
              <w:bottom w:val="single" w:sz="6" w:space="0" w:color="auto"/>
              <w:right w:val="single" w:sz="6" w:space="0" w:color="auto"/>
            </w:tcBorders>
            <w:vAlign w:val="bottom"/>
          </w:tcPr>
          <w:p w:rsidR="0007076D" w:rsidRPr="006378F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30 100</w:t>
            </w:r>
          </w:p>
        </w:tc>
      </w:tr>
      <w:tr w:rsidR="0007076D" w:rsidRPr="006378FB" w:rsidTr="003B5944">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Не программная деятельность органов местного самоуправления</w:t>
            </w:r>
          </w:p>
        </w:tc>
        <w:tc>
          <w:tcPr>
            <w:tcW w:w="708" w:type="dxa"/>
            <w:tcBorders>
              <w:top w:val="single" w:sz="6" w:space="0" w:color="auto"/>
              <w:left w:val="single" w:sz="4"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001</w:t>
            </w:r>
          </w:p>
        </w:tc>
        <w:tc>
          <w:tcPr>
            <w:tcW w:w="42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02</w:t>
            </w:r>
          </w:p>
        </w:tc>
        <w:tc>
          <w:tcPr>
            <w:tcW w:w="1701" w:type="dxa"/>
            <w:tcBorders>
              <w:top w:val="single" w:sz="6" w:space="0" w:color="auto"/>
              <w:left w:val="single" w:sz="6" w:space="0" w:color="auto"/>
              <w:bottom w:val="single" w:sz="6" w:space="0" w:color="auto"/>
              <w:right w:val="single" w:sz="6" w:space="0" w:color="auto"/>
            </w:tcBorders>
            <w:vAlign w:val="bottom"/>
          </w:tcPr>
          <w:p w:rsidR="0007076D" w:rsidRPr="006378FB" w:rsidRDefault="0007076D" w:rsidP="003B5944">
            <w:pPr>
              <w:pStyle w:val="ConsPlusCell"/>
              <w:widowControl/>
              <w:jc w:val="both"/>
              <w:rPr>
                <w:sz w:val="24"/>
                <w:szCs w:val="24"/>
              </w:rPr>
            </w:pPr>
            <w:r w:rsidRPr="006378FB">
              <w:rPr>
                <w:sz w:val="24"/>
                <w:szCs w:val="24"/>
              </w:rPr>
              <w:t>770 00 00000</w:t>
            </w:r>
          </w:p>
        </w:tc>
        <w:tc>
          <w:tcPr>
            <w:tcW w:w="708" w:type="dxa"/>
            <w:tcBorders>
              <w:top w:val="single" w:sz="6" w:space="0" w:color="auto"/>
              <w:left w:val="single" w:sz="6" w:space="0" w:color="auto"/>
              <w:bottom w:val="single" w:sz="6" w:space="0" w:color="auto"/>
              <w:right w:val="single" w:sz="6" w:space="0" w:color="auto"/>
            </w:tcBorders>
            <w:vAlign w:val="bottom"/>
          </w:tcPr>
          <w:p w:rsidR="0007076D" w:rsidRPr="006378F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30 100</w:t>
            </w:r>
          </w:p>
        </w:tc>
      </w:tr>
      <w:tr w:rsidR="0007076D" w:rsidRPr="006378FB" w:rsidTr="003B5944">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Не программные расходы органов местного самоуправления</w:t>
            </w:r>
          </w:p>
        </w:tc>
        <w:tc>
          <w:tcPr>
            <w:tcW w:w="708" w:type="dxa"/>
            <w:tcBorders>
              <w:top w:val="single" w:sz="6" w:space="0" w:color="auto"/>
              <w:left w:val="single" w:sz="4"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001</w:t>
            </w:r>
          </w:p>
        </w:tc>
        <w:tc>
          <w:tcPr>
            <w:tcW w:w="42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02</w:t>
            </w:r>
          </w:p>
        </w:tc>
        <w:tc>
          <w:tcPr>
            <w:tcW w:w="1701" w:type="dxa"/>
            <w:tcBorders>
              <w:top w:val="single" w:sz="6" w:space="0" w:color="auto"/>
              <w:left w:val="single" w:sz="6" w:space="0" w:color="auto"/>
              <w:bottom w:val="single" w:sz="6" w:space="0" w:color="auto"/>
              <w:right w:val="single" w:sz="6" w:space="0" w:color="auto"/>
            </w:tcBorders>
            <w:vAlign w:val="bottom"/>
          </w:tcPr>
          <w:p w:rsidR="0007076D" w:rsidRPr="006378FB" w:rsidRDefault="0007076D" w:rsidP="003B5944">
            <w:pPr>
              <w:pStyle w:val="ConsPlusCell"/>
              <w:widowControl/>
              <w:jc w:val="both"/>
              <w:rPr>
                <w:sz w:val="24"/>
                <w:szCs w:val="24"/>
              </w:rPr>
            </w:pPr>
            <w:r w:rsidRPr="006378FB">
              <w:rPr>
                <w:sz w:val="24"/>
                <w:szCs w:val="24"/>
              </w:rPr>
              <w:t>772 00 00000</w:t>
            </w:r>
          </w:p>
        </w:tc>
        <w:tc>
          <w:tcPr>
            <w:tcW w:w="708" w:type="dxa"/>
            <w:tcBorders>
              <w:top w:val="single" w:sz="6" w:space="0" w:color="auto"/>
              <w:left w:val="single" w:sz="6" w:space="0" w:color="auto"/>
              <w:bottom w:val="single" w:sz="6" w:space="0" w:color="auto"/>
              <w:right w:val="single" w:sz="6" w:space="0" w:color="auto"/>
            </w:tcBorders>
            <w:vAlign w:val="bottom"/>
          </w:tcPr>
          <w:p w:rsidR="0007076D" w:rsidRPr="006378F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30 100</w:t>
            </w:r>
          </w:p>
        </w:tc>
      </w:tr>
      <w:tr w:rsidR="0007076D" w:rsidRPr="006378FB" w:rsidTr="003B5944">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Осуществление переданных полномочий по обеспечению населения экологически чистой питьевой водой</w:t>
            </w:r>
          </w:p>
        </w:tc>
        <w:tc>
          <w:tcPr>
            <w:tcW w:w="708" w:type="dxa"/>
            <w:tcBorders>
              <w:top w:val="single" w:sz="6" w:space="0" w:color="auto"/>
              <w:left w:val="single" w:sz="4"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001</w:t>
            </w:r>
          </w:p>
        </w:tc>
        <w:tc>
          <w:tcPr>
            <w:tcW w:w="42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02</w:t>
            </w:r>
          </w:p>
        </w:tc>
        <w:tc>
          <w:tcPr>
            <w:tcW w:w="1701" w:type="dxa"/>
            <w:tcBorders>
              <w:top w:val="single" w:sz="6" w:space="0" w:color="auto"/>
              <w:left w:val="single" w:sz="6" w:space="0" w:color="auto"/>
              <w:bottom w:val="single" w:sz="6" w:space="0" w:color="auto"/>
              <w:right w:val="single" w:sz="6" w:space="0" w:color="auto"/>
            </w:tcBorders>
            <w:vAlign w:val="bottom"/>
          </w:tcPr>
          <w:p w:rsidR="0007076D" w:rsidRPr="006378FB" w:rsidRDefault="0007076D" w:rsidP="003B5944">
            <w:pPr>
              <w:pStyle w:val="ConsPlusCell"/>
              <w:widowControl/>
              <w:jc w:val="both"/>
              <w:rPr>
                <w:sz w:val="24"/>
                <w:szCs w:val="24"/>
              </w:rPr>
            </w:pPr>
            <w:r w:rsidRPr="006378FB">
              <w:rPr>
                <w:sz w:val="24"/>
                <w:szCs w:val="24"/>
              </w:rPr>
              <w:t>772 00 П1427</w:t>
            </w:r>
          </w:p>
        </w:tc>
        <w:tc>
          <w:tcPr>
            <w:tcW w:w="708" w:type="dxa"/>
            <w:tcBorders>
              <w:top w:val="single" w:sz="6" w:space="0" w:color="auto"/>
              <w:left w:val="single" w:sz="6" w:space="0" w:color="auto"/>
              <w:bottom w:val="single" w:sz="6" w:space="0" w:color="auto"/>
              <w:right w:val="single" w:sz="6" w:space="0" w:color="auto"/>
            </w:tcBorders>
            <w:vAlign w:val="bottom"/>
          </w:tcPr>
          <w:p w:rsidR="0007076D" w:rsidRPr="006378F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30 100</w:t>
            </w:r>
          </w:p>
        </w:tc>
      </w:tr>
      <w:tr w:rsidR="0007076D" w:rsidRPr="006378FB" w:rsidTr="003B5944">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Закупка товаров, работ и услуг для обеспечения государственных  (муниципальных) нужд</w:t>
            </w:r>
          </w:p>
        </w:tc>
        <w:tc>
          <w:tcPr>
            <w:tcW w:w="708" w:type="dxa"/>
            <w:tcBorders>
              <w:top w:val="single" w:sz="6" w:space="0" w:color="auto"/>
              <w:left w:val="single" w:sz="4"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001</w:t>
            </w:r>
          </w:p>
        </w:tc>
        <w:tc>
          <w:tcPr>
            <w:tcW w:w="42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02</w:t>
            </w:r>
          </w:p>
        </w:tc>
        <w:tc>
          <w:tcPr>
            <w:tcW w:w="1701" w:type="dxa"/>
            <w:tcBorders>
              <w:top w:val="single" w:sz="6" w:space="0" w:color="auto"/>
              <w:left w:val="single" w:sz="6" w:space="0" w:color="auto"/>
              <w:bottom w:val="single" w:sz="6" w:space="0" w:color="auto"/>
              <w:right w:val="single" w:sz="6" w:space="0" w:color="auto"/>
            </w:tcBorders>
            <w:vAlign w:val="bottom"/>
          </w:tcPr>
          <w:p w:rsidR="0007076D" w:rsidRPr="006378FB" w:rsidRDefault="0007076D" w:rsidP="003B5944">
            <w:pPr>
              <w:pStyle w:val="ConsPlusCell"/>
              <w:widowControl/>
              <w:jc w:val="both"/>
              <w:rPr>
                <w:sz w:val="24"/>
                <w:szCs w:val="24"/>
              </w:rPr>
            </w:pPr>
            <w:r w:rsidRPr="006378FB">
              <w:rPr>
                <w:sz w:val="24"/>
                <w:szCs w:val="24"/>
              </w:rPr>
              <w:t>772 00 П1427</w:t>
            </w:r>
          </w:p>
        </w:tc>
        <w:tc>
          <w:tcPr>
            <w:tcW w:w="708" w:type="dxa"/>
            <w:tcBorders>
              <w:top w:val="single" w:sz="6" w:space="0" w:color="auto"/>
              <w:left w:val="single" w:sz="6" w:space="0" w:color="auto"/>
              <w:bottom w:val="single" w:sz="6" w:space="0" w:color="auto"/>
              <w:right w:val="single" w:sz="6" w:space="0" w:color="auto"/>
            </w:tcBorders>
            <w:vAlign w:val="bottom"/>
          </w:tcPr>
          <w:p w:rsidR="0007076D" w:rsidRPr="006378FB" w:rsidRDefault="0007076D" w:rsidP="003B5944">
            <w:pPr>
              <w:pStyle w:val="ConsPlusCell"/>
              <w:widowControl/>
              <w:jc w:val="both"/>
              <w:rPr>
                <w:sz w:val="24"/>
                <w:szCs w:val="24"/>
              </w:rPr>
            </w:pPr>
            <w:r w:rsidRPr="006378FB">
              <w:rPr>
                <w:sz w:val="24"/>
                <w:szCs w:val="24"/>
              </w:rPr>
              <w:t>200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30 100</w:t>
            </w:r>
          </w:p>
        </w:tc>
      </w:tr>
      <w:tr w:rsidR="0007076D" w:rsidRPr="006378FB" w:rsidTr="003B5944">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Благоустройство</w:t>
            </w:r>
          </w:p>
        </w:tc>
        <w:tc>
          <w:tcPr>
            <w:tcW w:w="708" w:type="dxa"/>
            <w:tcBorders>
              <w:top w:val="single" w:sz="6" w:space="0" w:color="auto"/>
              <w:left w:val="single" w:sz="4"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001</w:t>
            </w:r>
          </w:p>
        </w:tc>
        <w:tc>
          <w:tcPr>
            <w:tcW w:w="42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03</w:t>
            </w:r>
          </w:p>
        </w:tc>
        <w:tc>
          <w:tcPr>
            <w:tcW w:w="1701" w:type="dxa"/>
            <w:tcBorders>
              <w:top w:val="single" w:sz="6" w:space="0" w:color="auto"/>
              <w:left w:val="single" w:sz="6" w:space="0" w:color="auto"/>
              <w:bottom w:val="single" w:sz="6" w:space="0" w:color="auto"/>
              <w:right w:val="single" w:sz="6" w:space="0" w:color="auto"/>
            </w:tcBorders>
            <w:vAlign w:val="bottom"/>
          </w:tcPr>
          <w:p w:rsidR="0007076D" w:rsidRPr="006378FB" w:rsidRDefault="0007076D" w:rsidP="003B5944">
            <w:pPr>
              <w:pStyle w:val="ConsPlusCell"/>
              <w:widowControl/>
              <w:jc w:val="both"/>
              <w:rPr>
                <w:sz w:val="24"/>
                <w:szCs w:val="24"/>
              </w:rPr>
            </w:pPr>
          </w:p>
        </w:tc>
        <w:tc>
          <w:tcPr>
            <w:tcW w:w="708" w:type="dxa"/>
            <w:tcBorders>
              <w:top w:val="single" w:sz="6" w:space="0" w:color="auto"/>
              <w:left w:val="single" w:sz="6" w:space="0" w:color="auto"/>
              <w:bottom w:val="single" w:sz="6" w:space="0" w:color="auto"/>
              <w:right w:val="single" w:sz="6" w:space="0" w:color="auto"/>
            </w:tcBorders>
            <w:vAlign w:val="bottom"/>
          </w:tcPr>
          <w:p w:rsidR="0007076D" w:rsidRPr="006378F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35 000</w:t>
            </w:r>
          </w:p>
        </w:tc>
      </w:tr>
      <w:tr w:rsidR="0007076D" w:rsidRPr="006378FB" w:rsidTr="003B5944">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Муниципальная программа «Обеспечение доступным и комфортным жильем и коммунальными услугами граждан Нагольненского сельсовета Пристенского района Курской области на 2014- 2020 годы»</w:t>
            </w:r>
          </w:p>
        </w:tc>
        <w:tc>
          <w:tcPr>
            <w:tcW w:w="708" w:type="dxa"/>
            <w:tcBorders>
              <w:top w:val="single" w:sz="6" w:space="0" w:color="auto"/>
              <w:left w:val="single" w:sz="4"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001</w:t>
            </w:r>
          </w:p>
        </w:tc>
        <w:tc>
          <w:tcPr>
            <w:tcW w:w="42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03</w:t>
            </w:r>
          </w:p>
        </w:tc>
        <w:tc>
          <w:tcPr>
            <w:tcW w:w="1701"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07 0 00 00000</w:t>
            </w:r>
          </w:p>
        </w:tc>
        <w:tc>
          <w:tcPr>
            <w:tcW w:w="708" w:type="dxa"/>
            <w:tcBorders>
              <w:top w:val="single" w:sz="6" w:space="0" w:color="auto"/>
              <w:left w:val="single" w:sz="6" w:space="0" w:color="auto"/>
              <w:bottom w:val="single" w:sz="6" w:space="0" w:color="auto"/>
              <w:right w:val="single" w:sz="6" w:space="0" w:color="auto"/>
            </w:tcBorders>
            <w:vAlign w:val="bottom"/>
          </w:tcPr>
          <w:p w:rsidR="0007076D" w:rsidRPr="006378F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tcPr>
          <w:p w:rsidR="0007076D" w:rsidRPr="006378FB" w:rsidRDefault="0007076D" w:rsidP="003B5944">
            <w:pPr>
              <w:jc w:val="both"/>
              <w:rPr>
                <w:rFonts w:ascii="Arial" w:hAnsi="Arial" w:cs="Arial"/>
              </w:rPr>
            </w:pPr>
          </w:p>
          <w:p w:rsidR="0007076D" w:rsidRPr="006378FB" w:rsidRDefault="0007076D" w:rsidP="003B5944">
            <w:pPr>
              <w:jc w:val="both"/>
              <w:rPr>
                <w:rFonts w:ascii="Arial" w:hAnsi="Arial" w:cs="Arial"/>
              </w:rPr>
            </w:pPr>
          </w:p>
          <w:p w:rsidR="0007076D" w:rsidRPr="006378FB" w:rsidRDefault="0007076D" w:rsidP="003B5944">
            <w:pPr>
              <w:jc w:val="both"/>
              <w:rPr>
                <w:rFonts w:ascii="Arial" w:hAnsi="Arial" w:cs="Arial"/>
              </w:rPr>
            </w:pPr>
          </w:p>
          <w:p w:rsidR="0007076D" w:rsidRPr="006378FB" w:rsidRDefault="0007076D" w:rsidP="003B5944">
            <w:pPr>
              <w:autoSpaceDE w:val="0"/>
              <w:autoSpaceDN w:val="0"/>
              <w:jc w:val="both"/>
              <w:rPr>
                <w:rFonts w:ascii="Arial" w:hAnsi="Arial" w:cs="Arial"/>
              </w:rPr>
            </w:pPr>
          </w:p>
          <w:p w:rsidR="0007076D" w:rsidRPr="006378FB" w:rsidRDefault="0007076D" w:rsidP="003B5944">
            <w:pPr>
              <w:autoSpaceDE w:val="0"/>
              <w:autoSpaceDN w:val="0"/>
              <w:jc w:val="both"/>
              <w:rPr>
                <w:rFonts w:ascii="Arial" w:hAnsi="Arial" w:cs="Arial"/>
              </w:rPr>
            </w:pPr>
            <w:r w:rsidRPr="006378FB">
              <w:rPr>
                <w:rFonts w:ascii="Arial" w:hAnsi="Arial" w:cs="Arial"/>
              </w:rPr>
              <w:t>35 000</w:t>
            </w:r>
          </w:p>
        </w:tc>
      </w:tr>
      <w:tr w:rsidR="0007076D" w:rsidRPr="006378FB" w:rsidTr="003B5944">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Подпрограмма «Обеспечение качественными услугами ЖКХ населения муниципального образования «</w:t>
            </w:r>
            <w:proofErr w:type="spellStart"/>
            <w:r w:rsidRPr="006378FB">
              <w:rPr>
                <w:sz w:val="24"/>
                <w:szCs w:val="24"/>
              </w:rPr>
              <w:t>Нагольненский</w:t>
            </w:r>
            <w:proofErr w:type="spellEnd"/>
            <w:r w:rsidRPr="006378FB">
              <w:rPr>
                <w:sz w:val="24"/>
                <w:szCs w:val="24"/>
              </w:rPr>
              <w:t xml:space="preserve"> сельсовет» Пристенского района Курской области</w:t>
            </w:r>
          </w:p>
        </w:tc>
        <w:tc>
          <w:tcPr>
            <w:tcW w:w="708" w:type="dxa"/>
            <w:tcBorders>
              <w:top w:val="single" w:sz="6" w:space="0" w:color="auto"/>
              <w:left w:val="single" w:sz="4"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001</w:t>
            </w:r>
          </w:p>
        </w:tc>
        <w:tc>
          <w:tcPr>
            <w:tcW w:w="42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03</w:t>
            </w:r>
          </w:p>
        </w:tc>
        <w:tc>
          <w:tcPr>
            <w:tcW w:w="1701"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07 3 00 00000</w:t>
            </w:r>
          </w:p>
        </w:tc>
        <w:tc>
          <w:tcPr>
            <w:tcW w:w="708" w:type="dxa"/>
            <w:tcBorders>
              <w:top w:val="single" w:sz="6" w:space="0" w:color="auto"/>
              <w:left w:val="single" w:sz="6" w:space="0" w:color="auto"/>
              <w:bottom w:val="single" w:sz="6" w:space="0" w:color="auto"/>
              <w:right w:val="single" w:sz="6" w:space="0" w:color="auto"/>
            </w:tcBorders>
            <w:vAlign w:val="bottom"/>
          </w:tcPr>
          <w:p w:rsidR="0007076D" w:rsidRPr="006378F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tcPr>
          <w:p w:rsidR="0007076D" w:rsidRPr="006378FB" w:rsidRDefault="0007076D" w:rsidP="003B5944">
            <w:pPr>
              <w:pStyle w:val="ConsPlusCell"/>
              <w:widowControl/>
              <w:jc w:val="both"/>
              <w:rPr>
                <w:sz w:val="24"/>
                <w:szCs w:val="24"/>
              </w:rPr>
            </w:pPr>
            <w:r w:rsidRPr="006378FB">
              <w:rPr>
                <w:sz w:val="24"/>
                <w:szCs w:val="24"/>
              </w:rPr>
              <w:t>34 000</w:t>
            </w:r>
          </w:p>
        </w:tc>
      </w:tr>
      <w:tr w:rsidR="0007076D" w:rsidRPr="006378FB" w:rsidTr="003B5944">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napToGrid w:val="0"/>
                <w:sz w:val="24"/>
                <w:szCs w:val="24"/>
              </w:rPr>
              <w:t xml:space="preserve">Основное мероприятие «Развитие социальной и инженерной инфраструктуры на территории </w:t>
            </w:r>
            <w:r w:rsidRPr="006378FB">
              <w:rPr>
                <w:sz w:val="24"/>
                <w:szCs w:val="24"/>
              </w:rPr>
              <w:t>муниципального образования «</w:t>
            </w:r>
            <w:proofErr w:type="spellStart"/>
            <w:r w:rsidRPr="006378FB">
              <w:rPr>
                <w:sz w:val="24"/>
                <w:szCs w:val="24"/>
              </w:rPr>
              <w:t>Нагольненский</w:t>
            </w:r>
            <w:proofErr w:type="spellEnd"/>
            <w:r w:rsidRPr="006378FB">
              <w:rPr>
                <w:sz w:val="24"/>
                <w:szCs w:val="24"/>
              </w:rPr>
              <w:t xml:space="preserve"> сельсовет» Пристенского района Курской области»</w:t>
            </w:r>
          </w:p>
        </w:tc>
        <w:tc>
          <w:tcPr>
            <w:tcW w:w="708" w:type="dxa"/>
            <w:tcBorders>
              <w:top w:val="single" w:sz="6" w:space="0" w:color="auto"/>
              <w:left w:val="single" w:sz="4"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001</w:t>
            </w:r>
          </w:p>
        </w:tc>
        <w:tc>
          <w:tcPr>
            <w:tcW w:w="42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03</w:t>
            </w:r>
          </w:p>
        </w:tc>
        <w:tc>
          <w:tcPr>
            <w:tcW w:w="1701"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07 3 02 00000</w:t>
            </w:r>
          </w:p>
        </w:tc>
        <w:tc>
          <w:tcPr>
            <w:tcW w:w="708" w:type="dxa"/>
            <w:tcBorders>
              <w:top w:val="single" w:sz="6" w:space="0" w:color="auto"/>
              <w:left w:val="single" w:sz="6" w:space="0" w:color="auto"/>
              <w:bottom w:val="single" w:sz="6" w:space="0" w:color="auto"/>
              <w:right w:val="single" w:sz="6" w:space="0" w:color="auto"/>
            </w:tcBorders>
            <w:vAlign w:val="bottom"/>
          </w:tcPr>
          <w:p w:rsidR="0007076D" w:rsidRPr="006378F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tcPr>
          <w:p w:rsidR="0007076D" w:rsidRPr="006378FB" w:rsidRDefault="0007076D" w:rsidP="003B5944">
            <w:pPr>
              <w:pStyle w:val="ConsPlusCell"/>
              <w:widowControl/>
              <w:jc w:val="both"/>
              <w:rPr>
                <w:sz w:val="24"/>
                <w:szCs w:val="24"/>
              </w:rPr>
            </w:pPr>
            <w:r w:rsidRPr="006378FB">
              <w:rPr>
                <w:sz w:val="24"/>
                <w:szCs w:val="24"/>
              </w:rPr>
              <w:t>34 000</w:t>
            </w:r>
          </w:p>
        </w:tc>
      </w:tr>
      <w:tr w:rsidR="0007076D" w:rsidRPr="006378FB" w:rsidTr="003B5944">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Мероприятия по благоустройству</w:t>
            </w:r>
          </w:p>
        </w:tc>
        <w:tc>
          <w:tcPr>
            <w:tcW w:w="708" w:type="dxa"/>
            <w:tcBorders>
              <w:top w:val="single" w:sz="6" w:space="0" w:color="auto"/>
              <w:left w:val="single" w:sz="4"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001</w:t>
            </w:r>
          </w:p>
        </w:tc>
        <w:tc>
          <w:tcPr>
            <w:tcW w:w="42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03</w:t>
            </w:r>
          </w:p>
        </w:tc>
        <w:tc>
          <w:tcPr>
            <w:tcW w:w="1701"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Pr>
                <w:sz w:val="24"/>
                <w:szCs w:val="24"/>
              </w:rPr>
              <w:t>07 3 02С</w:t>
            </w:r>
            <w:r w:rsidRPr="006378FB">
              <w:rPr>
                <w:sz w:val="24"/>
                <w:szCs w:val="24"/>
              </w:rPr>
              <w:t>1433</w:t>
            </w:r>
          </w:p>
        </w:tc>
        <w:tc>
          <w:tcPr>
            <w:tcW w:w="708" w:type="dxa"/>
            <w:tcBorders>
              <w:top w:val="single" w:sz="6" w:space="0" w:color="auto"/>
              <w:left w:val="single" w:sz="6" w:space="0" w:color="auto"/>
              <w:bottom w:val="single" w:sz="6" w:space="0" w:color="auto"/>
              <w:right w:val="single" w:sz="6" w:space="0" w:color="auto"/>
            </w:tcBorders>
            <w:vAlign w:val="bottom"/>
          </w:tcPr>
          <w:p w:rsidR="0007076D" w:rsidRPr="006378F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34 000</w:t>
            </w:r>
          </w:p>
        </w:tc>
      </w:tr>
      <w:tr w:rsidR="0007076D" w:rsidRPr="006378FB" w:rsidTr="003B5944">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Закупка товаров, работ и услуг для обеспечения государственных  (муниципальных) нужд</w:t>
            </w:r>
          </w:p>
        </w:tc>
        <w:tc>
          <w:tcPr>
            <w:tcW w:w="708" w:type="dxa"/>
            <w:tcBorders>
              <w:top w:val="single" w:sz="6" w:space="0" w:color="auto"/>
              <w:left w:val="single" w:sz="4"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001</w:t>
            </w:r>
          </w:p>
        </w:tc>
        <w:tc>
          <w:tcPr>
            <w:tcW w:w="42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03</w:t>
            </w:r>
          </w:p>
        </w:tc>
        <w:tc>
          <w:tcPr>
            <w:tcW w:w="1701"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Pr>
                <w:sz w:val="24"/>
                <w:szCs w:val="24"/>
              </w:rPr>
              <w:t>07 3 02С</w:t>
            </w:r>
            <w:r w:rsidRPr="006378FB">
              <w:rPr>
                <w:sz w:val="24"/>
                <w:szCs w:val="24"/>
              </w:rPr>
              <w:t>1433</w:t>
            </w:r>
          </w:p>
        </w:tc>
        <w:tc>
          <w:tcPr>
            <w:tcW w:w="708"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200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34 000</w:t>
            </w:r>
          </w:p>
        </w:tc>
      </w:tr>
      <w:tr w:rsidR="0007076D" w:rsidRPr="006378FB" w:rsidTr="003B5944">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Не программная деятельность органов местного самоуправления</w:t>
            </w:r>
          </w:p>
        </w:tc>
        <w:tc>
          <w:tcPr>
            <w:tcW w:w="708" w:type="dxa"/>
            <w:tcBorders>
              <w:top w:val="single" w:sz="6" w:space="0" w:color="auto"/>
              <w:left w:val="single" w:sz="4"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001</w:t>
            </w:r>
          </w:p>
        </w:tc>
        <w:tc>
          <w:tcPr>
            <w:tcW w:w="42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03</w:t>
            </w:r>
          </w:p>
        </w:tc>
        <w:tc>
          <w:tcPr>
            <w:tcW w:w="1701"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77 0 00 00000</w:t>
            </w:r>
          </w:p>
        </w:tc>
        <w:tc>
          <w:tcPr>
            <w:tcW w:w="708"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1 000</w:t>
            </w:r>
          </w:p>
        </w:tc>
      </w:tr>
      <w:tr w:rsidR="0007076D" w:rsidRPr="006378FB" w:rsidTr="003B5944">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Не программные расходы органов местного самоуправления</w:t>
            </w:r>
          </w:p>
        </w:tc>
        <w:tc>
          <w:tcPr>
            <w:tcW w:w="708" w:type="dxa"/>
            <w:tcBorders>
              <w:top w:val="single" w:sz="6" w:space="0" w:color="auto"/>
              <w:left w:val="single" w:sz="4"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001</w:t>
            </w:r>
          </w:p>
        </w:tc>
        <w:tc>
          <w:tcPr>
            <w:tcW w:w="42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03</w:t>
            </w:r>
          </w:p>
        </w:tc>
        <w:tc>
          <w:tcPr>
            <w:tcW w:w="1701"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77 2 00 00000</w:t>
            </w:r>
          </w:p>
        </w:tc>
        <w:tc>
          <w:tcPr>
            <w:tcW w:w="708"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1 000</w:t>
            </w:r>
          </w:p>
        </w:tc>
      </w:tr>
      <w:tr w:rsidR="0007076D" w:rsidRPr="006378FB" w:rsidTr="003B5944">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 xml:space="preserve">Мероприятия по сбору и удалению твердых бытовых </w:t>
            </w:r>
            <w:r w:rsidRPr="006378FB">
              <w:rPr>
                <w:sz w:val="24"/>
                <w:szCs w:val="24"/>
              </w:rPr>
              <w:lastRenderedPageBreak/>
              <w:t>отходов и содержание мест захоронения</w:t>
            </w:r>
          </w:p>
        </w:tc>
        <w:tc>
          <w:tcPr>
            <w:tcW w:w="708" w:type="dxa"/>
            <w:tcBorders>
              <w:top w:val="single" w:sz="6" w:space="0" w:color="auto"/>
              <w:left w:val="single" w:sz="4"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lastRenderedPageBreak/>
              <w:t>001</w:t>
            </w:r>
          </w:p>
        </w:tc>
        <w:tc>
          <w:tcPr>
            <w:tcW w:w="42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03</w:t>
            </w:r>
          </w:p>
        </w:tc>
        <w:tc>
          <w:tcPr>
            <w:tcW w:w="1701"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772 00 С1457</w:t>
            </w:r>
          </w:p>
        </w:tc>
        <w:tc>
          <w:tcPr>
            <w:tcW w:w="708"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1 000</w:t>
            </w:r>
          </w:p>
        </w:tc>
      </w:tr>
      <w:tr w:rsidR="0007076D" w:rsidRPr="006378FB" w:rsidTr="003B5944">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lastRenderedPageBreak/>
              <w:t>Закупка товаров, работ и услуг для обеспечения государственны</w:t>
            </w:r>
            <w:proofErr w:type="gramStart"/>
            <w:r w:rsidRPr="006378FB">
              <w:rPr>
                <w:sz w:val="24"/>
                <w:szCs w:val="24"/>
              </w:rPr>
              <w:t>х(</w:t>
            </w:r>
            <w:proofErr w:type="gramEnd"/>
            <w:r w:rsidRPr="006378FB">
              <w:rPr>
                <w:sz w:val="24"/>
                <w:szCs w:val="24"/>
              </w:rPr>
              <w:t>муниципальных) нужд</w:t>
            </w:r>
          </w:p>
        </w:tc>
        <w:tc>
          <w:tcPr>
            <w:tcW w:w="708" w:type="dxa"/>
            <w:tcBorders>
              <w:top w:val="single" w:sz="6" w:space="0" w:color="auto"/>
              <w:left w:val="single" w:sz="4"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001</w:t>
            </w:r>
          </w:p>
        </w:tc>
        <w:tc>
          <w:tcPr>
            <w:tcW w:w="42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03</w:t>
            </w:r>
          </w:p>
        </w:tc>
        <w:tc>
          <w:tcPr>
            <w:tcW w:w="1701"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772 00 С1457</w:t>
            </w:r>
          </w:p>
        </w:tc>
        <w:tc>
          <w:tcPr>
            <w:tcW w:w="708"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200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1 000</w:t>
            </w:r>
          </w:p>
        </w:tc>
      </w:tr>
      <w:tr w:rsidR="0007076D" w:rsidRPr="006378FB" w:rsidTr="003B5944">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 xml:space="preserve">Культура, кинематография </w:t>
            </w:r>
          </w:p>
        </w:tc>
        <w:tc>
          <w:tcPr>
            <w:tcW w:w="708" w:type="dxa"/>
            <w:tcBorders>
              <w:top w:val="single" w:sz="6" w:space="0" w:color="auto"/>
              <w:left w:val="single" w:sz="4"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001</w:t>
            </w:r>
          </w:p>
        </w:tc>
        <w:tc>
          <w:tcPr>
            <w:tcW w:w="42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00</w:t>
            </w:r>
          </w:p>
        </w:tc>
        <w:tc>
          <w:tcPr>
            <w:tcW w:w="1701" w:type="dxa"/>
            <w:tcBorders>
              <w:top w:val="single" w:sz="6" w:space="0" w:color="auto"/>
              <w:left w:val="single" w:sz="6" w:space="0" w:color="auto"/>
              <w:bottom w:val="single" w:sz="6" w:space="0" w:color="auto"/>
              <w:right w:val="single" w:sz="6" w:space="0" w:color="auto"/>
            </w:tcBorders>
            <w:vAlign w:val="bottom"/>
          </w:tcPr>
          <w:p w:rsidR="0007076D" w:rsidRPr="006378FB" w:rsidRDefault="0007076D" w:rsidP="003B5944">
            <w:pPr>
              <w:pStyle w:val="ConsPlusCell"/>
              <w:widowControl/>
              <w:jc w:val="both"/>
              <w:rPr>
                <w:sz w:val="24"/>
                <w:szCs w:val="24"/>
              </w:rPr>
            </w:pPr>
          </w:p>
        </w:tc>
        <w:tc>
          <w:tcPr>
            <w:tcW w:w="708" w:type="dxa"/>
            <w:tcBorders>
              <w:top w:val="single" w:sz="6" w:space="0" w:color="auto"/>
              <w:left w:val="single" w:sz="6" w:space="0" w:color="auto"/>
              <w:bottom w:val="single" w:sz="6" w:space="0" w:color="auto"/>
              <w:right w:val="single" w:sz="6" w:space="0" w:color="auto"/>
            </w:tcBorders>
            <w:vAlign w:val="bottom"/>
          </w:tcPr>
          <w:p w:rsidR="0007076D" w:rsidRPr="006378F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1</w:t>
            </w:r>
            <w:r w:rsidRPr="006378FB">
              <w:rPr>
                <w:sz w:val="24"/>
                <w:szCs w:val="24"/>
                <w:lang w:val="en-US"/>
              </w:rPr>
              <w:t>9</w:t>
            </w:r>
            <w:r w:rsidRPr="006378FB">
              <w:rPr>
                <w:sz w:val="24"/>
                <w:szCs w:val="24"/>
              </w:rPr>
              <w:t>15 299</w:t>
            </w:r>
          </w:p>
        </w:tc>
      </w:tr>
      <w:tr w:rsidR="0007076D" w:rsidRPr="006378FB" w:rsidTr="003B5944">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Культура</w:t>
            </w:r>
          </w:p>
        </w:tc>
        <w:tc>
          <w:tcPr>
            <w:tcW w:w="708" w:type="dxa"/>
            <w:tcBorders>
              <w:top w:val="single" w:sz="6" w:space="0" w:color="auto"/>
              <w:left w:val="single" w:sz="4"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001</w:t>
            </w:r>
          </w:p>
        </w:tc>
        <w:tc>
          <w:tcPr>
            <w:tcW w:w="42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01</w:t>
            </w:r>
          </w:p>
        </w:tc>
        <w:tc>
          <w:tcPr>
            <w:tcW w:w="1701" w:type="dxa"/>
            <w:tcBorders>
              <w:top w:val="single" w:sz="6" w:space="0" w:color="auto"/>
              <w:left w:val="single" w:sz="6" w:space="0" w:color="auto"/>
              <w:bottom w:val="single" w:sz="6" w:space="0" w:color="auto"/>
              <w:right w:val="single" w:sz="6" w:space="0" w:color="auto"/>
            </w:tcBorders>
            <w:vAlign w:val="bottom"/>
          </w:tcPr>
          <w:p w:rsidR="0007076D" w:rsidRPr="006378FB" w:rsidRDefault="0007076D" w:rsidP="003B5944">
            <w:pPr>
              <w:pStyle w:val="ConsPlusCell"/>
              <w:widowControl/>
              <w:jc w:val="both"/>
              <w:rPr>
                <w:sz w:val="24"/>
                <w:szCs w:val="24"/>
              </w:rPr>
            </w:pPr>
          </w:p>
        </w:tc>
        <w:tc>
          <w:tcPr>
            <w:tcW w:w="708" w:type="dxa"/>
            <w:tcBorders>
              <w:top w:val="single" w:sz="6" w:space="0" w:color="auto"/>
              <w:left w:val="single" w:sz="6" w:space="0" w:color="auto"/>
              <w:bottom w:val="single" w:sz="6" w:space="0" w:color="auto"/>
              <w:right w:val="single" w:sz="6" w:space="0" w:color="auto"/>
            </w:tcBorders>
            <w:vAlign w:val="bottom"/>
          </w:tcPr>
          <w:p w:rsidR="0007076D" w:rsidRPr="006378F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hideMark/>
          </w:tcPr>
          <w:p w:rsidR="0007076D" w:rsidRPr="006378FB" w:rsidRDefault="0007076D" w:rsidP="003B5944">
            <w:pPr>
              <w:jc w:val="both"/>
              <w:rPr>
                <w:rFonts w:ascii="Arial" w:hAnsi="Arial" w:cs="Arial"/>
              </w:rPr>
            </w:pPr>
            <w:r w:rsidRPr="006378FB">
              <w:rPr>
                <w:rFonts w:ascii="Arial" w:hAnsi="Arial" w:cs="Arial"/>
              </w:rPr>
              <w:t>1</w:t>
            </w:r>
            <w:r w:rsidRPr="006378FB">
              <w:rPr>
                <w:rFonts w:ascii="Arial" w:hAnsi="Arial" w:cs="Arial"/>
                <w:lang w:val="en-US"/>
              </w:rPr>
              <w:t>9</w:t>
            </w:r>
            <w:r w:rsidRPr="006378FB">
              <w:rPr>
                <w:rFonts w:ascii="Arial" w:hAnsi="Arial" w:cs="Arial"/>
              </w:rPr>
              <w:t>15 299</w:t>
            </w:r>
          </w:p>
        </w:tc>
      </w:tr>
      <w:tr w:rsidR="0007076D" w:rsidRPr="006378FB" w:rsidTr="003B5944">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Муниципальная программа «Развитие культуры на территории муниципального образования «</w:t>
            </w:r>
            <w:proofErr w:type="spellStart"/>
            <w:r w:rsidRPr="006378FB">
              <w:rPr>
                <w:sz w:val="24"/>
                <w:szCs w:val="24"/>
              </w:rPr>
              <w:t>Нагольненский</w:t>
            </w:r>
            <w:proofErr w:type="spellEnd"/>
            <w:r w:rsidRPr="006378FB">
              <w:rPr>
                <w:sz w:val="24"/>
                <w:szCs w:val="24"/>
              </w:rPr>
              <w:t xml:space="preserve"> сельсовет» Пристенского района Курской области на 2018-2020 годы»»</w:t>
            </w:r>
          </w:p>
        </w:tc>
        <w:tc>
          <w:tcPr>
            <w:tcW w:w="708" w:type="dxa"/>
            <w:tcBorders>
              <w:top w:val="single" w:sz="6" w:space="0" w:color="auto"/>
              <w:left w:val="single" w:sz="4"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001</w:t>
            </w:r>
          </w:p>
        </w:tc>
        <w:tc>
          <w:tcPr>
            <w:tcW w:w="42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01</w:t>
            </w:r>
          </w:p>
        </w:tc>
        <w:tc>
          <w:tcPr>
            <w:tcW w:w="1701"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01 0 00 00000</w:t>
            </w:r>
          </w:p>
        </w:tc>
        <w:tc>
          <w:tcPr>
            <w:tcW w:w="708" w:type="dxa"/>
            <w:tcBorders>
              <w:top w:val="single" w:sz="6" w:space="0" w:color="auto"/>
              <w:left w:val="single" w:sz="6" w:space="0" w:color="auto"/>
              <w:bottom w:val="single" w:sz="6" w:space="0" w:color="auto"/>
              <w:right w:val="single" w:sz="6" w:space="0" w:color="auto"/>
            </w:tcBorders>
            <w:vAlign w:val="bottom"/>
          </w:tcPr>
          <w:p w:rsidR="0007076D" w:rsidRPr="006378F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hideMark/>
          </w:tcPr>
          <w:p w:rsidR="0007076D" w:rsidRPr="006378FB" w:rsidRDefault="0007076D" w:rsidP="003B5944">
            <w:pPr>
              <w:jc w:val="both"/>
              <w:rPr>
                <w:rFonts w:ascii="Arial" w:hAnsi="Arial" w:cs="Arial"/>
              </w:rPr>
            </w:pPr>
            <w:r w:rsidRPr="006378FB">
              <w:rPr>
                <w:rFonts w:ascii="Arial" w:hAnsi="Arial" w:cs="Arial"/>
              </w:rPr>
              <w:t>1</w:t>
            </w:r>
            <w:r w:rsidRPr="006378FB">
              <w:rPr>
                <w:rFonts w:ascii="Arial" w:hAnsi="Arial" w:cs="Arial"/>
                <w:lang w:val="en-US"/>
              </w:rPr>
              <w:t>9</w:t>
            </w:r>
            <w:r w:rsidRPr="006378FB">
              <w:rPr>
                <w:rFonts w:ascii="Arial" w:hAnsi="Arial" w:cs="Arial"/>
              </w:rPr>
              <w:t>15 299</w:t>
            </w:r>
          </w:p>
        </w:tc>
      </w:tr>
      <w:tr w:rsidR="0007076D" w:rsidRPr="006378FB" w:rsidTr="003B5944">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napToGrid w:val="0"/>
                <w:sz w:val="24"/>
                <w:szCs w:val="24"/>
              </w:rPr>
              <w:t>Подпрограмма «Управление муниципальной программой и обеспечение условий реализации» муниципальной программы «Развитие культуры на территории МО «</w:t>
            </w:r>
            <w:proofErr w:type="spellStart"/>
            <w:r w:rsidRPr="006378FB">
              <w:rPr>
                <w:snapToGrid w:val="0"/>
                <w:sz w:val="24"/>
                <w:szCs w:val="24"/>
              </w:rPr>
              <w:t>Нагольненский</w:t>
            </w:r>
            <w:proofErr w:type="spellEnd"/>
            <w:r w:rsidRPr="006378FB">
              <w:rPr>
                <w:snapToGrid w:val="0"/>
                <w:sz w:val="24"/>
                <w:szCs w:val="24"/>
              </w:rPr>
              <w:t xml:space="preserve"> сельсовет» Пристенского района Курской области на 2018-2020 годы»</w:t>
            </w:r>
          </w:p>
        </w:tc>
        <w:tc>
          <w:tcPr>
            <w:tcW w:w="708" w:type="dxa"/>
            <w:tcBorders>
              <w:top w:val="single" w:sz="6" w:space="0" w:color="auto"/>
              <w:left w:val="single" w:sz="4"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001</w:t>
            </w:r>
          </w:p>
        </w:tc>
        <w:tc>
          <w:tcPr>
            <w:tcW w:w="42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01</w:t>
            </w:r>
          </w:p>
        </w:tc>
        <w:tc>
          <w:tcPr>
            <w:tcW w:w="1701"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01 3 00 00000</w:t>
            </w:r>
          </w:p>
        </w:tc>
        <w:tc>
          <w:tcPr>
            <w:tcW w:w="708" w:type="dxa"/>
            <w:tcBorders>
              <w:top w:val="single" w:sz="6" w:space="0" w:color="auto"/>
              <w:left w:val="single" w:sz="6" w:space="0" w:color="auto"/>
              <w:bottom w:val="single" w:sz="6" w:space="0" w:color="auto"/>
              <w:right w:val="single" w:sz="6" w:space="0" w:color="auto"/>
            </w:tcBorders>
            <w:vAlign w:val="bottom"/>
          </w:tcPr>
          <w:p w:rsidR="0007076D" w:rsidRPr="006378F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hideMark/>
          </w:tcPr>
          <w:p w:rsidR="0007076D" w:rsidRPr="006378FB" w:rsidRDefault="0007076D" w:rsidP="003B5944">
            <w:pPr>
              <w:jc w:val="both"/>
              <w:rPr>
                <w:rFonts w:ascii="Arial" w:hAnsi="Arial" w:cs="Arial"/>
              </w:rPr>
            </w:pPr>
            <w:r w:rsidRPr="006378FB">
              <w:rPr>
                <w:rFonts w:ascii="Arial" w:hAnsi="Arial" w:cs="Arial"/>
              </w:rPr>
              <w:t>1815 299</w:t>
            </w:r>
          </w:p>
        </w:tc>
      </w:tr>
      <w:tr w:rsidR="0007076D" w:rsidRPr="006378FB" w:rsidTr="003B5944">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napToGrid w:val="0"/>
                <w:sz w:val="24"/>
                <w:szCs w:val="24"/>
              </w:rPr>
              <w:t>Основное мероприятие «Обеспечение деятельности и выполнение функций учреждений культуры»</w:t>
            </w:r>
          </w:p>
        </w:tc>
        <w:tc>
          <w:tcPr>
            <w:tcW w:w="708" w:type="dxa"/>
            <w:tcBorders>
              <w:top w:val="single" w:sz="6" w:space="0" w:color="auto"/>
              <w:left w:val="single" w:sz="4"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001</w:t>
            </w:r>
          </w:p>
        </w:tc>
        <w:tc>
          <w:tcPr>
            <w:tcW w:w="42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01</w:t>
            </w:r>
          </w:p>
        </w:tc>
        <w:tc>
          <w:tcPr>
            <w:tcW w:w="1701"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01 3 01 00000</w:t>
            </w:r>
          </w:p>
        </w:tc>
        <w:tc>
          <w:tcPr>
            <w:tcW w:w="708" w:type="dxa"/>
            <w:tcBorders>
              <w:top w:val="single" w:sz="6" w:space="0" w:color="auto"/>
              <w:left w:val="single" w:sz="6" w:space="0" w:color="auto"/>
              <w:bottom w:val="single" w:sz="6" w:space="0" w:color="auto"/>
              <w:right w:val="single" w:sz="6" w:space="0" w:color="auto"/>
            </w:tcBorders>
            <w:vAlign w:val="bottom"/>
          </w:tcPr>
          <w:p w:rsidR="0007076D" w:rsidRPr="006378F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1815 299</w:t>
            </w:r>
          </w:p>
        </w:tc>
      </w:tr>
      <w:tr w:rsidR="0007076D" w:rsidRPr="006378FB" w:rsidTr="003B5944">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napToGrid w:val="0"/>
                <w:sz w:val="24"/>
                <w:szCs w:val="24"/>
              </w:rPr>
            </w:pPr>
            <w:r w:rsidRPr="006378FB">
              <w:rPr>
                <w:sz w:val="24"/>
                <w:szCs w:val="24"/>
              </w:rPr>
              <w:t>Субсидия на заработную плату и начисление на выплаты по оплате труда и работников учреждений культуры МО городских и сельских поселений.</w:t>
            </w:r>
          </w:p>
        </w:tc>
        <w:tc>
          <w:tcPr>
            <w:tcW w:w="708" w:type="dxa"/>
            <w:tcBorders>
              <w:top w:val="single" w:sz="6" w:space="0" w:color="auto"/>
              <w:left w:val="single" w:sz="4"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001</w:t>
            </w:r>
          </w:p>
        </w:tc>
        <w:tc>
          <w:tcPr>
            <w:tcW w:w="42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01</w:t>
            </w:r>
          </w:p>
        </w:tc>
        <w:tc>
          <w:tcPr>
            <w:tcW w:w="1701"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013 01 13330</w:t>
            </w:r>
          </w:p>
        </w:tc>
        <w:tc>
          <w:tcPr>
            <w:tcW w:w="708" w:type="dxa"/>
            <w:tcBorders>
              <w:top w:val="single" w:sz="6" w:space="0" w:color="auto"/>
              <w:left w:val="single" w:sz="6" w:space="0" w:color="auto"/>
              <w:bottom w:val="single" w:sz="6" w:space="0" w:color="auto"/>
              <w:right w:val="single" w:sz="6" w:space="0" w:color="auto"/>
            </w:tcBorders>
            <w:vAlign w:val="bottom"/>
          </w:tcPr>
          <w:p w:rsidR="0007076D" w:rsidRPr="006378F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413 727</w:t>
            </w:r>
          </w:p>
        </w:tc>
      </w:tr>
      <w:tr w:rsidR="0007076D" w:rsidRPr="006378FB" w:rsidTr="003B5944">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napToGrid w:val="0"/>
                <w:sz w:val="24"/>
                <w:szCs w:val="24"/>
              </w:rPr>
            </w:pPr>
            <w:r w:rsidRPr="006378FB">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single" w:sz="6" w:space="0" w:color="auto"/>
              <w:left w:val="single" w:sz="4"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001</w:t>
            </w:r>
          </w:p>
        </w:tc>
        <w:tc>
          <w:tcPr>
            <w:tcW w:w="42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01</w:t>
            </w:r>
          </w:p>
        </w:tc>
        <w:tc>
          <w:tcPr>
            <w:tcW w:w="1701"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013 01 13330</w:t>
            </w:r>
          </w:p>
        </w:tc>
        <w:tc>
          <w:tcPr>
            <w:tcW w:w="708" w:type="dxa"/>
            <w:tcBorders>
              <w:top w:val="single" w:sz="6" w:space="0" w:color="auto"/>
              <w:left w:val="single" w:sz="6" w:space="0" w:color="auto"/>
              <w:bottom w:val="single" w:sz="6" w:space="0" w:color="auto"/>
              <w:right w:val="single" w:sz="6" w:space="0" w:color="auto"/>
            </w:tcBorders>
            <w:vAlign w:val="bottom"/>
          </w:tcPr>
          <w:p w:rsidR="0007076D" w:rsidRPr="006378FB" w:rsidRDefault="0007076D" w:rsidP="003B5944">
            <w:pPr>
              <w:pStyle w:val="ConsPlusCell"/>
              <w:widowControl/>
              <w:jc w:val="both"/>
              <w:rPr>
                <w:sz w:val="24"/>
                <w:szCs w:val="24"/>
              </w:rPr>
            </w:pPr>
            <w:r w:rsidRPr="006378FB">
              <w:rPr>
                <w:sz w:val="24"/>
                <w:szCs w:val="24"/>
              </w:rPr>
              <w:t>100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413 727</w:t>
            </w:r>
          </w:p>
        </w:tc>
      </w:tr>
      <w:tr w:rsidR="0007076D" w:rsidRPr="006378FB" w:rsidTr="003B5944">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napToGrid w:val="0"/>
                <w:sz w:val="24"/>
                <w:szCs w:val="24"/>
              </w:rPr>
            </w:pPr>
            <w:r w:rsidRPr="006378FB">
              <w:rPr>
                <w:sz w:val="24"/>
                <w:szCs w:val="24"/>
              </w:rPr>
              <w:t xml:space="preserve">Мероприятие направленные на </w:t>
            </w:r>
            <w:proofErr w:type="spellStart"/>
            <w:r w:rsidRPr="006378FB">
              <w:rPr>
                <w:sz w:val="24"/>
                <w:szCs w:val="24"/>
              </w:rPr>
              <w:t>софинансирование</w:t>
            </w:r>
            <w:proofErr w:type="spellEnd"/>
            <w:r w:rsidRPr="006378FB">
              <w:rPr>
                <w:sz w:val="24"/>
                <w:szCs w:val="24"/>
              </w:rPr>
              <w:t xml:space="preserve"> расходов на оплату </w:t>
            </w:r>
            <w:proofErr w:type="gramStart"/>
            <w:r w:rsidRPr="006378FB">
              <w:rPr>
                <w:sz w:val="24"/>
                <w:szCs w:val="24"/>
              </w:rPr>
              <w:t>труда работников учреждений культуры муниципальных учреждений городских</w:t>
            </w:r>
            <w:proofErr w:type="gramEnd"/>
            <w:r w:rsidRPr="006378FB">
              <w:rPr>
                <w:sz w:val="24"/>
                <w:szCs w:val="24"/>
              </w:rPr>
              <w:t xml:space="preserve"> и сельских поселений</w:t>
            </w:r>
          </w:p>
        </w:tc>
        <w:tc>
          <w:tcPr>
            <w:tcW w:w="708" w:type="dxa"/>
            <w:tcBorders>
              <w:top w:val="single" w:sz="6" w:space="0" w:color="auto"/>
              <w:left w:val="single" w:sz="4"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001</w:t>
            </w:r>
          </w:p>
        </w:tc>
        <w:tc>
          <w:tcPr>
            <w:tcW w:w="42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01</w:t>
            </w:r>
          </w:p>
        </w:tc>
        <w:tc>
          <w:tcPr>
            <w:tcW w:w="1701"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lang w:val="en-US"/>
              </w:rPr>
            </w:pPr>
            <w:r>
              <w:rPr>
                <w:sz w:val="24"/>
                <w:szCs w:val="24"/>
              </w:rPr>
              <w:t>01 3 01</w:t>
            </w:r>
            <w:r w:rsidRPr="006378FB">
              <w:rPr>
                <w:sz w:val="24"/>
                <w:szCs w:val="24"/>
                <w:lang w:val="en-US"/>
              </w:rPr>
              <w:t>S3330</w:t>
            </w:r>
          </w:p>
        </w:tc>
        <w:tc>
          <w:tcPr>
            <w:tcW w:w="708" w:type="dxa"/>
            <w:tcBorders>
              <w:top w:val="single" w:sz="6" w:space="0" w:color="auto"/>
              <w:left w:val="single" w:sz="6" w:space="0" w:color="auto"/>
              <w:bottom w:val="single" w:sz="6" w:space="0" w:color="auto"/>
              <w:right w:val="single" w:sz="6" w:space="0" w:color="auto"/>
            </w:tcBorders>
            <w:vAlign w:val="bottom"/>
          </w:tcPr>
          <w:p w:rsidR="0007076D" w:rsidRPr="006378F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700</w:t>
            </w:r>
            <w:r w:rsidRPr="006378FB">
              <w:rPr>
                <w:sz w:val="24"/>
                <w:szCs w:val="24"/>
                <w:lang w:val="en-US"/>
              </w:rPr>
              <w:t xml:space="preserve"> </w:t>
            </w:r>
            <w:r w:rsidRPr="006378FB">
              <w:rPr>
                <w:sz w:val="24"/>
                <w:szCs w:val="24"/>
              </w:rPr>
              <w:t>973</w:t>
            </w:r>
          </w:p>
        </w:tc>
      </w:tr>
      <w:tr w:rsidR="0007076D" w:rsidRPr="006378FB" w:rsidTr="003B5944">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 xml:space="preserve">Расходы на выплаты персоналу в целях обеспечения </w:t>
            </w:r>
            <w:r w:rsidRPr="006378FB">
              <w:rPr>
                <w:sz w:val="24"/>
                <w:szCs w:val="24"/>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single" w:sz="6" w:space="0" w:color="auto"/>
              <w:left w:val="single" w:sz="4"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lastRenderedPageBreak/>
              <w:t>001</w:t>
            </w:r>
          </w:p>
        </w:tc>
        <w:tc>
          <w:tcPr>
            <w:tcW w:w="42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01</w:t>
            </w:r>
          </w:p>
        </w:tc>
        <w:tc>
          <w:tcPr>
            <w:tcW w:w="1701"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lang w:val="en-US"/>
              </w:rPr>
            </w:pPr>
            <w:r>
              <w:rPr>
                <w:sz w:val="24"/>
                <w:szCs w:val="24"/>
              </w:rPr>
              <w:t>01 3 01</w:t>
            </w:r>
            <w:r w:rsidRPr="006378FB">
              <w:rPr>
                <w:sz w:val="24"/>
                <w:szCs w:val="24"/>
                <w:lang w:val="en-US"/>
              </w:rPr>
              <w:t>S3330</w:t>
            </w:r>
          </w:p>
        </w:tc>
        <w:tc>
          <w:tcPr>
            <w:tcW w:w="708"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100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700 973</w:t>
            </w:r>
          </w:p>
        </w:tc>
      </w:tr>
      <w:tr w:rsidR="0007076D" w:rsidRPr="006378FB" w:rsidTr="003B5944">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napToGrid w:val="0"/>
                <w:sz w:val="24"/>
                <w:szCs w:val="24"/>
              </w:rPr>
            </w:pPr>
            <w:r w:rsidRPr="006378FB">
              <w:rPr>
                <w:sz w:val="24"/>
                <w:szCs w:val="24"/>
              </w:rPr>
              <w:lastRenderedPageBreak/>
              <w:t>Расходы на обеспечение деятельности (оказание услуг) муниципальных учреждений</w:t>
            </w:r>
          </w:p>
        </w:tc>
        <w:tc>
          <w:tcPr>
            <w:tcW w:w="708" w:type="dxa"/>
            <w:tcBorders>
              <w:top w:val="single" w:sz="6" w:space="0" w:color="auto"/>
              <w:left w:val="single" w:sz="4"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lang w:val="en-US"/>
              </w:rPr>
            </w:pPr>
            <w:r w:rsidRPr="006378FB">
              <w:rPr>
                <w:sz w:val="24"/>
                <w:szCs w:val="24"/>
                <w:lang w:val="en-US"/>
              </w:rPr>
              <w:t>001</w:t>
            </w:r>
          </w:p>
        </w:tc>
        <w:tc>
          <w:tcPr>
            <w:tcW w:w="42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lang w:val="en-US"/>
              </w:rPr>
            </w:pPr>
            <w:r w:rsidRPr="006378FB">
              <w:rPr>
                <w:sz w:val="24"/>
                <w:szCs w:val="24"/>
                <w:lang w:val="en-US"/>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lang w:val="en-US"/>
              </w:rPr>
            </w:pPr>
            <w:r w:rsidRPr="006378FB">
              <w:rPr>
                <w:sz w:val="24"/>
                <w:szCs w:val="24"/>
                <w:lang w:val="en-US"/>
              </w:rPr>
              <w:t>01</w:t>
            </w:r>
          </w:p>
        </w:tc>
        <w:tc>
          <w:tcPr>
            <w:tcW w:w="1701"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lang w:val="en-US"/>
              </w:rPr>
            </w:pPr>
            <w:r>
              <w:rPr>
                <w:sz w:val="24"/>
                <w:szCs w:val="24"/>
                <w:lang w:val="en-US"/>
              </w:rPr>
              <w:t>0 13 01</w:t>
            </w:r>
            <w:r w:rsidRPr="006378FB">
              <w:rPr>
                <w:sz w:val="24"/>
                <w:szCs w:val="24"/>
                <w:lang w:val="en-US"/>
              </w:rPr>
              <w:t>C1401</w:t>
            </w:r>
          </w:p>
        </w:tc>
        <w:tc>
          <w:tcPr>
            <w:tcW w:w="708"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700</w:t>
            </w:r>
            <w:r w:rsidRPr="006378FB">
              <w:rPr>
                <w:sz w:val="24"/>
                <w:szCs w:val="24"/>
                <w:lang w:val="en-US"/>
              </w:rPr>
              <w:t xml:space="preserve"> </w:t>
            </w:r>
            <w:r w:rsidRPr="006378FB">
              <w:rPr>
                <w:sz w:val="24"/>
                <w:szCs w:val="24"/>
              </w:rPr>
              <w:t>599</w:t>
            </w:r>
          </w:p>
        </w:tc>
      </w:tr>
      <w:tr w:rsidR="0007076D" w:rsidRPr="006378FB" w:rsidTr="003B5944">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Закупка товаров, работ и услуг для обеспечения государственных  (муниципальных) нужд</w:t>
            </w:r>
          </w:p>
        </w:tc>
        <w:tc>
          <w:tcPr>
            <w:tcW w:w="708" w:type="dxa"/>
            <w:tcBorders>
              <w:top w:val="single" w:sz="6" w:space="0" w:color="auto"/>
              <w:left w:val="single" w:sz="4"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001</w:t>
            </w:r>
          </w:p>
        </w:tc>
        <w:tc>
          <w:tcPr>
            <w:tcW w:w="42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01</w:t>
            </w:r>
          </w:p>
        </w:tc>
        <w:tc>
          <w:tcPr>
            <w:tcW w:w="1701"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Pr>
                <w:sz w:val="24"/>
                <w:szCs w:val="24"/>
              </w:rPr>
              <w:t>01 3 01</w:t>
            </w:r>
            <w:r w:rsidRPr="006378FB">
              <w:rPr>
                <w:sz w:val="24"/>
                <w:szCs w:val="24"/>
              </w:rPr>
              <w:t>С1401</w:t>
            </w:r>
          </w:p>
        </w:tc>
        <w:tc>
          <w:tcPr>
            <w:tcW w:w="708"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200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684499</w:t>
            </w:r>
          </w:p>
        </w:tc>
      </w:tr>
      <w:tr w:rsidR="0007076D" w:rsidRPr="006378FB" w:rsidTr="003B5944">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Субсидии бюджетам поселений на поддержку лучших муниципальных учреждений культуры</w:t>
            </w:r>
          </w:p>
        </w:tc>
        <w:tc>
          <w:tcPr>
            <w:tcW w:w="708" w:type="dxa"/>
            <w:tcBorders>
              <w:top w:val="single" w:sz="6" w:space="0" w:color="auto"/>
              <w:left w:val="single" w:sz="4"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p>
        </w:tc>
        <w:tc>
          <w:tcPr>
            <w:tcW w:w="42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p>
        </w:tc>
        <w:tc>
          <w:tcPr>
            <w:tcW w:w="567"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p>
        </w:tc>
        <w:tc>
          <w:tcPr>
            <w:tcW w:w="1701"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10203</w:t>
            </w:r>
            <w:r w:rsidRPr="006378FB">
              <w:rPr>
                <w:sz w:val="24"/>
                <w:szCs w:val="24"/>
                <w:lang w:val="en-US"/>
              </w:rPr>
              <w:t>L5195</w:t>
            </w:r>
          </w:p>
        </w:tc>
        <w:tc>
          <w:tcPr>
            <w:tcW w:w="708"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lang w:val="en-US"/>
              </w:rPr>
            </w:pPr>
            <w:r w:rsidRPr="006378FB">
              <w:rPr>
                <w:sz w:val="24"/>
                <w:szCs w:val="24"/>
                <w:lang w:val="en-US"/>
              </w:rPr>
              <w:t>100000</w:t>
            </w:r>
          </w:p>
        </w:tc>
      </w:tr>
      <w:tr w:rsidR="0007076D" w:rsidRPr="006378FB" w:rsidTr="003B5944">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Закупка товаров, работ и услуг для обеспечения государственных  (муниципальных) нужд</w:t>
            </w:r>
          </w:p>
        </w:tc>
        <w:tc>
          <w:tcPr>
            <w:tcW w:w="708" w:type="dxa"/>
            <w:tcBorders>
              <w:top w:val="single" w:sz="6" w:space="0" w:color="auto"/>
              <w:left w:val="single" w:sz="4"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p>
        </w:tc>
        <w:tc>
          <w:tcPr>
            <w:tcW w:w="42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p>
        </w:tc>
        <w:tc>
          <w:tcPr>
            <w:tcW w:w="567"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p>
        </w:tc>
        <w:tc>
          <w:tcPr>
            <w:tcW w:w="1701"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10203</w:t>
            </w:r>
            <w:r w:rsidRPr="006378FB">
              <w:rPr>
                <w:sz w:val="24"/>
                <w:szCs w:val="24"/>
                <w:lang w:val="en-US"/>
              </w:rPr>
              <w:t>L5195</w:t>
            </w:r>
          </w:p>
        </w:tc>
        <w:tc>
          <w:tcPr>
            <w:tcW w:w="708"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lang w:val="en-US"/>
              </w:rPr>
            </w:pPr>
            <w:r w:rsidRPr="006378FB">
              <w:rPr>
                <w:sz w:val="24"/>
                <w:szCs w:val="24"/>
                <w:lang w:val="en-US"/>
              </w:rPr>
              <w:t>200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lang w:val="en-US"/>
              </w:rPr>
            </w:pPr>
            <w:r w:rsidRPr="006378FB">
              <w:rPr>
                <w:sz w:val="24"/>
                <w:szCs w:val="24"/>
                <w:lang w:val="en-US"/>
              </w:rPr>
              <w:t>100000</w:t>
            </w:r>
          </w:p>
        </w:tc>
      </w:tr>
      <w:tr w:rsidR="0007076D" w:rsidRPr="006378FB" w:rsidTr="003B5944">
        <w:trPr>
          <w:trHeight w:val="240"/>
        </w:trPr>
        <w:tc>
          <w:tcPr>
            <w:tcW w:w="3828" w:type="dxa"/>
            <w:tcBorders>
              <w:top w:val="single" w:sz="6" w:space="0" w:color="auto"/>
              <w:left w:val="single" w:sz="6"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Иные бюджетные ассигнования</w:t>
            </w:r>
          </w:p>
        </w:tc>
        <w:tc>
          <w:tcPr>
            <w:tcW w:w="708" w:type="dxa"/>
            <w:tcBorders>
              <w:top w:val="single" w:sz="6" w:space="0" w:color="auto"/>
              <w:left w:val="single" w:sz="4" w:space="0" w:color="auto"/>
              <w:bottom w:val="single" w:sz="6" w:space="0" w:color="auto"/>
              <w:right w:val="single" w:sz="4"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001</w:t>
            </w:r>
          </w:p>
        </w:tc>
        <w:tc>
          <w:tcPr>
            <w:tcW w:w="42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01</w:t>
            </w:r>
          </w:p>
        </w:tc>
        <w:tc>
          <w:tcPr>
            <w:tcW w:w="1701"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Pr>
                <w:sz w:val="24"/>
                <w:szCs w:val="24"/>
              </w:rPr>
              <w:t>01 3 01</w:t>
            </w:r>
            <w:r w:rsidRPr="006378FB">
              <w:rPr>
                <w:sz w:val="24"/>
                <w:szCs w:val="24"/>
              </w:rPr>
              <w:t>С1401</w:t>
            </w:r>
          </w:p>
        </w:tc>
        <w:tc>
          <w:tcPr>
            <w:tcW w:w="708"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800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07076D" w:rsidRPr="006378FB" w:rsidRDefault="0007076D" w:rsidP="003B5944">
            <w:pPr>
              <w:pStyle w:val="ConsPlusCell"/>
              <w:widowControl/>
              <w:jc w:val="both"/>
              <w:rPr>
                <w:sz w:val="24"/>
                <w:szCs w:val="24"/>
              </w:rPr>
            </w:pPr>
            <w:r w:rsidRPr="006378FB">
              <w:rPr>
                <w:sz w:val="24"/>
                <w:szCs w:val="24"/>
              </w:rPr>
              <w:t>16 100</w:t>
            </w:r>
          </w:p>
        </w:tc>
      </w:tr>
    </w:tbl>
    <w:p w:rsidR="0007076D" w:rsidRPr="006378FB" w:rsidRDefault="0007076D" w:rsidP="0007076D">
      <w:pPr>
        <w:jc w:val="both"/>
        <w:outlineLvl w:val="0"/>
        <w:rPr>
          <w:rFonts w:ascii="Arial" w:hAnsi="Arial" w:cs="Arial"/>
        </w:rPr>
      </w:pPr>
    </w:p>
    <w:p w:rsidR="0007076D" w:rsidRDefault="0007076D" w:rsidP="0007076D"/>
    <w:p w:rsidR="0007076D" w:rsidRDefault="0007076D"/>
    <w:p w:rsidR="0007076D" w:rsidRDefault="0007076D"/>
    <w:p w:rsidR="0007076D" w:rsidRDefault="0007076D"/>
    <w:p w:rsidR="0007076D" w:rsidRDefault="0007076D"/>
    <w:p w:rsidR="0007076D" w:rsidRDefault="0007076D"/>
    <w:p w:rsidR="0007076D" w:rsidRDefault="0007076D"/>
    <w:p w:rsidR="0007076D" w:rsidRDefault="0007076D"/>
    <w:p w:rsidR="0007076D" w:rsidRDefault="0007076D"/>
    <w:p w:rsidR="0007076D" w:rsidRDefault="0007076D"/>
    <w:p w:rsidR="0007076D" w:rsidRDefault="0007076D"/>
    <w:p w:rsidR="0007076D" w:rsidRDefault="0007076D"/>
    <w:p w:rsidR="0007076D" w:rsidRDefault="0007076D"/>
    <w:p w:rsidR="0007076D" w:rsidRDefault="0007076D"/>
    <w:p w:rsidR="0007076D" w:rsidRDefault="0007076D"/>
    <w:p w:rsidR="0007076D" w:rsidRDefault="0007076D"/>
    <w:p w:rsidR="0007076D" w:rsidRDefault="0007076D"/>
    <w:p w:rsidR="0007076D" w:rsidRPr="0007076D" w:rsidRDefault="0007076D" w:rsidP="0007076D">
      <w:pPr>
        <w:spacing w:after="0" w:line="240" w:lineRule="auto"/>
        <w:jc w:val="center"/>
        <w:rPr>
          <w:rFonts w:ascii="Times New Roman" w:eastAsia="Times New Roman" w:hAnsi="Times New Roman"/>
          <w:b/>
          <w:sz w:val="28"/>
          <w:szCs w:val="24"/>
          <w:lang w:eastAsia="ru-RU"/>
        </w:rPr>
      </w:pPr>
    </w:p>
    <w:p w:rsidR="0007076D" w:rsidRPr="0007076D" w:rsidRDefault="0007076D" w:rsidP="0007076D">
      <w:pPr>
        <w:spacing w:after="0" w:line="240" w:lineRule="auto"/>
        <w:jc w:val="center"/>
        <w:rPr>
          <w:rFonts w:ascii="Times New Roman" w:eastAsia="Times New Roman" w:hAnsi="Times New Roman"/>
          <w:b/>
          <w:sz w:val="28"/>
          <w:szCs w:val="24"/>
          <w:lang w:eastAsia="ru-RU"/>
        </w:rPr>
      </w:pPr>
      <w:r w:rsidRPr="0007076D">
        <w:rPr>
          <w:rFonts w:ascii="Times New Roman" w:eastAsia="Times New Roman" w:hAnsi="Times New Roman"/>
          <w:b/>
          <w:sz w:val="28"/>
          <w:szCs w:val="24"/>
          <w:lang w:eastAsia="ru-RU"/>
        </w:rPr>
        <w:t>СОБРАНИЕ ДЕПУТАТОВ</w:t>
      </w:r>
    </w:p>
    <w:p w:rsidR="0007076D" w:rsidRPr="0007076D" w:rsidRDefault="0007076D" w:rsidP="0007076D">
      <w:pPr>
        <w:spacing w:after="0" w:line="240" w:lineRule="auto"/>
        <w:jc w:val="center"/>
        <w:rPr>
          <w:rFonts w:ascii="Times New Roman" w:eastAsia="Times New Roman" w:hAnsi="Times New Roman"/>
          <w:b/>
          <w:sz w:val="28"/>
          <w:szCs w:val="24"/>
          <w:lang w:eastAsia="ru-RU"/>
        </w:rPr>
      </w:pPr>
      <w:r w:rsidRPr="0007076D">
        <w:rPr>
          <w:rFonts w:ascii="Times New Roman" w:eastAsia="Times New Roman" w:hAnsi="Times New Roman"/>
          <w:b/>
          <w:sz w:val="28"/>
          <w:szCs w:val="24"/>
          <w:lang w:eastAsia="ru-RU"/>
        </w:rPr>
        <w:t>НАГОЛЬНЕНСКОГО СЕЛЬСОВЕТА</w:t>
      </w:r>
    </w:p>
    <w:p w:rsidR="0007076D" w:rsidRPr="0007076D" w:rsidRDefault="0007076D" w:rsidP="0007076D">
      <w:pPr>
        <w:spacing w:after="0" w:line="240" w:lineRule="auto"/>
        <w:jc w:val="center"/>
        <w:rPr>
          <w:rFonts w:ascii="Times New Roman" w:eastAsia="Times New Roman" w:hAnsi="Times New Roman"/>
          <w:b/>
          <w:sz w:val="28"/>
          <w:szCs w:val="24"/>
          <w:lang w:eastAsia="ru-RU"/>
        </w:rPr>
      </w:pPr>
      <w:r w:rsidRPr="0007076D">
        <w:rPr>
          <w:rFonts w:ascii="Times New Roman" w:eastAsia="Times New Roman" w:hAnsi="Times New Roman"/>
          <w:b/>
          <w:sz w:val="28"/>
          <w:szCs w:val="24"/>
          <w:lang w:eastAsia="ru-RU"/>
        </w:rPr>
        <w:t>ПРИСЕНСКОГО РАЙОНА  КУРСКОЙ ОБЛАСТИ</w:t>
      </w:r>
    </w:p>
    <w:p w:rsidR="0007076D" w:rsidRPr="0007076D" w:rsidRDefault="0007076D" w:rsidP="0007076D">
      <w:pPr>
        <w:spacing w:after="0" w:line="240" w:lineRule="auto"/>
        <w:jc w:val="center"/>
        <w:rPr>
          <w:rFonts w:ascii="Times New Roman" w:eastAsia="Times New Roman" w:hAnsi="Times New Roman"/>
          <w:b/>
          <w:sz w:val="28"/>
          <w:szCs w:val="24"/>
          <w:lang w:eastAsia="ru-RU"/>
        </w:rPr>
      </w:pPr>
    </w:p>
    <w:p w:rsidR="0007076D" w:rsidRPr="0007076D" w:rsidRDefault="0007076D" w:rsidP="0007076D">
      <w:pPr>
        <w:spacing w:after="0" w:line="240" w:lineRule="auto"/>
        <w:jc w:val="center"/>
        <w:rPr>
          <w:rFonts w:ascii="Times New Roman" w:eastAsia="Times New Roman" w:hAnsi="Times New Roman"/>
          <w:b/>
          <w:sz w:val="28"/>
          <w:szCs w:val="24"/>
          <w:lang w:eastAsia="ru-RU"/>
        </w:rPr>
      </w:pPr>
      <w:r w:rsidRPr="0007076D">
        <w:rPr>
          <w:rFonts w:ascii="Times New Roman" w:eastAsia="Times New Roman" w:hAnsi="Times New Roman"/>
          <w:b/>
          <w:sz w:val="28"/>
          <w:szCs w:val="24"/>
          <w:lang w:eastAsia="ru-RU"/>
        </w:rPr>
        <w:t>РЕШЕНИЕ</w:t>
      </w:r>
    </w:p>
    <w:p w:rsidR="0007076D" w:rsidRPr="0007076D" w:rsidRDefault="0007076D" w:rsidP="0007076D">
      <w:pPr>
        <w:spacing w:after="0" w:line="240" w:lineRule="auto"/>
        <w:rPr>
          <w:rFonts w:ascii="Times New Roman" w:eastAsia="Times New Roman" w:hAnsi="Times New Roman"/>
          <w:b/>
          <w:sz w:val="28"/>
          <w:szCs w:val="24"/>
          <w:lang w:eastAsia="ru-RU"/>
        </w:rPr>
      </w:pPr>
      <w:r w:rsidRPr="0007076D">
        <w:rPr>
          <w:rFonts w:ascii="Times New Roman" w:eastAsia="Times New Roman" w:hAnsi="Times New Roman"/>
          <w:b/>
          <w:sz w:val="28"/>
          <w:szCs w:val="24"/>
          <w:lang w:eastAsia="ru-RU"/>
        </w:rPr>
        <w:t>от 19  сентября  2019 года</w:t>
      </w:r>
      <w:r w:rsidRPr="0007076D">
        <w:rPr>
          <w:rFonts w:ascii="Times New Roman" w:eastAsia="Times New Roman" w:hAnsi="Times New Roman"/>
          <w:b/>
          <w:sz w:val="28"/>
          <w:szCs w:val="24"/>
          <w:lang w:eastAsia="ru-RU"/>
        </w:rPr>
        <w:tab/>
      </w:r>
      <w:r w:rsidRPr="0007076D">
        <w:rPr>
          <w:rFonts w:ascii="Times New Roman" w:eastAsia="Times New Roman" w:hAnsi="Times New Roman"/>
          <w:b/>
          <w:sz w:val="28"/>
          <w:szCs w:val="24"/>
          <w:lang w:eastAsia="ru-RU"/>
        </w:rPr>
        <w:tab/>
      </w:r>
      <w:r w:rsidRPr="0007076D">
        <w:rPr>
          <w:rFonts w:ascii="Times New Roman" w:eastAsia="Times New Roman" w:hAnsi="Times New Roman"/>
          <w:b/>
          <w:sz w:val="28"/>
          <w:szCs w:val="24"/>
          <w:lang w:eastAsia="ru-RU"/>
        </w:rPr>
        <w:tab/>
        <w:t xml:space="preserve">            № 27</w:t>
      </w:r>
    </w:p>
    <w:p w:rsidR="0007076D" w:rsidRPr="0007076D" w:rsidRDefault="0007076D" w:rsidP="0007076D">
      <w:pPr>
        <w:spacing w:after="0" w:line="240" w:lineRule="auto"/>
        <w:rPr>
          <w:rFonts w:ascii="Times New Roman" w:eastAsia="Times New Roman" w:hAnsi="Times New Roman"/>
          <w:b/>
          <w:sz w:val="28"/>
          <w:szCs w:val="24"/>
          <w:lang w:eastAsia="ru-RU"/>
        </w:rPr>
      </w:pPr>
    </w:p>
    <w:p w:rsidR="0007076D" w:rsidRPr="0007076D" w:rsidRDefault="0007076D" w:rsidP="0007076D">
      <w:pPr>
        <w:spacing w:after="0" w:line="240" w:lineRule="auto"/>
        <w:rPr>
          <w:rFonts w:ascii="Times New Roman" w:eastAsia="Times New Roman" w:hAnsi="Times New Roman"/>
          <w:b/>
          <w:sz w:val="28"/>
          <w:szCs w:val="24"/>
          <w:lang w:eastAsia="ru-RU"/>
        </w:rPr>
      </w:pPr>
      <w:r w:rsidRPr="0007076D">
        <w:rPr>
          <w:rFonts w:ascii="Times New Roman" w:eastAsia="Times New Roman" w:hAnsi="Times New Roman"/>
          <w:b/>
          <w:sz w:val="28"/>
          <w:szCs w:val="24"/>
          <w:lang w:eastAsia="ru-RU"/>
        </w:rPr>
        <w:t xml:space="preserve">О проекте решения Собрания депутатов </w:t>
      </w:r>
    </w:p>
    <w:p w:rsidR="0007076D" w:rsidRPr="0007076D" w:rsidRDefault="0007076D" w:rsidP="0007076D">
      <w:pPr>
        <w:spacing w:after="0" w:line="240" w:lineRule="auto"/>
        <w:rPr>
          <w:rFonts w:ascii="Times New Roman" w:eastAsia="Times New Roman" w:hAnsi="Times New Roman"/>
          <w:b/>
          <w:sz w:val="28"/>
          <w:szCs w:val="24"/>
          <w:lang w:eastAsia="ru-RU"/>
        </w:rPr>
      </w:pPr>
      <w:r w:rsidRPr="0007076D">
        <w:rPr>
          <w:rFonts w:ascii="Times New Roman" w:eastAsia="Times New Roman" w:hAnsi="Times New Roman"/>
          <w:b/>
          <w:sz w:val="28"/>
          <w:szCs w:val="24"/>
          <w:lang w:eastAsia="ru-RU"/>
        </w:rPr>
        <w:t>Нагольненского   сельсовета Пристенского</w:t>
      </w:r>
    </w:p>
    <w:p w:rsidR="0007076D" w:rsidRPr="0007076D" w:rsidRDefault="0007076D" w:rsidP="0007076D">
      <w:pPr>
        <w:spacing w:after="0" w:line="240" w:lineRule="auto"/>
        <w:rPr>
          <w:rFonts w:ascii="Times New Roman" w:eastAsia="Times New Roman" w:hAnsi="Times New Roman"/>
          <w:b/>
          <w:sz w:val="28"/>
          <w:szCs w:val="24"/>
          <w:lang w:eastAsia="ru-RU"/>
        </w:rPr>
      </w:pPr>
      <w:r w:rsidRPr="0007076D">
        <w:rPr>
          <w:rFonts w:ascii="Times New Roman" w:eastAsia="Times New Roman" w:hAnsi="Times New Roman"/>
          <w:b/>
          <w:sz w:val="28"/>
          <w:szCs w:val="24"/>
          <w:lang w:eastAsia="ru-RU"/>
        </w:rPr>
        <w:t xml:space="preserve">района Курской области «О внесении </w:t>
      </w:r>
    </w:p>
    <w:p w:rsidR="0007076D" w:rsidRPr="0007076D" w:rsidRDefault="0007076D" w:rsidP="0007076D">
      <w:pPr>
        <w:spacing w:after="0" w:line="240" w:lineRule="auto"/>
        <w:rPr>
          <w:rFonts w:ascii="Times New Roman" w:eastAsia="Times New Roman" w:hAnsi="Times New Roman"/>
          <w:b/>
          <w:sz w:val="28"/>
          <w:szCs w:val="24"/>
          <w:lang w:eastAsia="ru-RU"/>
        </w:rPr>
      </w:pPr>
      <w:r w:rsidRPr="0007076D">
        <w:rPr>
          <w:rFonts w:ascii="Times New Roman" w:eastAsia="Times New Roman" w:hAnsi="Times New Roman"/>
          <w:b/>
          <w:sz w:val="28"/>
          <w:szCs w:val="24"/>
          <w:lang w:eastAsia="ru-RU"/>
        </w:rPr>
        <w:t xml:space="preserve">изменений и дополнений  в Устав </w:t>
      </w:r>
      <w:proofErr w:type="gramStart"/>
      <w:r w:rsidRPr="0007076D">
        <w:rPr>
          <w:rFonts w:ascii="Times New Roman" w:eastAsia="Times New Roman" w:hAnsi="Times New Roman"/>
          <w:b/>
          <w:sz w:val="28"/>
          <w:szCs w:val="24"/>
          <w:lang w:eastAsia="ru-RU"/>
        </w:rPr>
        <w:t>муниципального</w:t>
      </w:r>
      <w:proofErr w:type="gramEnd"/>
    </w:p>
    <w:p w:rsidR="0007076D" w:rsidRPr="0007076D" w:rsidRDefault="0007076D" w:rsidP="0007076D">
      <w:pPr>
        <w:spacing w:after="0" w:line="240" w:lineRule="auto"/>
        <w:rPr>
          <w:rFonts w:ascii="Times New Roman" w:eastAsia="Times New Roman" w:hAnsi="Times New Roman"/>
          <w:b/>
          <w:sz w:val="28"/>
          <w:szCs w:val="24"/>
          <w:lang w:eastAsia="ru-RU"/>
        </w:rPr>
      </w:pPr>
      <w:r w:rsidRPr="0007076D">
        <w:rPr>
          <w:rFonts w:ascii="Times New Roman" w:eastAsia="Times New Roman" w:hAnsi="Times New Roman"/>
          <w:b/>
          <w:sz w:val="28"/>
          <w:szCs w:val="24"/>
          <w:lang w:eastAsia="ru-RU"/>
        </w:rPr>
        <w:t>образования «</w:t>
      </w:r>
      <w:proofErr w:type="spellStart"/>
      <w:r w:rsidRPr="0007076D">
        <w:rPr>
          <w:rFonts w:ascii="Times New Roman" w:eastAsia="Times New Roman" w:hAnsi="Times New Roman"/>
          <w:b/>
          <w:sz w:val="28"/>
          <w:szCs w:val="24"/>
          <w:lang w:eastAsia="ru-RU"/>
        </w:rPr>
        <w:t>Нагольненский</w:t>
      </w:r>
      <w:proofErr w:type="spellEnd"/>
      <w:r w:rsidRPr="0007076D">
        <w:rPr>
          <w:rFonts w:ascii="Times New Roman" w:eastAsia="Times New Roman" w:hAnsi="Times New Roman"/>
          <w:b/>
          <w:sz w:val="28"/>
          <w:szCs w:val="24"/>
          <w:lang w:eastAsia="ru-RU"/>
        </w:rPr>
        <w:t xml:space="preserve"> сельсовет»  </w:t>
      </w:r>
    </w:p>
    <w:p w:rsidR="0007076D" w:rsidRPr="0007076D" w:rsidRDefault="0007076D" w:rsidP="0007076D">
      <w:pPr>
        <w:spacing w:after="0" w:line="240" w:lineRule="auto"/>
        <w:rPr>
          <w:rFonts w:ascii="Times New Roman" w:eastAsia="Times New Roman" w:hAnsi="Times New Roman"/>
          <w:b/>
          <w:sz w:val="28"/>
          <w:szCs w:val="24"/>
          <w:lang w:eastAsia="ru-RU"/>
        </w:rPr>
      </w:pPr>
      <w:r w:rsidRPr="0007076D">
        <w:rPr>
          <w:rFonts w:ascii="Times New Roman" w:eastAsia="Times New Roman" w:hAnsi="Times New Roman"/>
          <w:b/>
          <w:sz w:val="28"/>
          <w:szCs w:val="24"/>
          <w:lang w:eastAsia="ru-RU"/>
        </w:rPr>
        <w:t>Пристенского района Курской области»</w:t>
      </w:r>
    </w:p>
    <w:p w:rsidR="0007076D" w:rsidRPr="0007076D" w:rsidRDefault="0007076D" w:rsidP="0007076D">
      <w:pPr>
        <w:spacing w:after="0" w:line="240" w:lineRule="auto"/>
        <w:rPr>
          <w:rFonts w:ascii="Times New Roman" w:eastAsia="Times New Roman" w:hAnsi="Times New Roman"/>
          <w:b/>
          <w:sz w:val="28"/>
          <w:szCs w:val="24"/>
          <w:lang w:eastAsia="ru-RU"/>
        </w:rPr>
      </w:pPr>
    </w:p>
    <w:p w:rsidR="0007076D" w:rsidRPr="0007076D" w:rsidRDefault="0007076D" w:rsidP="0007076D">
      <w:pPr>
        <w:spacing w:after="0" w:line="240" w:lineRule="auto"/>
        <w:ind w:firstLine="540"/>
        <w:jc w:val="both"/>
        <w:rPr>
          <w:rFonts w:ascii="Times New Roman" w:eastAsia="Times New Roman" w:hAnsi="Times New Roman"/>
          <w:sz w:val="28"/>
          <w:szCs w:val="28"/>
          <w:lang w:eastAsia="ru-RU"/>
        </w:rPr>
      </w:pPr>
      <w:r w:rsidRPr="0007076D">
        <w:rPr>
          <w:rFonts w:ascii="Times New Roman" w:eastAsia="Times New Roman" w:hAnsi="Times New Roman"/>
          <w:sz w:val="24"/>
          <w:szCs w:val="24"/>
          <w:lang w:eastAsia="ru-RU"/>
        </w:rPr>
        <w:tab/>
      </w:r>
      <w:r w:rsidRPr="0007076D">
        <w:rPr>
          <w:rFonts w:ascii="Times New Roman" w:eastAsia="Times New Roman" w:hAnsi="Times New Roman"/>
          <w:sz w:val="28"/>
          <w:szCs w:val="28"/>
          <w:lang w:eastAsia="ru-RU"/>
        </w:rPr>
        <w:t xml:space="preserve">В соответствии с частью 4 статьи 44 Федерального закона от 06.10.2003г. №131-ФЗ «Об общих принципах организации местного самоуправления в  Российской Федерации», Собрание депутатов Нагольненского сельсовета Пристенского района Курской области   </w:t>
      </w:r>
      <w:r w:rsidRPr="0007076D">
        <w:rPr>
          <w:rFonts w:ascii="Times New Roman" w:eastAsia="Times New Roman" w:hAnsi="Times New Roman"/>
          <w:b/>
          <w:sz w:val="28"/>
          <w:szCs w:val="28"/>
          <w:lang w:eastAsia="ru-RU"/>
        </w:rPr>
        <w:t>РЕШИЛО:</w:t>
      </w:r>
    </w:p>
    <w:p w:rsidR="0007076D" w:rsidRPr="0007076D" w:rsidRDefault="0007076D" w:rsidP="0007076D">
      <w:pPr>
        <w:spacing w:after="0" w:line="240" w:lineRule="auto"/>
        <w:ind w:firstLine="708"/>
        <w:jc w:val="both"/>
        <w:rPr>
          <w:rFonts w:ascii="Times New Roman" w:eastAsia="Times New Roman" w:hAnsi="Times New Roman"/>
          <w:sz w:val="28"/>
          <w:szCs w:val="28"/>
          <w:lang w:eastAsia="ru-RU"/>
        </w:rPr>
      </w:pPr>
      <w:r w:rsidRPr="0007076D">
        <w:rPr>
          <w:rFonts w:ascii="Times New Roman" w:eastAsia="Times New Roman" w:hAnsi="Times New Roman"/>
          <w:sz w:val="28"/>
          <w:szCs w:val="28"/>
          <w:lang w:eastAsia="ru-RU"/>
        </w:rPr>
        <w:t>1. Внести проект решения Собрания депутатов Нагольненского сельсовета Пристенского района Курской области «О внесении изменений и дополнений в Устав муниципального образования «</w:t>
      </w:r>
      <w:proofErr w:type="spellStart"/>
      <w:r w:rsidRPr="0007076D">
        <w:rPr>
          <w:rFonts w:ascii="Times New Roman" w:eastAsia="Times New Roman" w:hAnsi="Times New Roman"/>
          <w:sz w:val="28"/>
          <w:szCs w:val="28"/>
          <w:lang w:eastAsia="ru-RU"/>
        </w:rPr>
        <w:t>Нагольненский</w:t>
      </w:r>
      <w:proofErr w:type="spellEnd"/>
      <w:r w:rsidRPr="0007076D">
        <w:rPr>
          <w:rFonts w:ascii="Times New Roman" w:eastAsia="Times New Roman" w:hAnsi="Times New Roman"/>
          <w:sz w:val="28"/>
          <w:szCs w:val="28"/>
          <w:lang w:eastAsia="ru-RU"/>
        </w:rPr>
        <w:t xml:space="preserve"> сельсовет» Пристенского района Курской области на обсуждение граждан, проживающих на территории Нагольненского сельсовета Пристенского района Курской области.</w:t>
      </w:r>
    </w:p>
    <w:p w:rsidR="0007076D" w:rsidRPr="0007076D" w:rsidRDefault="0007076D" w:rsidP="0007076D">
      <w:pPr>
        <w:spacing w:after="0" w:line="240" w:lineRule="auto"/>
        <w:ind w:firstLine="708"/>
        <w:jc w:val="both"/>
        <w:rPr>
          <w:rFonts w:ascii="Times New Roman" w:eastAsia="Times New Roman" w:hAnsi="Times New Roman"/>
          <w:sz w:val="28"/>
          <w:szCs w:val="28"/>
          <w:lang w:eastAsia="ru-RU"/>
        </w:rPr>
      </w:pPr>
      <w:r w:rsidRPr="0007076D">
        <w:rPr>
          <w:rFonts w:ascii="Times New Roman" w:eastAsia="Times New Roman" w:hAnsi="Times New Roman"/>
          <w:sz w:val="28"/>
          <w:szCs w:val="28"/>
          <w:lang w:eastAsia="ru-RU"/>
        </w:rPr>
        <w:tab/>
        <w:t>2. Обнародовать  проект решения Собрания депутатов Нагольненского  сельсовета Пристенского района Курской области «О внесении изменений и дополнений в Устав муниципального образования «</w:t>
      </w:r>
      <w:proofErr w:type="spellStart"/>
      <w:r w:rsidRPr="0007076D">
        <w:rPr>
          <w:rFonts w:ascii="Times New Roman" w:eastAsia="Times New Roman" w:hAnsi="Times New Roman"/>
          <w:sz w:val="28"/>
          <w:szCs w:val="28"/>
          <w:lang w:eastAsia="ru-RU"/>
        </w:rPr>
        <w:t>Нагольненский</w:t>
      </w:r>
      <w:proofErr w:type="spellEnd"/>
      <w:r w:rsidRPr="0007076D">
        <w:rPr>
          <w:rFonts w:ascii="Times New Roman" w:eastAsia="Times New Roman" w:hAnsi="Times New Roman"/>
          <w:sz w:val="28"/>
          <w:szCs w:val="28"/>
          <w:lang w:eastAsia="ru-RU"/>
        </w:rPr>
        <w:t xml:space="preserve"> сельсовет» Пристенского района Курской области» на четырех информационных стендах, расположенных:</w:t>
      </w:r>
    </w:p>
    <w:p w:rsidR="0007076D" w:rsidRPr="0007076D" w:rsidRDefault="0007076D" w:rsidP="0007076D">
      <w:pPr>
        <w:spacing w:after="0" w:line="240" w:lineRule="auto"/>
        <w:jc w:val="both"/>
        <w:rPr>
          <w:rFonts w:ascii="Times New Roman" w:eastAsia="Times New Roman" w:hAnsi="Times New Roman"/>
          <w:sz w:val="28"/>
          <w:szCs w:val="28"/>
          <w:lang w:eastAsia="ru-RU"/>
        </w:rPr>
      </w:pPr>
      <w:r w:rsidRPr="0007076D">
        <w:rPr>
          <w:rFonts w:ascii="Times New Roman" w:eastAsia="Times New Roman" w:hAnsi="Times New Roman"/>
          <w:sz w:val="28"/>
          <w:szCs w:val="28"/>
          <w:lang w:eastAsia="ru-RU"/>
        </w:rPr>
        <w:t>1-</w:t>
      </w:r>
      <w:proofErr w:type="gramStart"/>
      <w:r w:rsidRPr="0007076D">
        <w:rPr>
          <w:rFonts w:ascii="Times New Roman" w:eastAsia="Times New Roman" w:hAnsi="Times New Roman"/>
          <w:sz w:val="28"/>
          <w:szCs w:val="28"/>
          <w:lang w:eastAsia="ru-RU"/>
        </w:rPr>
        <w:t>й-</w:t>
      </w:r>
      <w:proofErr w:type="gramEnd"/>
      <w:r w:rsidRPr="0007076D">
        <w:rPr>
          <w:rFonts w:ascii="Times New Roman" w:eastAsia="Times New Roman" w:hAnsi="Times New Roman"/>
          <w:sz w:val="28"/>
          <w:szCs w:val="28"/>
          <w:lang w:eastAsia="ru-RU"/>
        </w:rPr>
        <w:t xml:space="preserve"> здание Администрации Нагольненского сельсовета;</w:t>
      </w:r>
    </w:p>
    <w:p w:rsidR="0007076D" w:rsidRPr="0007076D" w:rsidRDefault="0007076D" w:rsidP="0007076D">
      <w:pPr>
        <w:spacing w:after="0" w:line="240" w:lineRule="auto"/>
        <w:jc w:val="both"/>
        <w:rPr>
          <w:rFonts w:ascii="Times New Roman" w:eastAsia="Times New Roman" w:hAnsi="Times New Roman"/>
          <w:sz w:val="28"/>
          <w:szCs w:val="28"/>
          <w:lang w:eastAsia="ru-RU"/>
        </w:rPr>
      </w:pPr>
      <w:r w:rsidRPr="0007076D">
        <w:rPr>
          <w:rFonts w:ascii="Times New Roman" w:eastAsia="Times New Roman" w:hAnsi="Times New Roman"/>
          <w:sz w:val="28"/>
          <w:szCs w:val="28"/>
          <w:lang w:eastAsia="ru-RU"/>
        </w:rPr>
        <w:t>2-</w:t>
      </w:r>
      <w:proofErr w:type="gramStart"/>
      <w:r w:rsidRPr="0007076D">
        <w:rPr>
          <w:rFonts w:ascii="Times New Roman" w:eastAsia="Times New Roman" w:hAnsi="Times New Roman"/>
          <w:sz w:val="28"/>
          <w:szCs w:val="28"/>
          <w:lang w:eastAsia="ru-RU"/>
        </w:rPr>
        <w:t>й-</w:t>
      </w:r>
      <w:proofErr w:type="gramEnd"/>
      <w:r w:rsidRPr="0007076D">
        <w:rPr>
          <w:rFonts w:ascii="Times New Roman" w:eastAsia="Times New Roman" w:hAnsi="Times New Roman"/>
          <w:sz w:val="28"/>
          <w:szCs w:val="28"/>
          <w:lang w:eastAsia="ru-RU"/>
        </w:rPr>
        <w:t xml:space="preserve"> здание </w:t>
      </w:r>
      <w:proofErr w:type="spellStart"/>
      <w:r w:rsidRPr="0007076D">
        <w:rPr>
          <w:rFonts w:ascii="Times New Roman" w:eastAsia="Times New Roman" w:hAnsi="Times New Roman"/>
          <w:sz w:val="28"/>
          <w:szCs w:val="28"/>
          <w:lang w:eastAsia="ru-RU"/>
        </w:rPr>
        <w:t>Луговского</w:t>
      </w:r>
      <w:proofErr w:type="spellEnd"/>
      <w:r w:rsidRPr="0007076D">
        <w:rPr>
          <w:rFonts w:ascii="Times New Roman" w:eastAsia="Times New Roman" w:hAnsi="Times New Roman"/>
          <w:sz w:val="28"/>
          <w:szCs w:val="28"/>
          <w:lang w:eastAsia="ru-RU"/>
        </w:rPr>
        <w:t xml:space="preserve"> ЦСДК;</w:t>
      </w:r>
    </w:p>
    <w:p w:rsidR="0007076D" w:rsidRPr="0007076D" w:rsidRDefault="0007076D" w:rsidP="0007076D">
      <w:pPr>
        <w:spacing w:after="0" w:line="240" w:lineRule="auto"/>
        <w:jc w:val="both"/>
        <w:rPr>
          <w:rFonts w:ascii="Times New Roman" w:eastAsia="Times New Roman" w:hAnsi="Times New Roman"/>
          <w:sz w:val="28"/>
          <w:szCs w:val="28"/>
          <w:lang w:eastAsia="ru-RU"/>
        </w:rPr>
      </w:pPr>
      <w:r w:rsidRPr="0007076D">
        <w:rPr>
          <w:rFonts w:ascii="Times New Roman" w:eastAsia="Times New Roman" w:hAnsi="Times New Roman"/>
          <w:sz w:val="28"/>
          <w:szCs w:val="28"/>
          <w:lang w:eastAsia="ru-RU"/>
        </w:rPr>
        <w:t>3-</w:t>
      </w:r>
      <w:proofErr w:type="gramStart"/>
      <w:r w:rsidRPr="0007076D">
        <w:rPr>
          <w:rFonts w:ascii="Times New Roman" w:eastAsia="Times New Roman" w:hAnsi="Times New Roman"/>
          <w:sz w:val="28"/>
          <w:szCs w:val="28"/>
          <w:lang w:eastAsia="ru-RU"/>
        </w:rPr>
        <w:t>й-</w:t>
      </w:r>
      <w:proofErr w:type="gramEnd"/>
      <w:r w:rsidRPr="0007076D">
        <w:rPr>
          <w:rFonts w:ascii="Times New Roman" w:eastAsia="Times New Roman" w:hAnsi="Times New Roman"/>
          <w:sz w:val="28"/>
          <w:szCs w:val="28"/>
          <w:lang w:eastAsia="ru-RU"/>
        </w:rPr>
        <w:t xml:space="preserve"> здание Нагольненского СДК;</w:t>
      </w:r>
    </w:p>
    <w:p w:rsidR="0007076D" w:rsidRPr="0007076D" w:rsidRDefault="0007076D" w:rsidP="0007076D">
      <w:pPr>
        <w:spacing w:after="0" w:line="240" w:lineRule="auto"/>
        <w:jc w:val="both"/>
        <w:rPr>
          <w:rFonts w:ascii="Times New Roman" w:eastAsia="Times New Roman" w:hAnsi="Times New Roman"/>
          <w:sz w:val="28"/>
          <w:szCs w:val="28"/>
          <w:lang w:eastAsia="ru-RU"/>
        </w:rPr>
      </w:pPr>
      <w:r w:rsidRPr="0007076D">
        <w:rPr>
          <w:rFonts w:ascii="Times New Roman" w:eastAsia="Times New Roman" w:hAnsi="Times New Roman"/>
          <w:sz w:val="28"/>
          <w:szCs w:val="28"/>
          <w:lang w:eastAsia="ru-RU"/>
        </w:rPr>
        <w:t xml:space="preserve">4-й- </w:t>
      </w:r>
      <w:proofErr w:type="spellStart"/>
      <w:r w:rsidRPr="0007076D">
        <w:rPr>
          <w:rFonts w:ascii="Times New Roman" w:eastAsia="Times New Roman" w:hAnsi="Times New Roman"/>
          <w:sz w:val="28"/>
          <w:szCs w:val="28"/>
          <w:lang w:eastAsia="ru-RU"/>
        </w:rPr>
        <w:t>х</w:t>
      </w:r>
      <w:proofErr w:type="gramStart"/>
      <w:r w:rsidRPr="0007076D">
        <w:rPr>
          <w:rFonts w:ascii="Times New Roman" w:eastAsia="Times New Roman" w:hAnsi="Times New Roman"/>
          <w:sz w:val="28"/>
          <w:szCs w:val="28"/>
          <w:lang w:eastAsia="ru-RU"/>
        </w:rPr>
        <w:t>.М</w:t>
      </w:r>
      <w:proofErr w:type="gramEnd"/>
      <w:r w:rsidRPr="0007076D">
        <w:rPr>
          <w:rFonts w:ascii="Times New Roman" w:eastAsia="Times New Roman" w:hAnsi="Times New Roman"/>
          <w:sz w:val="28"/>
          <w:szCs w:val="28"/>
          <w:lang w:eastAsia="ru-RU"/>
        </w:rPr>
        <w:t>окренький</w:t>
      </w:r>
      <w:proofErr w:type="spellEnd"/>
      <w:r w:rsidRPr="0007076D">
        <w:rPr>
          <w:rFonts w:ascii="Times New Roman" w:eastAsia="Times New Roman" w:hAnsi="Times New Roman"/>
          <w:sz w:val="28"/>
          <w:szCs w:val="28"/>
          <w:lang w:eastAsia="ru-RU"/>
        </w:rPr>
        <w:t>, ул.Заречная,68.</w:t>
      </w:r>
    </w:p>
    <w:p w:rsidR="0007076D" w:rsidRPr="0007076D" w:rsidRDefault="0007076D" w:rsidP="0007076D">
      <w:pPr>
        <w:spacing w:after="0" w:line="240" w:lineRule="auto"/>
        <w:jc w:val="both"/>
        <w:rPr>
          <w:rFonts w:ascii="Times New Roman" w:eastAsia="Times New Roman" w:hAnsi="Times New Roman"/>
          <w:sz w:val="28"/>
          <w:szCs w:val="28"/>
          <w:lang w:eastAsia="ru-RU"/>
        </w:rPr>
      </w:pPr>
      <w:r w:rsidRPr="0007076D">
        <w:rPr>
          <w:rFonts w:ascii="Times New Roman" w:eastAsia="Times New Roman" w:hAnsi="Times New Roman"/>
          <w:sz w:val="28"/>
          <w:szCs w:val="28"/>
          <w:lang w:eastAsia="ru-RU"/>
        </w:rPr>
        <w:t>для его обсуждения гражданами, проживающими на территории Нагольненского  сельсовета Пристенского района Курской области и представления предложений по нему в соответствии с «Порядком участия граждан в обсуждении проекта  решения «О  внесении изменений и дополнений в Устав муниципального образования «</w:t>
      </w:r>
      <w:proofErr w:type="spellStart"/>
      <w:r w:rsidRPr="0007076D">
        <w:rPr>
          <w:rFonts w:ascii="Times New Roman" w:eastAsia="Times New Roman" w:hAnsi="Times New Roman"/>
          <w:sz w:val="28"/>
          <w:szCs w:val="28"/>
          <w:lang w:eastAsia="ru-RU"/>
        </w:rPr>
        <w:t>Нагольненский</w:t>
      </w:r>
      <w:proofErr w:type="spellEnd"/>
      <w:r w:rsidRPr="0007076D">
        <w:rPr>
          <w:rFonts w:ascii="Times New Roman" w:eastAsia="Times New Roman" w:hAnsi="Times New Roman"/>
          <w:sz w:val="28"/>
          <w:szCs w:val="28"/>
          <w:lang w:eastAsia="ru-RU"/>
        </w:rPr>
        <w:t xml:space="preserve"> сельсовет» Пристенского района Курской области».</w:t>
      </w:r>
    </w:p>
    <w:p w:rsidR="0007076D" w:rsidRPr="0007076D" w:rsidRDefault="0007076D" w:rsidP="0007076D">
      <w:pPr>
        <w:spacing w:after="0" w:line="240" w:lineRule="auto"/>
        <w:jc w:val="both"/>
        <w:rPr>
          <w:rFonts w:ascii="Times New Roman" w:eastAsia="Times New Roman" w:hAnsi="Times New Roman"/>
          <w:sz w:val="28"/>
          <w:szCs w:val="28"/>
          <w:lang w:eastAsia="ar-SA"/>
        </w:rPr>
      </w:pPr>
      <w:r w:rsidRPr="0007076D">
        <w:rPr>
          <w:rFonts w:ascii="Times New Roman" w:eastAsia="Times New Roman" w:hAnsi="Times New Roman"/>
          <w:sz w:val="28"/>
          <w:szCs w:val="28"/>
          <w:lang w:eastAsia="ru-RU"/>
        </w:rPr>
        <w:tab/>
        <w:t xml:space="preserve">3. Обратиться к гражданам, проживающим на территории Нагольненского  сельсовета Пристенского района Курской области, с просьбой принять активное  участие в обсуждении проекта  решения Собрания депутатов Нагольненского сельсовета Пристенского района </w:t>
      </w:r>
      <w:r w:rsidRPr="0007076D">
        <w:rPr>
          <w:rFonts w:ascii="Times New Roman" w:eastAsia="Times New Roman" w:hAnsi="Times New Roman"/>
          <w:sz w:val="28"/>
          <w:szCs w:val="28"/>
          <w:lang w:eastAsia="ru-RU"/>
        </w:rPr>
        <w:lastRenderedPageBreak/>
        <w:t>Курской области «О внесении изменений и дополнений в Устав муниципального образования «</w:t>
      </w:r>
      <w:proofErr w:type="spellStart"/>
      <w:r w:rsidRPr="0007076D">
        <w:rPr>
          <w:rFonts w:ascii="Times New Roman" w:eastAsia="Times New Roman" w:hAnsi="Times New Roman"/>
          <w:sz w:val="28"/>
          <w:szCs w:val="28"/>
          <w:lang w:eastAsia="ru-RU"/>
        </w:rPr>
        <w:t>Нагольненский</w:t>
      </w:r>
      <w:proofErr w:type="spellEnd"/>
      <w:r w:rsidRPr="0007076D">
        <w:rPr>
          <w:rFonts w:ascii="Times New Roman" w:eastAsia="Times New Roman" w:hAnsi="Times New Roman"/>
          <w:sz w:val="28"/>
          <w:szCs w:val="28"/>
          <w:lang w:eastAsia="ru-RU"/>
        </w:rPr>
        <w:t xml:space="preserve">  сельсовет» Пристенского района Курской области», вносить предложения по совершенствованию данного проекта.</w:t>
      </w:r>
    </w:p>
    <w:p w:rsidR="0007076D" w:rsidRPr="0007076D" w:rsidRDefault="0007076D" w:rsidP="0007076D">
      <w:pPr>
        <w:spacing w:after="0" w:line="240" w:lineRule="auto"/>
        <w:jc w:val="both"/>
        <w:rPr>
          <w:rFonts w:ascii="Times New Roman" w:eastAsia="Times New Roman" w:hAnsi="Times New Roman"/>
          <w:sz w:val="28"/>
          <w:szCs w:val="28"/>
          <w:lang w:eastAsia="ru-RU"/>
        </w:rPr>
      </w:pPr>
      <w:r w:rsidRPr="0007076D">
        <w:rPr>
          <w:rFonts w:ascii="Times New Roman" w:eastAsia="Times New Roman" w:hAnsi="Times New Roman"/>
          <w:sz w:val="28"/>
          <w:szCs w:val="28"/>
          <w:lang w:eastAsia="ru-RU"/>
        </w:rPr>
        <w:tab/>
        <w:t>4. Утвердить прилагаемый состав комиссии по обсуждению проекта решения Собрания депутатов Нагольненского  сельсовета Пристенского района Курской области «О  внесении изменений и дополнений в Устав муниципального образования «</w:t>
      </w:r>
      <w:proofErr w:type="spellStart"/>
      <w:r w:rsidRPr="0007076D">
        <w:rPr>
          <w:rFonts w:ascii="Times New Roman" w:eastAsia="Times New Roman" w:hAnsi="Times New Roman"/>
          <w:sz w:val="28"/>
          <w:szCs w:val="28"/>
          <w:lang w:eastAsia="ru-RU"/>
        </w:rPr>
        <w:t>Нагольненский</w:t>
      </w:r>
      <w:proofErr w:type="spellEnd"/>
      <w:r w:rsidRPr="0007076D">
        <w:rPr>
          <w:rFonts w:ascii="Times New Roman" w:eastAsia="Times New Roman" w:hAnsi="Times New Roman"/>
          <w:sz w:val="28"/>
          <w:szCs w:val="28"/>
          <w:lang w:eastAsia="ru-RU"/>
        </w:rPr>
        <w:t xml:space="preserve"> сельсовет» Пристенского района Курской области», приему и учету предложений по нему (прилагается)</w:t>
      </w:r>
    </w:p>
    <w:p w:rsidR="0007076D" w:rsidRPr="0007076D" w:rsidRDefault="0007076D" w:rsidP="0007076D">
      <w:pPr>
        <w:spacing w:after="0" w:line="240" w:lineRule="auto"/>
        <w:jc w:val="both"/>
        <w:rPr>
          <w:rFonts w:ascii="Times New Roman" w:eastAsia="Times New Roman" w:hAnsi="Times New Roman"/>
          <w:sz w:val="28"/>
          <w:szCs w:val="28"/>
          <w:lang w:eastAsia="ru-RU"/>
        </w:rPr>
      </w:pPr>
      <w:r w:rsidRPr="0007076D">
        <w:rPr>
          <w:rFonts w:ascii="Times New Roman" w:eastAsia="Times New Roman" w:hAnsi="Times New Roman"/>
          <w:sz w:val="28"/>
          <w:szCs w:val="28"/>
          <w:lang w:eastAsia="ru-RU"/>
        </w:rPr>
        <w:tab/>
        <w:t>5. Поручить комиссии:</w:t>
      </w:r>
    </w:p>
    <w:p w:rsidR="0007076D" w:rsidRPr="0007076D" w:rsidRDefault="0007076D" w:rsidP="0007076D">
      <w:pPr>
        <w:spacing w:after="0" w:line="240" w:lineRule="auto"/>
        <w:jc w:val="both"/>
        <w:rPr>
          <w:rFonts w:ascii="Times New Roman" w:eastAsia="Times New Roman" w:hAnsi="Times New Roman"/>
          <w:sz w:val="28"/>
          <w:szCs w:val="28"/>
          <w:lang w:eastAsia="ru-RU"/>
        </w:rPr>
      </w:pPr>
      <w:r w:rsidRPr="0007076D">
        <w:rPr>
          <w:rFonts w:ascii="Times New Roman" w:eastAsia="Times New Roman" w:hAnsi="Times New Roman"/>
          <w:sz w:val="28"/>
          <w:szCs w:val="28"/>
          <w:lang w:eastAsia="ru-RU"/>
        </w:rPr>
        <w:tab/>
        <w:t>5.1. Обобщить и систематизировать предложения по проекту решения Собрания депутатов Нагольненского  сельсовета Пристенского района Курской области «О  внесении изменений и дополнений в Устав муниципального образования «Нагольненского  сельсовета Пристенского района Курской области» в соответствии с «Порядком  учета предложений по проекту решения «О  внесении изменений и дополнений в Устав муниципального образования «</w:t>
      </w:r>
      <w:proofErr w:type="spellStart"/>
      <w:r w:rsidRPr="0007076D">
        <w:rPr>
          <w:rFonts w:ascii="Times New Roman" w:eastAsia="Times New Roman" w:hAnsi="Times New Roman"/>
          <w:sz w:val="28"/>
          <w:szCs w:val="28"/>
          <w:lang w:eastAsia="ru-RU"/>
        </w:rPr>
        <w:t>Нагольненский</w:t>
      </w:r>
      <w:proofErr w:type="spellEnd"/>
      <w:r w:rsidRPr="0007076D">
        <w:rPr>
          <w:rFonts w:ascii="Times New Roman" w:eastAsia="Times New Roman" w:hAnsi="Times New Roman"/>
          <w:sz w:val="28"/>
          <w:szCs w:val="28"/>
          <w:lang w:eastAsia="ru-RU"/>
        </w:rPr>
        <w:t xml:space="preserve"> сельсовет» Пристенского района Курской области»</w:t>
      </w:r>
      <w:proofErr w:type="gramStart"/>
      <w:r w:rsidRPr="0007076D">
        <w:rPr>
          <w:rFonts w:ascii="Times New Roman" w:eastAsia="Times New Roman" w:hAnsi="Times New Roman"/>
          <w:sz w:val="28"/>
          <w:szCs w:val="28"/>
          <w:lang w:eastAsia="ru-RU"/>
        </w:rPr>
        <w:t xml:space="preserve"> ;</w:t>
      </w:r>
      <w:proofErr w:type="gramEnd"/>
    </w:p>
    <w:p w:rsidR="0007076D" w:rsidRPr="0007076D" w:rsidRDefault="0007076D" w:rsidP="0007076D">
      <w:pPr>
        <w:spacing w:after="0" w:line="240" w:lineRule="auto"/>
        <w:jc w:val="both"/>
        <w:rPr>
          <w:rFonts w:ascii="Times New Roman" w:eastAsia="Times New Roman" w:hAnsi="Times New Roman"/>
          <w:sz w:val="28"/>
          <w:szCs w:val="28"/>
          <w:lang w:eastAsia="ru-RU"/>
        </w:rPr>
      </w:pPr>
      <w:r w:rsidRPr="0007076D">
        <w:rPr>
          <w:rFonts w:ascii="Times New Roman" w:eastAsia="Times New Roman" w:hAnsi="Times New Roman"/>
          <w:sz w:val="28"/>
          <w:szCs w:val="28"/>
          <w:lang w:eastAsia="ru-RU"/>
        </w:rPr>
        <w:tab/>
        <w:t xml:space="preserve">5.2. Обобщенные и систематизированные материалы предоставить  Собранию депутатов Нагольненского  сельсовета Пристенского района Курской области.  </w:t>
      </w:r>
    </w:p>
    <w:p w:rsidR="0007076D" w:rsidRPr="0007076D" w:rsidRDefault="0007076D" w:rsidP="0007076D">
      <w:pPr>
        <w:spacing w:after="0" w:line="240" w:lineRule="auto"/>
        <w:ind w:firstLine="720"/>
        <w:jc w:val="both"/>
        <w:rPr>
          <w:rFonts w:ascii="Times New Roman" w:eastAsia="Times New Roman" w:hAnsi="Times New Roman"/>
          <w:sz w:val="28"/>
          <w:szCs w:val="28"/>
          <w:lang w:eastAsia="ru-RU"/>
        </w:rPr>
      </w:pPr>
      <w:r w:rsidRPr="0007076D">
        <w:rPr>
          <w:rFonts w:ascii="Times New Roman" w:eastAsia="Times New Roman" w:hAnsi="Times New Roman"/>
          <w:sz w:val="28"/>
          <w:szCs w:val="28"/>
          <w:lang w:eastAsia="ru-RU"/>
        </w:rPr>
        <w:t>6. Провести публичные слушания по проекту решения Собрания депутатов Нагольненского сельсовета Пристенского района Курской области «О внесении изменений в Устав муниципального образования  «</w:t>
      </w:r>
      <w:proofErr w:type="spellStart"/>
      <w:r w:rsidRPr="0007076D">
        <w:rPr>
          <w:rFonts w:ascii="Times New Roman" w:eastAsia="Times New Roman" w:hAnsi="Times New Roman"/>
          <w:sz w:val="28"/>
          <w:szCs w:val="28"/>
          <w:lang w:eastAsia="ru-RU"/>
        </w:rPr>
        <w:t>Нагольненский</w:t>
      </w:r>
      <w:proofErr w:type="spellEnd"/>
      <w:r w:rsidRPr="0007076D">
        <w:rPr>
          <w:rFonts w:ascii="Times New Roman" w:eastAsia="Times New Roman" w:hAnsi="Times New Roman"/>
          <w:sz w:val="28"/>
          <w:szCs w:val="28"/>
          <w:lang w:eastAsia="ru-RU"/>
        </w:rPr>
        <w:t xml:space="preserve"> сельсовет» Пристенского района Курской области»   в соответствии с </w:t>
      </w:r>
      <w:r w:rsidRPr="0007076D">
        <w:rPr>
          <w:rFonts w:ascii="Times New Roman" w:eastAsia="Times New Roman" w:hAnsi="Times New Roman"/>
          <w:bCs/>
          <w:sz w:val="28"/>
          <w:szCs w:val="28"/>
          <w:lang w:eastAsia="ru-RU"/>
        </w:rPr>
        <w:t>Положением о порядке организации и проведения публичных слушаний в муниципальном образовании «</w:t>
      </w:r>
      <w:proofErr w:type="spellStart"/>
      <w:r w:rsidRPr="0007076D">
        <w:rPr>
          <w:rFonts w:ascii="Times New Roman" w:eastAsia="Times New Roman" w:hAnsi="Times New Roman"/>
          <w:bCs/>
          <w:sz w:val="28"/>
          <w:szCs w:val="28"/>
          <w:lang w:eastAsia="ru-RU"/>
        </w:rPr>
        <w:t>Нагольненский</w:t>
      </w:r>
      <w:proofErr w:type="spellEnd"/>
      <w:r w:rsidRPr="0007076D">
        <w:rPr>
          <w:rFonts w:ascii="Times New Roman" w:eastAsia="Times New Roman" w:hAnsi="Times New Roman"/>
          <w:bCs/>
          <w:sz w:val="28"/>
          <w:szCs w:val="28"/>
          <w:lang w:eastAsia="ru-RU"/>
        </w:rPr>
        <w:t xml:space="preserve">  сельсовет» Пристенского района Курской области</w:t>
      </w:r>
      <w:r w:rsidRPr="0007076D">
        <w:rPr>
          <w:rFonts w:ascii="Times New Roman" w:eastAsia="Times New Roman" w:hAnsi="Times New Roman"/>
          <w:sz w:val="28"/>
          <w:szCs w:val="28"/>
          <w:lang w:eastAsia="ru-RU"/>
        </w:rPr>
        <w:t xml:space="preserve">   «10» октября 2019 года в 11.00 </w:t>
      </w:r>
      <w:proofErr w:type="spellStart"/>
      <w:r w:rsidRPr="0007076D">
        <w:rPr>
          <w:rFonts w:ascii="Times New Roman" w:eastAsia="Times New Roman" w:hAnsi="Times New Roman"/>
          <w:sz w:val="28"/>
          <w:szCs w:val="28"/>
          <w:lang w:eastAsia="ru-RU"/>
        </w:rPr>
        <w:t>час</w:t>
      </w:r>
      <w:proofErr w:type="gramStart"/>
      <w:r w:rsidRPr="0007076D">
        <w:rPr>
          <w:rFonts w:ascii="Times New Roman" w:eastAsia="Times New Roman" w:hAnsi="Times New Roman"/>
          <w:sz w:val="28"/>
          <w:szCs w:val="28"/>
          <w:lang w:eastAsia="ru-RU"/>
        </w:rPr>
        <w:t>.п</w:t>
      </w:r>
      <w:proofErr w:type="gramEnd"/>
      <w:r w:rsidRPr="0007076D">
        <w:rPr>
          <w:rFonts w:ascii="Times New Roman" w:eastAsia="Times New Roman" w:hAnsi="Times New Roman"/>
          <w:sz w:val="28"/>
          <w:szCs w:val="28"/>
          <w:lang w:eastAsia="ru-RU"/>
        </w:rPr>
        <w:t>о</w:t>
      </w:r>
      <w:proofErr w:type="spellEnd"/>
      <w:r w:rsidRPr="0007076D">
        <w:rPr>
          <w:rFonts w:ascii="Times New Roman" w:eastAsia="Times New Roman" w:hAnsi="Times New Roman"/>
          <w:sz w:val="28"/>
          <w:szCs w:val="28"/>
          <w:lang w:eastAsia="ru-RU"/>
        </w:rPr>
        <w:t xml:space="preserve"> адресу : Курская область, </w:t>
      </w:r>
      <w:proofErr w:type="spellStart"/>
      <w:r w:rsidRPr="0007076D">
        <w:rPr>
          <w:rFonts w:ascii="Times New Roman" w:eastAsia="Times New Roman" w:hAnsi="Times New Roman"/>
          <w:sz w:val="28"/>
          <w:szCs w:val="28"/>
          <w:lang w:eastAsia="ru-RU"/>
        </w:rPr>
        <w:t>Пристенский</w:t>
      </w:r>
      <w:proofErr w:type="spellEnd"/>
      <w:r w:rsidRPr="0007076D">
        <w:rPr>
          <w:rFonts w:ascii="Times New Roman" w:eastAsia="Times New Roman" w:hAnsi="Times New Roman"/>
          <w:sz w:val="28"/>
          <w:szCs w:val="28"/>
          <w:lang w:eastAsia="ru-RU"/>
        </w:rPr>
        <w:t xml:space="preserve"> район, х. Луг, </w:t>
      </w:r>
      <w:proofErr w:type="spellStart"/>
      <w:r w:rsidRPr="0007076D">
        <w:rPr>
          <w:rFonts w:ascii="Times New Roman" w:eastAsia="Times New Roman" w:hAnsi="Times New Roman"/>
          <w:sz w:val="28"/>
          <w:szCs w:val="28"/>
          <w:lang w:eastAsia="ru-RU"/>
        </w:rPr>
        <w:t>ул</w:t>
      </w:r>
      <w:proofErr w:type="gramStart"/>
      <w:r w:rsidRPr="0007076D">
        <w:rPr>
          <w:rFonts w:ascii="Times New Roman" w:eastAsia="Times New Roman" w:hAnsi="Times New Roman"/>
          <w:sz w:val="28"/>
          <w:szCs w:val="28"/>
          <w:lang w:eastAsia="ru-RU"/>
        </w:rPr>
        <w:t>.Ш</w:t>
      </w:r>
      <w:proofErr w:type="gramEnd"/>
      <w:r w:rsidRPr="0007076D">
        <w:rPr>
          <w:rFonts w:ascii="Times New Roman" w:eastAsia="Times New Roman" w:hAnsi="Times New Roman"/>
          <w:sz w:val="28"/>
          <w:szCs w:val="28"/>
          <w:lang w:eastAsia="ru-RU"/>
        </w:rPr>
        <w:t>кольная</w:t>
      </w:r>
      <w:proofErr w:type="spellEnd"/>
      <w:r w:rsidRPr="0007076D">
        <w:rPr>
          <w:rFonts w:ascii="Times New Roman" w:eastAsia="Times New Roman" w:hAnsi="Times New Roman"/>
          <w:sz w:val="28"/>
          <w:szCs w:val="28"/>
          <w:lang w:eastAsia="ru-RU"/>
        </w:rPr>
        <w:t xml:space="preserve"> д.7, здание администрации Нагольненского сельсовета.                                                                 </w:t>
      </w:r>
    </w:p>
    <w:p w:rsidR="0007076D" w:rsidRPr="0007076D" w:rsidRDefault="0007076D" w:rsidP="0007076D">
      <w:pPr>
        <w:spacing w:after="0" w:line="240" w:lineRule="auto"/>
        <w:ind w:firstLine="720"/>
        <w:jc w:val="both"/>
        <w:rPr>
          <w:rFonts w:ascii="Times New Roman" w:eastAsia="Times New Roman" w:hAnsi="Times New Roman"/>
          <w:sz w:val="28"/>
          <w:szCs w:val="28"/>
          <w:lang w:eastAsia="ru-RU"/>
        </w:rPr>
      </w:pPr>
      <w:r w:rsidRPr="0007076D">
        <w:rPr>
          <w:rFonts w:ascii="Times New Roman" w:eastAsia="Times New Roman" w:hAnsi="Times New Roman"/>
          <w:sz w:val="28"/>
          <w:szCs w:val="28"/>
          <w:lang w:eastAsia="ru-RU"/>
        </w:rPr>
        <w:t xml:space="preserve"> 7. Обнародовать настоящее Решение на указанных в п.2  информационных стендах.  </w:t>
      </w:r>
    </w:p>
    <w:p w:rsidR="0007076D" w:rsidRPr="0007076D" w:rsidRDefault="0007076D" w:rsidP="0007076D">
      <w:pPr>
        <w:spacing w:after="0" w:line="240" w:lineRule="auto"/>
        <w:jc w:val="both"/>
        <w:rPr>
          <w:rFonts w:ascii="Times New Roman" w:eastAsia="Times New Roman" w:hAnsi="Times New Roman"/>
          <w:sz w:val="28"/>
          <w:szCs w:val="28"/>
          <w:lang w:eastAsia="ru-RU"/>
        </w:rPr>
      </w:pPr>
      <w:r w:rsidRPr="0007076D">
        <w:rPr>
          <w:rFonts w:ascii="Times New Roman" w:eastAsia="Times New Roman" w:hAnsi="Times New Roman"/>
          <w:sz w:val="28"/>
          <w:szCs w:val="28"/>
          <w:lang w:eastAsia="ru-RU"/>
        </w:rPr>
        <w:tab/>
        <w:t xml:space="preserve"> 8. </w:t>
      </w:r>
      <w:proofErr w:type="gramStart"/>
      <w:r w:rsidRPr="0007076D">
        <w:rPr>
          <w:rFonts w:ascii="Times New Roman" w:eastAsia="Times New Roman" w:hAnsi="Times New Roman"/>
          <w:sz w:val="28"/>
          <w:szCs w:val="28"/>
          <w:lang w:eastAsia="ru-RU"/>
        </w:rPr>
        <w:t>Контроль за</w:t>
      </w:r>
      <w:proofErr w:type="gramEnd"/>
      <w:r w:rsidRPr="0007076D">
        <w:rPr>
          <w:rFonts w:ascii="Times New Roman" w:eastAsia="Times New Roman" w:hAnsi="Times New Roman"/>
          <w:sz w:val="28"/>
          <w:szCs w:val="28"/>
          <w:lang w:eastAsia="ru-RU"/>
        </w:rPr>
        <w:t xml:space="preserve"> исполнением настоящего Решения оставляю за собой.</w:t>
      </w:r>
    </w:p>
    <w:p w:rsidR="0007076D" w:rsidRPr="0007076D" w:rsidRDefault="0007076D" w:rsidP="0007076D">
      <w:pPr>
        <w:spacing w:after="0" w:line="240" w:lineRule="auto"/>
        <w:jc w:val="both"/>
        <w:rPr>
          <w:rFonts w:ascii="Times New Roman" w:eastAsia="Times New Roman" w:hAnsi="Times New Roman"/>
          <w:sz w:val="28"/>
          <w:szCs w:val="28"/>
          <w:lang w:eastAsia="ru-RU"/>
        </w:rPr>
      </w:pPr>
      <w:r w:rsidRPr="0007076D">
        <w:rPr>
          <w:rFonts w:ascii="Times New Roman" w:eastAsia="Times New Roman" w:hAnsi="Times New Roman"/>
          <w:sz w:val="28"/>
          <w:szCs w:val="28"/>
          <w:lang w:eastAsia="ru-RU"/>
        </w:rPr>
        <w:t xml:space="preserve">           9.Настоящее решение вступает в силу со дня его обнародования.</w:t>
      </w:r>
    </w:p>
    <w:p w:rsidR="0007076D" w:rsidRPr="0007076D" w:rsidRDefault="0007076D" w:rsidP="0007076D">
      <w:pPr>
        <w:spacing w:after="0" w:line="240" w:lineRule="auto"/>
        <w:jc w:val="both"/>
        <w:rPr>
          <w:rFonts w:ascii="Times New Roman" w:eastAsia="Times New Roman" w:hAnsi="Times New Roman"/>
          <w:sz w:val="28"/>
          <w:szCs w:val="28"/>
          <w:lang w:eastAsia="ru-RU"/>
        </w:rPr>
      </w:pPr>
    </w:p>
    <w:p w:rsidR="0007076D" w:rsidRPr="0007076D" w:rsidRDefault="0007076D" w:rsidP="0007076D">
      <w:pPr>
        <w:spacing w:after="0" w:line="240" w:lineRule="auto"/>
        <w:jc w:val="both"/>
        <w:rPr>
          <w:rFonts w:ascii="Times New Roman" w:eastAsia="Times New Roman" w:hAnsi="Times New Roman"/>
          <w:sz w:val="28"/>
          <w:szCs w:val="28"/>
          <w:lang w:eastAsia="ru-RU"/>
        </w:rPr>
      </w:pPr>
    </w:p>
    <w:p w:rsidR="0007076D" w:rsidRPr="0007076D" w:rsidRDefault="0007076D" w:rsidP="0007076D">
      <w:pPr>
        <w:spacing w:after="0" w:line="240" w:lineRule="auto"/>
        <w:jc w:val="both"/>
        <w:rPr>
          <w:rFonts w:ascii="Times New Roman" w:eastAsia="Times New Roman" w:hAnsi="Times New Roman"/>
          <w:sz w:val="28"/>
          <w:szCs w:val="28"/>
          <w:lang w:eastAsia="ru-RU"/>
        </w:rPr>
      </w:pPr>
      <w:r w:rsidRPr="0007076D">
        <w:rPr>
          <w:rFonts w:ascii="Times New Roman" w:eastAsia="Times New Roman" w:hAnsi="Times New Roman"/>
          <w:sz w:val="28"/>
          <w:szCs w:val="28"/>
          <w:lang w:eastAsia="ru-RU"/>
        </w:rPr>
        <w:t xml:space="preserve">Председатель Собрания депутатов          </w:t>
      </w:r>
    </w:p>
    <w:p w:rsidR="0007076D" w:rsidRPr="0007076D" w:rsidRDefault="0007076D" w:rsidP="0007076D">
      <w:pPr>
        <w:spacing w:after="0" w:line="240" w:lineRule="auto"/>
        <w:jc w:val="both"/>
        <w:rPr>
          <w:rFonts w:ascii="Times New Roman" w:eastAsia="Times New Roman" w:hAnsi="Times New Roman"/>
          <w:sz w:val="28"/>
          <w:szCs w:val="28"/>
          <w:lang w:eastAsia="ru-RU"/>
        </w:rPr>
      </w:pPr>
      <w:r w:rsidRPr="0007076D">
        <w:rPr>
          <w:rFonts w:ascii="Times New Roman" w:eastAsia="Times New Roman" w:hAnsi="Times New Roman"/>
          <w:sz w:val="28"/>
          <w:szCs w:val="28"/>
          <w:lang w:eastAsia="ru-RU"/>
        </w:rPr>
        <w:t>Нагольненского сельсовета</w:t>
      </w:r>
      <w:r w:rsidRPr="0007076D">
        <w:rPr>
          <w:rFonts w:ascii="Times New Roman" w:eastAsia="Times New Roman" w:hAnsi="Times New Roman"/>
          <w:sz w:val="28"/>
          <w:szCs w:val="28"/>
          <w:lang w:eastAsia="ru-RU"/>
        </w:rPr>
        <w:tab/>
      </w:r>
      <w:r w:rsidRPr="0007076D">
        <w:rPr>
          <w:rFonts w:ascii="Times New Roman" w:eastAsia="Times New Roman" w:hAnsi="Times New Roman"/>
          <w:sz w:val="28"/>
          <w:szCs w:val="28"/>
          <w:lang w:eastAsia="ru-RU"/>
        </w:rPr>
        <w:tab/>
      </w:r>
      <w:r w:rsidRPr="0007076D">
        <w:rPr>
          <w:rFonts w:ascii="Times New Roman" w:eastAsia="Times New Roman" w:hAnsi="Times New Roman"/>
          <w:sz w:val="28"/>
          <w:szCs w:val="28"/>
          <w:lang w:eastAsia="ru-RU"/>
        </w:rPr>
        <w:tab/>
      </w:r>
      <w:r w:rsidRPr="0007076D">
        <w:rPr>
          <w:rFonts w:ascii="Times New Roman" w:eastAsia="Times New Roman" w:hAnsi="Times New Roman"/>
          <w:sz w:val="28"/>
          <w:szCs w:val="28"/>
          <w:lang w:eastAsia="ru-RU"/>
        </w:rPr>
        <w:tab/>
      </w:r>
      <w:r w:rsidRPr="0007076D">
        <w:rPr>
          <w:rFonts w:ascii="Times New Roman" w:eastAsia="Times New Roman" w:hAnsi="Times New Roman"/>
          <w:sz w:val="28"/>
          <w:szCs w:val="28"/>
          <w:lang w:eastAsia="ru-RU"/>
        </w:rPr>
        <w:tab/>
      </w:r>
      <w:r w:rsidRPr="0007076D">
        <w:rPr>
          <w:rFonts w:ascii="Times New Roman" w:eastAsia="Times New Roman" w:hAnsi="Times New Roman"/>
          <w:sz w:val="28"/>
          <w:szCs w:val="28"/>
          <w:lang w:eastAsia="ru-RU"/>
        </w:rPr>
        <w:tab/>
      </w:r>
    </w:p>
    <w:p w:rsidR="0007076D" w:rsidRPr="0007076D" w:rsidRDefault="0007076D" w:rsidP="0007076D">
      <w:pPr>
        <w:spacing w:after="0" w:line="240" w:lineRule="auto"/>
        <w:jc w:val="both"/>
        <w:rPr>
          <w:rFonts w:ascii="Times New Roman" w:eastAsia="Times New Roman" w:hAnsi="Times New Roman"/>
          <w:sz w:val="28"/>
          <w:szCs w:val="28"/>
          <w:lang w:eastAsia="ru-RU"/>
        </w:rPr>
      </w:pPr>
      <w:r w:rsidRPr="0007076D">
        <w:rPr>
          <w:rFonts w:ascii="Times New Roman" w:eastAsia="Times New Roman" w:hAnsi="Times New Roman"/>
          <w:sz w:val="28"/>
          <w:szCs w:val="28"/>
          <w:lang w:eastAsia="ru-RU"/>
        </w:rPr>
        <w:t>Пристенского района</w:t>
      </w:r>
      <w:r w:rsidRPr="0007076D">
        <w:rPr>
          <w:rFonts w:ascii="Times New Roman" w:eastAsia="Times New Roman" w:hAnsi="Times New Roman"/>
          <w:sz w:val="28"/>
          <w:szCs w:val="28"/>
          <w:lang w:eastAsia="ru-RU"/>
        </w:rPr>
        <w:tab/>
      </w:r>
      <w:r w:rsidRPr="0007076D">
        <w:rPr>
          <w:rFonts w:ascii="Times New Roman" w:eastAsia="Times New Roman" w:hAnsi="Times New Roman"/>
          <w:sz w:val="28"/>
          <w:szCs w:val="28"/>
          <w:lang w:eastAsia="ru-RU"/>
        </w:rPr>
        <w:tab/>
      </w:r>
      <w:r w:rsidRPr="0007076D">
        <w:rPr>
          <w:rFonts w:ascii="Times New Roman" w:eastAsia="Times New Roman" w:hAnsi="Times New Roman"/>
          <w:sz w:val="28"/>
          <w:szCs w:val="28"/>
          <w:lang w:eastAsia="ru-RU"/>
        </w:rPr>
        <w:tab/>
      </w:r>
      <w:r w:rsidRPr="0007076D">
        <w:rPr>
          <w:rFonts w:ascii="Times New Roman" w:eastAsia="Times New Roman" w:hAnsi="Times New Roman"/>
          <w:sz w:val="28"/>
          <w:szCs w:val="28"/>
          <w:lang w:eastAsia="ru-RU"/>
        </w:rPr>
        <w:tab/>
      </w:r>
      <w:r w:rsidRPr="0007076D">
        <w:rPr>
          <w:rFonts w:ascii="Times New Roman" w:eastAsia="Times New Roman" w:hAnsi="Times New Roman"/>
          <w:sz w:val="28"/>
          <w:szCs w:val="28"/>
          <w:lang w:eastAsia="ru-RU"/>
        </w:rPr>
        <w:tab/>
      </w:r>
      <w:r w:rsidRPr="0007076D">
        <w:rPr>
          <w:rFonts w:ascii="Times New Roman" w:eastAsia="Times New Roman" w:hAnsi="Times New Roman"/>
          <w:sz w:val="28"/>
          <w:szCs w:val="28"/>
          <w:lang w:eastAsia="ru-RU"/>
        </w:rPr>
        <w:tab/>
        <w:t xml:space="preserve">Е.Г. </w:t>
      </w:r>
      <w:proofErr w:type="spellStart"/>
      <w:r w:rsidRPr="0007076D">
        <w:rPr>
          <w:rFonts w:ascii="Times New Roman" w:eastAsia="Times New Roman" w:hAnsi="Times New Roman"/>
          <w:sz w:val="28"/>
          <w:szCs w:val="28"/>
          <w:lang w:eastAsia="ru-RU"/>
        </w:rPr>
        <w:t>Лепшеева</w:t>
      </w:r>
      <w:proofErr w:type="spellEnd"/>
    </w:p>
    <w:p w:rsidR="0007076D" w:rsidRPr="0007076D" w:rsidRDefault="0007076D" w:rsidP="0007076D">
      <w:pPr>
        <w:spacing w:after="0" w:line="240" w:lineRule="auto"/>
        <w:jc w:val="both"/>
        <w:rPr>
          <w:rFonts w:ascii="Times New Roman" w:eastAsia="Times New Roman" w:hAnsi="Times New Roman"/>
          <w:sz w:val="28"/>
          <w:szCs w:val="28"/>
          <w:lang w:eastAsia="ru-RU"/>
        </w:rPr>
      </w:pPr>
    </w:p>
    <w:p w:rsidR="0007076D" w:rsidRPr="0007076D" w:rsidRDefault="0007076D" w:rsidP="0007076D">
      <w:pPr>
        <w:spacing w:after="0" w:line="240" w:lineRule="auto"/>
        <w:jc w:val="both"/>
        <w:rPr>
          <w:rFonts w:ascii="Times New Roman" w:eastAsia="Times New Roman" w:hAnsi="Times New Roman"/>
          <w:sz w:val="28"/>
          <w:szCs w:val="28"/>
          <w:lang w:eastAsia="ru-RU"/>
        </w:rPr>
      </w:pPr>
      <w:r w:rsidRPr="0007076D">
        <w:rPr>
          <w:rFonts w:ascii="Times New Roman" w:eastAsia="Times New Roman" w:hAnsi="Times New Roman"/>
          <w:sz w:val="28"/>
          <w:szCs w:val="28"/>
          <w:lang w:eastAsia="ru-RU"/>
        </w:rPr>
        <w:t>Глава Нагольненского сельсовета</w:t>
      </w:r>
    </w:p>
    <w:p w:rsidR="0007076D" w:rsidRPr="0007076D" w:rsidRDefault="0007076D" w:rsidP="0007076D">
      <w:pPr>
        <w:spacing w:after="0" w:line="240" w:lineRule="auto"/>
        <w:jc w:val="both"/>
        <w:rPr>
          <w:rFonts w:ascii="Times New Roman" w:eastAsia="Times New Roman" w:hAnsi="Times New Roman"/>
          <w:sz w:val="28"/>
          <w:szCs w:val="28"/>
          <w:lang w:eastAsia="ru-RU"/>
        </w:rPr>
      </w:pPr>
      <w:r w:rsidRPr="0007076D">
        <w:rPr>
          <w:rFonts w:ascii="Times New Roman" w:eastAsia="Times New Roman" w:hAnsi="Times New Roman"/>
          <w:sz w:val="28"/>
          <w:szCs w:val="28"/>
          <w:lang w:eastAsia="ru-RU"/>
        </w:rPr>
        <w:t xml:space="preserve">Пристенского района </w:t>
      </w:r>
      <w:r w:rsidRPr="0007076D">
        <w:rPr>
          <w:rFonts w:ascii="Times New Roman" w:eastAsia="Times New Roman" w:hAnsi="Times New Roman"/>
          <w:sz w:val="28"/>
          <w:szCs w:val="28"/>
          <w:lang w:eastAsia="ru-RU"/>
        </w:rPr>
        <w:tab/>
      </w:r>
      <w:r w:rsidRPr="0007076D">
        <w:rPr>
          <w:rFonts w:ascii="Times New Roman" w:eastAsia="Times New Roman" w:hAnsi="Times New Roman"/>
          <w:sz w:val="28"/>
          <w:szCs w:val="28"/>
          <w:lang w:eastAsia="ru-RU"/>
        </w:rPr>
        <w:tab/>
      </w:r>
      <w:r w:rsidRPr="0007076D">
        <w:rPr>
          <w:rFonts w:ascii="Times New Roman" w:eastAsia="Times New Roman" w:hAnsi="Times New Roman"/>
          <w:sz w:val="28"/>
          <w:szCs w:val="28"/>
          <w:lang w:eastAsia="ru-RU"/>
        </w:rPr>
        <w:tab/>
      </w:r>
      <w:r w:rsidRPr="0007076D">
        <w:rPr>
          <w:rFonts w:ascii="Times New Roman" w:eastAsia="Times New Roman" w:hAnsi="Times New Roman"/>
          <w:sz w:val="28"/>
          <w:szCs w:val="28"/>
          <w:lang w:eastAsia="ru-RU"/>
        </w:rPr>
        <w:tab/>
      </w:r>
      <w:r w:rsidRPr="0007076D">
        <w:rPr>
          <w:rFonts w:ascii="Times New Roman" w:eastAsia="Times New Roman" w:hAnsi="Times New Roman"/>
          <w:sz w:val="28"/>
          <w:szCs w:val="28"/>
          <w:lang w:eastAsia="ru-RU"/>
        </w:rPr>
        <w:tab/>
        <w:t xml:space="preserve">        Г.А. Хмельницкий</w:t>
      </w:r>
    </w:p>
    <w:p w:rsidR="0007076D" w:rsidRPr="0007076D" w:rsidRDefault="0007076D" w:rsidP="0007076D">
      <w:pPr>
        <w:spacing w:after="0" w:line="240" w:lineRule="auto"/>
        <w:jc w:val="both"/>
        <w:rPr>
          <w:rFonts w:ascii="Times New Roman" w:eastAsia="Times New Roman" w:hAnsi="Times New Roman"/>
          <w:sz w:val="28"/>
          <w:szCs w:val="28"/>
          <w:lang w:eastAsia="ru-RU"/>
        </w:rPr>
      </w:pPr>
      <w:r w:rsidRPr="0007076D">
        <w:rPr>
          <w:rFonts w:ascii="Times New Roman" w:eastAsia="Times New Roman" w:hAnsi="Times New Roman"/>
          <w:sz w:val="28"/>
          <w:szCs w:val="28"/>
          <w:lang w:eastAsia="ru-RU"/>
        </w:rPr>
        <w:tab/>
      </w:r>
    </w:p>
    <w:p w:rsidR="0007076D" w:rsidRPr="0007076D" w:rsidRDefault="0007076D" w:rsidP="0007076D">
      <w:pPr>
        <w:spacing w:after="0" w:line="240" w:lineRule="auto"/>
        <w:jc w:val="right"/>
        <w:rPr>
          <w:rFonts w:ascii="Times New Roman" w:eastAsia="Times New Roman" w:hAnsi="Times New Roman"/>
          <w:sz w:val="28"/>
          <w:szCs w:val="28"/>
          <w:lang w:eastAsia="ru-RU"/>
        </w:rPr>
      </w:pPr>
      <w:r w:rsidRPr="0007076D">
        <w:rPr>
          <w:rFonts w:ascii="Times New Roman" w:eastAsia="Times New Roman" w:hAnsi="Times New Roman"/>
          <w:sz w:val="28"/>
          <w:szCs w:val="28"/>
          <w:lang w:eastAsia="ru-RU"/>
        </w:rPr>
        <w:t xml:space="preserve">                                                                      </w:t>
      </w:r>
    </w:p>
    <w:p w:rsidR="0007076D" w:rsidRPr="0007076D" w:rsidRDefault="0007076D" w:rsidP="0007076D">
      <w:pPr>
        <w:spacing w:after="0" w:line="240" w:lineRule="auto"/>
        <w:jc w:val="right"/>
        <w:rPr>
          <w:rFonts w:ascii="Times New Roman" w:eastAsia="Times New Roman" w:hAnsi="Times New Roman"/>
          <w:sz w:val="28"/>
          <w:szCs w:val="28"/>
          <w:lang w:eastAsia="ru-RU"/>
        </w:rPr>
      </w:pPr>
    </w:p>
    <w:p w:rsidR="0007076D" w:rsidRPr="0007076D" w:rsidRDefault="0007076D" w:rsidP="0007076D">
      <w:pPr>
        <w:spacing w:after="0" w:line="240" w:lineRule="auto"/>
        <w:jc w:val="right"/>
        <w:rPr>
          <w:rFonts w:ascii="Times New Roman" w:eastAsia="Times New Roman" w:hAnsi="Times New Roman"/>
          <w:sz w:val="28"/>
          <w:szCs w:val="28"/>
          <w:lang w:eastAsia="ru-RU"/>
        </w:rPr>
      </w:pPr>
      <w:r w:rsidRPr="0007076D">
        <w:rPr>
          <w:rFonts w:ascii="Times New Roman" w:eastAsia="Times New Roman" w:hAnsi="Times New Roman"/>
          <w:sz w:val="28"/>
          <w:szCs w:val="28"/>
          <w:lang w:eastAsia="ru-RU"/>
        </w:rPr>
        <w:t xml:space="preserve">   Утвержден </w:t>
      </w:r>
    </w:p>
    <w:p w:rsidR="0007076D" w:rsidRPr="0007076D" w:rsidRDefault="0007076D" w:rsidP="0007076D">
      <w:pPr>
        <w:spacing w:after="0" w:line="240" w:lineRule="auto"/>
        <w:ind w:left="840"/>
        <w:jc w:val="right"/>
        <w:rPr>
          <w:rFonts w:ascii="Times New Roman" w:eastAsia="Times New Roman" w:hAnsi="Times New Roman"/>
          <w:sz w:val="28"/>
          <w:szCs w:val="28"/>
          <w:lang w:eastAsia="ru-RU"/>
        </w:rPr>
      </w:pPr>
      <w:r w:rsidRPr="0007076D">
        <w:rPr>
          <w:rFonts w:ascii="Times New Roman" w:eastAsia="Times New Roman" w:hAnsi="Times New Roman"/>
          <w:sz w:val="28"/>
          <w:szCs w:val="28"/>
          <w:lang w:eastAsia="ru-RU"/>
        </w:rPr>
        <w:t xml:space="preserve">                                             решением Собрания депутатов</w:t>
      </w:r>
    </w:p>
    <w:p w:rsidR="0007076D" w:rsidRPr="0007076D" w:rsidRDefault="0007076D" w:rsidP="0007076D">
      <w:pPr>
        <w:spacing w:after="0" w:line="240" w:lineRule="auto"/>
        <w:jc w:val="right"/>
        <w:rPr>
          <w:rFonts w:ascii="Times New Roman" w:eastAsia="Times New Roman" w:hAnsi="Times New Roman"/>
          <w:sz w:val="28"/>
          <w:szCs w:val="28"/>
          <w:lang w:eastAsia="ru-RU"/>
        </w:rPr>
      </w:pPr>
      <w:r w:rsidRPr="0007076D">
        <w:rPr>
          <w:rFonts w:ascii="Times New Roman" w:eastAsia="Times New Roman" w:hAnsi="Times New Roman"/>
          <w:sz w:val="28"/>
          <w:szCs w:val="28"/>
          <w:lang w:eastAsia="ru-RU"/>
        </w:rPr>
        <w:t>Нагольненского сельсовета</w:t>
      </w:r>
    </w:p>
    <w:p w:rsidR="0007076D" w:rsidRPr="0007076D" w:rsidRDefault="0007076D" w:rsidP="0007076D">
      <w:pPr>
        <w:spacing w:after="0" w:line="240" w:lineRule="auto"/>
        <w:ind w:left="840"/>
        <w:jc w:val="right"/>
        <w:rPr>
          <w:rFonts w:ascii="Times New Roman" w:eastAsia="Times New Roman" w:hAnsi="Times New Roman"/>
          <w:sz w:val="28"/>
          <w:szCs w:val="28"/>
          <w:lang w:eastAsia="ru-RU"/>
        </w:rPr>
      </w:pPr>
      <w:r w:rsidRPr="0007076D">
        <w:rPr>
          <w:rFonts w:ascii="Times New Roman" w:eastAsia="Times New Roman" w:hAnsi="Times New Roman"/>
          <w:sz w:val="28"/>
          <w:szCs w:val="28"/>
          <w:lang w:eastAsia="ru-RU"/>
        </w:rPr>
        <w:t xml:space="preserve">                                             Пристенского района  Курской области</w:t>
      </w:r>
    </w:p>
    <w:p w:rsidR="0007076D" w:rsidRPr="0007076D" w:rsidRDefault="0007076D" w:rsidP="0007076D">
      <w:pPr>
        <w:spacing w:after="0" w:line="240" w:lineRule="auto"/>
        <w:ind w:left="840"/>
        <w:jc w:val="right"/>
        <w:rPr>
          <w:rFonts w:ascii="Times New Roman" w:eastAsia="Times New Roman" w:hAnsi="Times New Roman"/>
          <w:sz w:val="28"/>
          <w:szCs w:val="28"/>
          <w:lang w:eastAsia="ru-RU"/>
        </w:rPr>
      </w:pPr>
      <w:r w:rsidRPr="0007076D">
        <w:rPr>
          <w:rFonts w:ascii="Times New Roman" w:eastAsia="Times New Roman" w:hAnsi="Times New Roman"/>
          <w:sz w:val="28"/>
          <w:szCs w:val="28"/>
          <w:lang w:eastAsia="ru-RU"/>
        </w:rPr>
        <w:t xml:space="preserve">                                             от  19  сентября  2019 года  № 27</w:t>
      </w:r>
    </w:p>
    <w:p w:rsidR="0007076D" w:rsidRPr="0007076D" w:rsidRDefault="0007076D" w:rsidP="0007076D">
      <w:pPr>
        <w:spacing w:after="0" w:line="240" w:lineRule="auto"/>
        <w:ind w:left="840"/>
        <w:rPr>
          <w:rFonts w:ascii="Times New Roman" w:eastAsia="Times New Roman" w:hAnsi="Times New Roman"/>
          <w:sz w:val="28"/>
          <w:szCs w:val="28"/>
          <w:lang w:eastAsia="ru-RU"/>
        </w:rPr>
      </w:pPr>
    </w:p>
    <w:p w:rsidR="0007076D" w:rsidRPr="0007076D" w:rsidRDefault="0007076D" w:rsidP="0007076D">
      <w:pPr>
        <w:spacing w:after="0" w:line="240" w:lineRule="auto"/>
        <w:ind w:left="840"/>
        <w:jc w:val="center"/>
        <w:rPr>
          <w:rFonts w:ascii="Times New Roman" w:eastAsia="Times New Roman" w:hAnsi="Times New Roman"/>
          <w:b/>
          <w:sz w:val="28"/>
          <w:szCs w:val="28"/>
          <w:lang w:eastAsia="ru-RU"/>
        </w:rPr>
      </w:pPr>
    </w:p>
    <w:p w:rsidR="0007076D" w:rsidRPr="0007076D" w:rsidRDefault="0007076D" w:rsidP="0007076D">
      <w:pPr>
        <w:spacing w:after="0" w:line="240" w:lineRule="auto"/>
        <w:ind w:left="840"/>
        <w:jc w:val="center"/>
        <w:rPr>
          <w:rFonts w:ascii="Times New Roman" w:eastAsia="Times New Roman" w:hAnsi="Times New Roman"/>
          <w:b/>
          <w:sz w:val="28"/>
          <w:szCs w:val="28"/>
          <w:lang w:eastAsia="ru-RU"/>
        </w:rPr>
      </w:pPr>
      <w:r w:rsidRPr="0007076D">
        <w:rPr>
          <w:rFonts w:ascii="Times New Roman" w:eastAsia="Times New Roman" w:hAnsi="Times New Roman"/>
          <w:b/>
          <w:sz w:val="28"/>
          <w:szCs w:val="28"/>
          <w:lang w:eastAsia="ru-RU"/>
        </w:rPr>
        <w:t>СОСТАВ    КОМИССИИ</w:t>
      </w:r>
    </w:p>
    <w:p w:rsidR="0007076D" w:rsidRPr="0007076D" w:rsidRDefault="0007076D" w:rsidP="0007076D">
      <w:pPr>
        <w:spacing w:after="0" w:line="240" w:lineRule="auto"/>
        <w:ind w:left="840"/>
        <w:jc w:val="center"/>
        <w:rPr>
          <w:rFonts w:ascii="Times New Roman" w:eastAsia="Times New Roman" w:hAnsi="Times New Roman"/>
          <w:b/>
          <w:sz w:val="28"/>
          <w:szCs w:val="28"/>
          <w:lang w:eastAsia="ru-RU"/>
        </w:rPr>
      </w:pPr>
      <w:r w:rsidRPr="0007076D">
        <w:rPr>
          <w:rFonts w:ascii="Times New Roman" w:eastAsia="Times New Roman" w:hAnsi="Times New Roman"/>
          <w:b/>
          <w:sz w:val="28"/>
          <w:szCs w:val="28"/>
          <w:lang w:eastAsia="ru-RU"/>
        </w:rPr>
        <w:t>по обсуждению проекта решения Собрания депутатов Нагольненского сельсовета Пристенского  района Курской области «О внесении изменений и дополнений  в Устав муниципального образования «</w:t>
      </w:r>
      <w:proofErr w:type="spellStart"/>
      <w:r w:rsidRPr="0007076D">
        <w:rPr>
          <w:rFonts w:ascii="Times New Roman" w:eastAsia="Times New Roman" w:hAnsi="Times New Roman"/>
          <w:b/>
          <w:sz w:val="28"/>
          <w:szCs w:val="28"/>
          <w:lang w:eastAsia="ru-RU"/>
        </w:rPr>
        <w:t>Нагольненский</w:t>
      </w:r>
      <w:proofErr w:type="spellEnd"/>
      <w:r w:rsidRPr="0007076D">
        <w:rPr>
          <w:rFonts w:ascii="Times New Roman" w:eastAsia="Times New Roman" w:hAnsi="Times New Roman"/>
          <w:b/>
          <w:sz w:val="28"/>
          <w:szCs w:val="28"/>
          <w:lang w:eastAsia="ru-RU"/>
        </w:rPr>
        <w:t xml:space="preserve"> сельсовет» Пристенского  района Курской  области», по приему и учету предложений</w:t>
      </w:r>
    </w:p>
    <w:p w:rsidR="0007076D" w:rsidRPr="0007076D" w:rsidRDefault="0007076D" w:rsidP="0007076D">
      <w:pPr>
        <w:spacing w:after="0" w:line="240" w:lineRule="auto"/>
        <w:jc w:val="center"/>
        <w:rPr>
          <w:rFonts w:ascii="Times New Roman" w:eastAsia="Times New Roman" w:hAnsi="Times New Roman"/>
          <w:sz w:val="28"/>
          <w:szCs w:val="28"/>
          <w:lang w:eastAsia="ru-RU"/>
        </w:rPr>
      </w:pPr>
    </w:p>
    <w:p w:rsidR="0007076D" w:rsidRPr="0007076D" w:rsidRDefault="0007076D" w:rsidP="0007076D">
      <w:pPr>
        <w:spacing w:after="0" w:line="240" w:lineRule="auto"/>
        <w:jc w:val="both"/>
        <w:rPr>
          <w:rFonts w:ascii="Times New Roman" w:eastAsia="Times New Roman" w:hAnsi="Times New Roman"/>
          <w:sz w:val="28"/>
          <w:szCs w:val="28"/>
          <w:lang w:eastAsia="ru-RU"/>
        </w:rPr>
      </w:pPr>
      <w:r w:rsidRPr="0007076D">
        <w:rPr>
          <w:rFonts w:ascii="Times New Roman" w:eastAsia="Times New Roman" w:hAnsi="Times New Roman"/>
          <w:sz w:val="28"/>
          <w:szCs w:val="28"/>
          <w:lang w:eastAsia="ru-RU"/>
        </w:rPr>
        <w:t xml:space="preserve">Г.А. Хмельницкий   </w:t>
      </w:r>
      <w:proofErr w:type="gramStart"/>
      <w:r w:rsidRPr="0007076D">
        <w:rPr>
          <w:rFonts w:ascii="Times New Roman" w:eastAsia="Times New Roman" w:hAnsi="Times New Roman"/>
          <w:sz w:val="28"/>
          <w:szCs w:val="28"/>
          <w:lang w:eastAsia="ru-RU"/>
        </w:rPr>
        <w:t>–г</w:t>
      </w:r>
      <w:proofErr w:type="gramEnd"/>
      <w:r w:rsidRPr="0007076D">
        <w:rPr>
          <w:rFonts w:ascii="Times New Roman" w:eastAsia="Times New Roman" w:hAnsi="Times New Roman"/>
          <w:sz w:val="28"/>
          <w:szCs w:val="28"/>
          <w:lang w:eastAsia="ru-RU"/>
        </w:rPr>
        <w:t xml:space="preserve">лава Нагольненского сельсовета       Пристенского  района Курской области - председатель комиссии.                                                          </w:t>
      </w:r>
    </w:p>
    <w:p w:rsidR="0007076D" w:rsidRPr="0007076D" w:rsidRDefault="0007076D" w:rsidP="0007076D">
      <w:pPr>
        <w:spacing w:after="0" w:line="240" w:lineRule="auto"/>
        <w:jc w:val="both"/>
        <w:rPr>
          <w:rFonts w:ascii="Times New Roman" w:eastAsia="Times New Roman" w:hAnsi="Times New Roman"/>
          <w:sz w:val="28"/>
          <w:szCs w:val="28"/>
          <w:lang w:eastAsia="ru-RU"/>
        </w:rPr>
      </w:pPr>
    </w:p>
    <w:p w:rsidR="0007076D" w:rsidRPr="0007076D" w:rsidRDefault="0007076D" w:rsidP="0007076D">
      <w:pPr>
        <w:spacing w:after="0" w:line="240" w:lineRule="auto"/>
        <w:jc w:val="both"/>
        <w:rPr>
          <w:rFonts w:ascii="Times New Roman" w:eastAsia="Times New Roman" w:hAnsi="Times New Roman"/>
          <w:sz w:val="28"/>
          <w:szCs w:val="28"/>
          <w:lang w:eastAsia="ru-RU"/>
        </w:rPr>
      </w:pPr>
      <w:r w:rsidRPr="0007076D">
        <w:rPr>
          <w:rFonts w:ascii="Times New Roman" w:eastAsia="Times New Roman" w:hAnsi="Times New Roman"/>
          <w:sz w:val="28"/>
          <w:szCs w:val="28"/>
          <w:lang w:eastAsia="ru-RU"/>
        </w:rPr>
        <w:t>Н.В. Багрова  – И.О. заместителя главы администрации Нагольненского сельсовета Пристенского района Курской области - секретарь комиссии.</w:t>
      </w:r>
    </w:p>
    <w:p w:rsidR="0007076D" w:rsidRPr="0007076D" w:rsidRDefault="0007076D" w:rsidP="0007076D">
      <w:pPr>
        <w:spacing w:after="0" w:line="240" w:lineRule="auto"/>
        <w:jc w:val="both"/>
        <w:rPr>
          <w:rFonts w:ascii="Times New Roman" w:eastAsia="Times New Roman" w:hAnsi="Times New Roman"/>
          <w:sz w:val="28"/>
          <w:szCs w:val="28"/>
          <w:lang w:eastAsia="ru-RU"/>
        </w:rPr>
      </w:pPr>
    </w:p>
    <w:p w:rsidR="0007076D" w:rsidRPr="0007076D" w:rsidRDefault="0007076D" w:rsidP="0007076D">
      <w:pPr>
        <w:spacing w:after="0" w:line="240" w:lineRule="auto"/>
        <w:jc w:val="both"/>
        <w:rPr>
          <w:rFonts w:ascii="Times New Roman" w:eastAsia="Times New Roman" w:hAnsi="Times New Roman"/>
          <w:sz w:val="28"/>
          <w:szCs w:val="28"/>
          <w:lang w:eastAsia="ru-RU"/>
        </w:rPr>
      </w:pPr>
      <w:r w:rsidRPr="0007076D">
        <w:rPr>
          <w:rFonts w:ascii="Times New Roman" w:eastAsia="Times New Roman" w:hAnsi="Times New Roman"/>
          <w:sz w:val="28"/>
          <w:szCs w:val="28"/>
          <w:lang w:eastAsia="ru-RU"/>
        </w:rPr>
        <w:t>Члены    комиссии:</w:t>
      </w:r>
    </w:p>
    <w:p w:rsidR="0007076D" w:rsidRPr="0007076D" w:rsidRDefault="0007076D" w:rsidP="0007076D">
      <w:pPr>
        <w:spacing w:after="0" w:line="240" w:lineRule="auto"/>
        <w:jc w:val="both"/>
        <w:rPr>
          <w:rFonts w:ascii="Times New Roman" w:eastAsia="Times New Roman" w:hAnsi="Times New Roman"/>
          <w:sz w:val="28"/>
          <w:szCs w:val="28"/>
          <w:lang w:eastAsia="ru-RU"/>
        </w:rPr>
      </w:pPr>
    </w:p>
    <w:p w:rsidR="0007076D" w:rsidRPr="0007076D" w:rsidRDefault="0007076D" w:rsidP="0007076D">
      <w:pPr>
        <w:spacing w:after="0" w:line="240" w:lineRule="auto"/>
        <w:jc w:val="both"/>
        <w:rPr>
          <w:rFonts w:ascii="Times New Roman" w:eastAsia="Times New Roman" w:hAnsi="Times New Roman"/>
          <w:sz w:val="28"/>
          <w:szCs w:val="28"/>
          <w:lang w:eastAsia="ru-RU"/>
        </w:rPr>
      </w:pPr>
      <w:proofErr w:type="spellStart"/>
      <w:r w:rsidRPr="0007076D">
        <w:rPr>
          <w:rFonts w:ascii="Times New Roman" w:eastAsia="Times New Roman" w:hAnsi="Times New Roman"/>
          <w:sz w:val="28"/>
          <w:szCs w:val="28"/>
          <w:lang w:eastAsia="ru-RU"/>
        </w:rPr>
        <w:t>Лепшеева</w:t>
      </w:r>
      <w:proofErr w:type="spellEnd"/>
      <w:r w:rsidRPr="0007076D">
        <w:rPr>
          <w:rFonts w:ascii="Times New Roman" w:eastAsia="Times New Roman" w:hAnsi="Times New Roman"/>
          <w:sz w:val="28"/>
          <w:szCs w:val="28"/>
          <w:lang w:eastAsia="ru-RU"/>
        </w:rPr>
        <w:t xml:space="preserve"> Е.Г.   – Председатель Собрания депутатов          </w:t>
      </w:r>
    </w:p>
    <w:p w:rsidR="0007076D" w:rsidRPr="0007076D" w:rsidRDefault="0007076D" w:rsidP="0007076D">
      <w:pPr>
        <w:spacing w:after="0" w:line="240" w:lineRule="auto"/>
        <w:ind w:left="1416" w:firstLine="708"/>
        <w:jc w:val="both"/>
        <w:rPr>
          <w:rFonts w:ascii="Times New Roman" w:eastAsia="Times New Roman" w:hAnsi="Times New Roman"/>
          <w:sz w:val="28"/>
          <w:szCs w:val="28"/>
          <w:lang w:eastAsia="ru-RU"/>
        </w:rPr>
      </w:pPr>
      <w:r w:rsidRPr="0007076D">
        <w:rPr>
          <w:rFonts w:ascii="Times New Roman" w:eastAsia="Times New Roman" w:hAnsi="Times New Roman"/>
          <w:sz w:val="28"/>
          <w:szCs w:val="28"/>
          <w:lang w:eastAsia="ru-RU"/>
        </w:rPr>
        <w:t xml:space="preserve">Нагольненского сельсовета, </w:t>
      </w:r>
    </w:p>
    <w:p w:rsidR="0007076D" w:rsidRPr="0007076D" w:rsidRDefault="0007076D" w:rsidP="0007076D">
      <w:pPr>
        <w:spacing w:after="0" w:line="240" w:lineRule="auto"/>
        <w:jc w:val="both"/>
        <w:rPr>
          <w:rFonts w:ascii="Times New Roman" w:eastAsia="Times New Roman" w:hAnsi="Times New Roman"/>
          <w:sz w:val="28"/>
          <w:szCs w:val="28"/>
          <w:lang w:eastAsia="ru-RU"/>
        </w:rPr>
      </w:pPr>
    </w:p>
    <w:p w:rsidR="0007076D" w:rsidRPr="0007076D" w:rsidRDefault="0007076D" w:rsidP="0007076D">
      <w:pPr>
        <w:spacing w:after="0" w:line="240" w:lineRule="auto"/>
        <w:jc w:val="both"/>
        <w:rPr>
          <w:rFonts w:ascii="Times New Roman" w:eastAsia="Times New Roman" w:hAnsi="Times New Roman"/>
          <w:sz w:val="28"/>
          <w:szCs w:val="28"/>
          <w:lang w:eastAsia="ru-RU"/>
        </w:rPr>
      </w:pPr>
      <w:r w:rsidRPr="0007076D">
        <w:rPr>
          <w:rFonts w:ascii="Times New Roman" w:eastAsia="Times New Roman" w:hAnsi="Times New Roman"/>
          <w:sz w:val="28"/>
          <w:szCs w:val="28"/>
          <w:lang w:eastAsia="ru-RU"/>
        </w:rPr>
        <w:t>Игнатьева В.С.      – депутат Собрания депутатов Нагольненского</w:t>
      </w:r>
    </w:p>
    <w:p w:rsidR="0007076D" w:rsidRPr="0007076D" w:rsidRDefault="0007076D" w:rsidP="0007076D">
      <w:pPr>
        <w:spacing w:after="0" w:line="240" w:lineRule="auto"/>
        <w:jc w:val="both"/>
        <w:rPr>
          <w:rFonts w:ascii="Times New Roman" w:eastAsia="Times New Roman" w:hAnsi="Times New Roman"/>
          <w:sz w:val="28"/>
          <w:szCs w:val="28"/>
          <w:lang w:eastAsia="ru-RU"/>
        </w:rPr>
      </w:pPr>
      <w:r w:rsidRPr="0007076D">
        <w:rPr>
          <w:rFonts w:ascii="Times New Roman" w:eastAsia="Times New Roman" w:hAnsi="Times New Roman"/>
          <w:sz w:val="28"/>
          <w:szCs w:val="28"/>
          <w:lang w:eastAsia="ru-RU"/>
        </w:rPr>
        <w:t xml:space="preserve">                                  сельсовета;</w:t>
      </w:r>
    </w:p>
    <w:p w:rsidR="0007076D" w:rsidRPr="0007076D" w:rsidRDefault="0007076D" w:rsidP="0007076D">
      <w:pPr>
        <w:spacing w:after="0" w:line="240" w:lineRule="auto"/>
        <w:jc w:val="both"/>
        <w:rPr>
          <w:rFonts w:ascii="Times New Roman" w:eastAsia="Times New Roman" w:hAnsi="Times New Roman"/>
          <w:sz w:val="28"/>
          <w:szCs w:val="28"/>
          <w:lang w:eastAsia="ru-RU"/>
        </w:rPr>
      </w:pPr>
    </w:p>
    <w:p w:rsidR="0007076D" w:rsidRPr="0007076D" w:rsidRDefault="0007076D" w:rsidP="0007076D">
      <w:pPr>
        <w:spacing w:after="0" w:line="240" w:lineRule="auto"/>
        <w:jc w:val="both"/>
        <w:rPr>
          <w:rFonts w:ascii="Times New Roman" w:eastAsia="Times New Roman" w:hAnsi="Times New Roman"/>
          <w:sz w:val="28"/>
          <w:szCs w:val="28"/>
          <w:lang w:eastAsia="ru-RU"/>
        </w:rPr>
      </w:pPr>
      <w:proofErr w:type="spellStart"/>
      <w:r w:rsidRPr="0007076D">
        <w:rPr>
          <w:rFonts w:ascii="Times New Roman" w:eastAsia="Times New Roman" w:hAnsi="Times New Roman"/>
          <w:sz w:val="28"/>
          <w:szCs w:val="28"/>
          <w:lang w:eastAsia="ru-RU"/>
        </w:rPr>
        <w:t>Шелухина</w:t>
      </w:r>
      <w:proofErr w:type="spellEnd"/>
      <w:r w:rsidRPr="0007076D">
        <w:rPr>
          <w:rFonts w:ascii="Times New Roman" w:eastAsia="Times New Roman" w:hAnsi="Times New Roman"/>
          <w:sz w:val="28"/>
          <w:szCs w:val="28"/>
          <w:lang w:eastAsia="ru-RU"/>
        </w:rPr>
        <w:t xml:space="preserve"> Г.А.       – директор МКУК «</w:t>
      </w:r>
      <w:proofErr w:type="spellStart"/>
      <w:r w:rsidRPr="0007076D">
        <w:rPr>
          <w:rFonts w:ascii="Times New Roman" w:eastAsia="Times New Roman" w:hAnsi="Times New Roman"/>
          <w:sz w:val="28"/>
          <w:szCs w:val="28"/>
          <w:lang w:eastAsia="ru-RU"/>
        </w:rPr>
        <w:t>Луговской</w:t>
      </w:r>
      <w:proofErr w:type="spellEnd"/>
      <w:r w:rsidRPr="0007076D">
        <w:rPr>
          <w:rFonts w:ascii="Times New Roman" w:eastAsia="Times New Roman" w:hAnsi="Times New Roman"/>
          <w:sz w:val="28"/>
          <w:szCs w:val="28"/>
          <w:lang w:eastAsia="ru-RU"/>
        </w:rPr>
        <w:t xml:space="preserve"> Центральный   </w:t>
      </w:r>
    </w:p>
    <w:p w:rsidR="0007076D" w:rsidRPr="0007076D" w:rsidRDefault="0007076D" w:rsidP="0007076D">
      <w:pPr>
        <w:spacing w:after="0" w:line="240" w:lineRule="auto"/>
        <w:jc w:val="both"/>
        <w:rPr>
          <w:rFonts w:ascii="Times New Roman" w:eastAsia="Times New Roman" w:hAnsi="Times New Roman"/>
          <w:sz w:val="28"/>
          <w:szCs w:val="28"/>
          <w:lang w:eastAsia="ru-RU"/>
        </w:rPr>
      </w:pPr>
      <w:r w:rsidRPr="0007076D">
        <w:rPr>
          <w:rFonts w:ascii="Times New Roman" w:eastAsia="Times New Roman" w:hAnsi="Times New Roman"/>
          <w:sz w:val="28"/>
          <w:szCs w:val="28"/>
          <w:lang w:eastAsia="ru-RU"/>
        </w:rPr>
        <w:t xml:space="preserve">                                         сельский Дом культуры»</w:t>
      </w:r>
      <w:proofErr w:type="gramStart"/>
      <w:r w:rsidRPr="0007076D">
        <w:rPr>
          <w:rFonts w:ascii="Times New Roman" w:eastAsia="Times New Roman" w:hAnsi="Times New Roman"/>
          <w:sz w:val="28"/>
          <w:szCs w:val="28"/>
          <w:lang w:eastAsia="ru-RU"/>
        </w:rPr>
        <w:t xml:space="preserve"> .</w:t>
      </w:r>
      <w:proofErr w:type="gramEnd"/>
    </w:p>
    <w:p w:rsidR="0007076D" w:rsidRPr="0007076D" w:rsidRDefault="0007076D" w:rsidP="0007076D">
      <w:pPr>
        <w:spacing w:after="0" w:line="240" w:lineRule="auto"/>
        <w:jc w:val="both"/>
        <w:rPr>
          <w:rFonts w:ascii="Times New Roman" w:eastAsia="Times New Roman" w:hAnsi="Times New Roman"/>
          <w:sz w:val="28"/>
          <w:szCs w:val="28"/>
          <w:lang w:eastAsia="ru-RU"/>
        </w:rPr>
      </w:pPr>
    </w:p>
    <w:p w:rsidR="0007076D" w:rsidRPr="0007076D" w:rsidRDefault="0007076D" w:rsidP="0007076D">
      <w:pPr>
        <w:spacing w:after="0" w:line="240" w:lineRule="auto"/>
        <w:jc w:val="both"/>
        <w:rPr>
          <w:rFonts w:ascii="Times New Roman" w:eastAsia="Times New Roman" w:hAnsi="Times New Roman"/>
          <w:sz w:val="28"/>
          <w:szCs w:val="28"/>
          <w:lang w:eastAsia="ru-RU"/>
        </w:rPr>
      </w:pPr>
    </w:p>
    <w:p w:rsidR="0007076D" w:rsidRPr="0007076D" w:rsidRDefault="0007076D" w:rsidP="0007076D">
      <w:pPr>
        <w:spacing w:after="0" w:line="240" w:lineRule="auto"/>
        <w:jc w:val="both"/>
        <w:rPr>
          <w:rFonts w:ascii="Times New Roman" w:eastAsia="Times New Roman" w:hAnsi="Times New Roman"/>
          <w:sz w:val="28"/>
          <w:szCs w:val="28"/>
          <w:lang w:eastAsia="ru-RU"/>
        </w:rPr>
      </w:pPr>
    </w:p>
    <w:p w:rsidR="0007076D" w:rsidRPr="0007076D" w:rsidRDefault="0007076D" w:rsidP="0007076D">
      <w:pPr>
        <w:spacing w:after="0" w:line="240" w:lineRule="auto"/>
        <w:jc w:val="both"/>
        <w:rPr>
          <w:rFonts w:ascii="Times New Roman" w:eastAsia="Times New Roman" w:hAnsi="Times New Roman"/>
          <w:sz w:val="28"/>
          <w:szCs w:val="28"/>
          <w:lang w:eastAsia="ru-RU"/>
        </w:rPr>
      </w:pPr>
    </w:p>
    <w:p w:rsidR="0007076D" w:rsidRPr="0007076D" w:rsidRDefault="0007076D" w:rsidP="0007076D">
      <w:pPr>
        <w:spacing w:after="0" w:line="240" w:lineRule="auto"/>
        <w:jc w:val="both"/>
        <w:rPr>
          <w:rFonts w:ascii="Times New Roman" w:eastAsia="Times New Roman" w:hAnsi="Times New Roman"/>
          <w:sz w:val="28"/>
          <w:szCs w:val="28"/>
          <w:lang w:eastAsia="ru-RU"/>
        </w:rPr>
      </w:pPr>
    </w:p>
    <w:p w:rsidR="0007076D" w:rsidRPr="0007076D" w:rsidRDefault="0007076D" w:rsidP="0007076D">
      <w:pPr>
        <w:spacing w:after="0" w:line="240" w:lineRule="auto"/>
        <w:jc w:val="both"/>
        <w:rPr>
          <w:rFonts w:ascii="Times New Roman" w:eastAsia="Times New Roman" w:hAnsi="Times New Roman"/>
          <w:sz w:val="28"/>
          <w:szCs w:val="28"/>
          <w:lang w:eastAsia="ru-RU"/>
        </w:rPr>
      </w:pPr>
    </w:p>
    <w:p w:rsidR="0007076D" w:rsidRPr="0007076D" w:rsidRDefault="0007076D" w:rsidP="0007076D">
      <w:pPr>
        <w:spacing w:after="0" w:line="240" w:lineRule="auto"/>
        <w:jc w:val="both"/>
        <w:rPr>
          <w:rFonts w:ascii="Times New Roman" w:eastAsia="Times New Roman" w:hAnsi="Times New Roman"/>
          <w:sz w:val="28"/>
          <w:szCs w:val="28"/>
          <w:lang w:eastAsia="ru-RU"/>
        </w:rPr>
      </w:pPr>
    </w:p>
    <w:p w:rsidR="0007076D" w:rsidRPr="0007076D" w:rsidRDefault="0007076D" w:rsidP="0007076D">
      <w:pPr>
        <w:spacing w:after="0" w:line="240" w:lineRule="auto"/>
        <w:jc w:val="both"/>
        <w:rPr>
          <w:rFonts w:ascii="Times New Roman" w:eastAsia="Times New Roman" w:hAnsi="Times New Roman"/>
          <w:sz w:val="28"/>
          <w:szCs w:val="28"/>
          <w:lang w:eastAsia="ru-RU"/>
        </w:rPr>
      </w:pPr>
    </w:p>
    <w:p w:rsidR="0007076D" w:rsidRPr="0007076D" w:rsidRDefault="0007076D" w:rsidP="0007076D">
      <w:pPr>
        <w:spacing w:after="0" w:line="240" w:lineRule="auto"/>
        <w:jc w:val="both"/>
        <w:rPr>
          <w:rFonts w:ascii="Times New Roman" w:eastAsia="Times New Roman" w:hAnsi="Times New Roman"/>
          <w:sz w:val="28"/>
          <w:szCs w:val="28"/>
          <w:lang w:eastAsia="ru-RU"/>
        </w:rPr>
      </w:pPr>
    </w:p>
    <w:p w:rsidR="0007076D" w:rsidRPr="0007076D" w:rsidRDefault="0007076D" w:rsidP="0007076D">
      <w:pPr>
        <w:spacing w:after="0" w:line="240" w:lineRule="auto"/>
        <w:jc w:val="both"/>
        <w:rPr>
          <w:rFonts w:ascii="Times New Roman" w:eastAsia="Times New Roman" w:hAnsi="Times New Roman"/>
          <w:sz w:val="28"/>
          <w:szCs w:val="28"/>
          <w:lang w:eastAsia="ru-RU"/>
        </w:rPr>
      </w:pPr>
    </w:p>
    <w:p w:rsidR="0007076D" w:rsidRPr="0007076D" w:rsidRDefault="0007076D" w:rsidP="0007076D">
      <w:pPr>
        <w:spacing w:after="0" w:line="240" w:lineRule="auto"/>
        <w:jc w:val="both"/>
        <w:rPr>
          <w:rFonts w:ascii="Times New Roman" w:eastAsia="Times New Roman" w:hAnsi="Times New Roman"/>
          <w:sz w:val="28"/>
          <w:szCs w:val="28"/>
          <w:lang w:eastAsia="ru-RU"/>
        </w:rPr>
      </w:pPr>
    </w:p>
    <w:p w:rsidR="0007076D" w:rsidRPr="0007076D" w:rsidRDefault="0007076D" w:rsidP="0007076D">
      <w:pPr>
        <w:spacing w:after="0" w:line="240" w:lineRule="auto"/>
        <w:jc w:val="both"/>
        <w:rPr>
          <w:rFonts w:ascii="Times New Roman" w:eastAsia="Times New Roman" w:hAnsi="Times New Roman"/>
          <w:sz w:val="28"/>
          <w:szCs w:val="28"/>
          <w:lang w:eastAsia="ru-RU"/>
        </w:rPr>
      </w:pPr>
    </w:p>
    <w:p w:rsidR="0007076D" w:rsidRPr="0007076D" w:rsidRDefault="0007076D" w:rsidP="0007076D">
      <w:pPr>
        <w:spacing w:after="0" w:line="240" w:lineRule="auto"/>
        <w:jc w:val="both"/>
        <w:rPr>
          <w:rFonts w:ascii="Times New Roman" w:eastAsia="Times New Roman" w:hAnsi="Times New Roman"/>
          <w:sz w:val="28"/>
          <w:szCs w:val="28"/>
          <w:lang w:eastAsia="ru-RU"/>
        </w:rPr>
      </w:pPr>
    </w:p>
    <w:p w:rsidR="0007076D" w:rsidRPr="0007076D" w:rsidRDefault="0007076D" w:rsidP="0007076D">
      <w:pPr>
        <w:spacing w:after="0" w:line="240" w:lineRule="auto"/>
        <w:jc w:val="both"/>
        <w:rPr>
          <w:rFonts w:ascii="Times New Roman" w:eastAsia="Times New Roman" w:hAnsi="Times New Roman"/>
          <w:sz w:val="28"/>
          <w:szCs w:val="28"/>
          <w:lang w:eastAsia="ru-RU"/>
        </w:rPr>
      </w:pPr>
    </w:p>
    <w:p w:rsidR="0007076D" w:rsidRPr="0007076D" w:rsidRDefault="0007076D" w:rsidP="0007076D">
      <w:pPr>
        <w:spacing w:after="0" w:line="240" w:lineRule="auto"/>
        <w:jc w:val="right"/>
        <w:rPr>
          <w:rFonts w:ascii="Times New Roman" w:eastAsia="Times New Roman" w:hAnsi="Times New Roman"/>
          <w:b/>
          <w:sz w:val="28"/>
          <w:szCs w:val="28"/>
          <w:lang w:eastAsia="ru-RU"/>
        </w:rPr>
      </w:pPr>
      <w:r w:rsidRPr="0007076D">
        <w:rPr>
          <w:rFonts w:ascii="Times New Roman" w:eastAsia="Times New Roman" w:hAnsi="Times New Roman"/>
          <w:b/>
          <w:sz w:val="28"/>
          <w:szCs w:val="28"/>
          <w:lang w:eastAsia="ru-RU"/>
        </w:rPr>
        <w:t>ПРОЕКТ</w:t>
      </w:r>
    </w:p>
    <w:p w:rsidR="0007076D" w:rsidRPr="0007076D" w:rsidRDefault="0007076D" w:rsidP="0007076D">
      <w:pPr>
        <w:spacing w:after="0" w:line="240" w:lineRule="auto"/>
        <w:jc w:val="center"/>
        <w:rPr>
          <w:rFonts w:ascii="Times New Roman" w:eastAsia="Times New Roman" w:hAnsi="Times New Roman"/>
          <w:b/>
          <w:sz w:val="28"/>
          <w:szCs w:val="28"/>
          <w:lang w:eastAsia="ru-RU"/>
        </w:rPr>
      </w:pPr>
      <w:r w:rsidRPr="0007076D">
        <w:rPr>
          <w:rFonts w:ascii="Times New Roman" w:eastAsia="Times New Roman" w:hAnsi="Times New Roman"/>
          <w:b/>
          <w:sz w:val="28"/>
          <w:szCs w:val="28"/>
          <w:lang w:eastAsia="ru-RU"/>
        </w:rPr>
        <w:t>СОБРАНИЕ ДЕПУТАТОВ</w:t>
      </w:r>
    </w:p>
    <w:p w:rsidR="0007076D" w:rsidRPr="0007076D" w:rsidRDefault="0007076D" w:rsidP="0007076D">
      <w:pPr>
        <w:spacing w:after="0" w:line="240" w:lineRule="auto"/>
        <w:jc w:val="center"/>
        <w:rPr>
          <w:rFonts w:ascii="Times New Roman" w:eastAsia="Times New Roman" w:hAnsi="Times New Roman"/>
          <w:b/>
          <w:sz w:val="28"/>
          <w:szCs w:val="28"/>
          <w:lang w:eastAsia="ru-RU"/>
        </w:rPr>
      </w:pPr>
      <w:r w:rsidRPr="0007076D">
        <w:rPr>
          <w:rFonts w:ascii="Times New Roman" w:eastAsia="Times New Roman" w:hAnsi="Times New Roman"/>
          <w:b/>
          <w:sz w:val="28"/>
          <w:szCs w:val="28"/>
          <w:lang w:eastAsia="ru-RU"/>
        </w:rPr>
        <w:t>НАГОЛЬНЕНСКОГО СЕЛЬСОВЕТА</w:t>
      </w:r>
    </w:p>
    <w:p w:rsidR="0007076D" w:rsidRPr="0007076D" w:rsidRDefault="0007076D" w:rsidP="0007076D">
      <w:pPr>
        <w:spacing w:after="0" w:line="240" w:lineRule="auto"/>
        <w:jc w:val="center"/>
        <w:rPr>
          <w:rFonts w:ascii="Times New Roman" w:eastAsia="Times New Roman" w:hAnsi="Times New Roman"/>
          <w:b/>
          <w:sz w:val="28"/>
          <w:szCs w:val="28"/>
          <w:lang w:eastAsia="ru-RU"/>
        </w:rPr>
      </w:pPr>
      <w:r w:rsidRPr="0007076D">
        <w:rPr>
          <w:rFonts w:ascii="Times New Roman" w:eastAsia="Times New Roman" w:hAnsi="Times New Roman"/>
          <w:b/>
          <w:sz w:val="28"/>
          <w:szCs w:val="28"/>
          <w:lang w:eastAsia="ru-RU"/>
        </w:rPr>
        <w:t xml:space="preserve">ПРИСТЕНСКОГО РАЙОНА  </w:t>
      </w:r>
    </w:p>
    <w:p w:rsidR="0007076D" w:rsidRPr="0007076D" w:rsidRDefault="0007076D" w:rsidP="0007076D">
      <w:pPr>
        <w:spacing w:after="0" w:line="240" w:lineRule="auto"/>
        <w:rPr>
          <w:rFonts w:ascii="Times New Roman" w:eastAsia="Times New Roman" w:hAnsi="Times New Roman"/>
          <w:sz w:val="28"/>
          <w:szCs w:val="28"/>
          <w:lang w:eastAsia="ru-RU"/>
        </w:rPr>
      </w:pPr>
    </w:p>
    <w:p w:rsidR="0007076D" w:rsidRPr="0007076D" w:rsidRDefault="0007076D" w:rsidP="0007076D">
      <w:pPr>
        <w:spacing w:after="0" w:line="240" w:lineRule="auto"/>
        <w:jc w:val="center"/>
        <w:rPr>
          <w:rFonts w:ascii="Times New Roman" w:eastAsia="Times New Roman" w:hAnsi="Times New Roman"/>
          <w:b/>
          <w:sz w:val="28"/>
          <w:szCs w:val="28"/>
          <w:lang w:eastAsia="ru-RU"/>
        </w:rPr>
      </w:pPr>
      <w:r w:rsidRPr="0007076D">
        <w:rPr>
          <w:rFonts w:ascii="Times New Roman" w:eastAsia="Times New Roman" w:hAnsi="Times New Roman"/>
          <w:b/>
          <w:sz w:val="28"/>
          <w:szCs w:val="28"/>
          <w:lang w:eastAsia="ru-RU"/>
        </w:rPr>
        <w:t>РЕШЕНИЕ</w:t>
      </w:r>
    </w:p>
    <w:p w:rsidR="0007076D" w:rsidRPr="0007076D" w:rsidRDefault="0007076D" w:rsidP="0007076D">
      <w:pPr>
        <w:spacing w:after="0" w:line="240" w:lineRule="auto"/>
        <w:rPr>
          <w:rFonts w:ascii="Times New Roman" w:eastAsia="Times New Roman" w:hAnsi="Times New Roman"/>
          <w:sz w:val="28"/>
          <w:szCs w:val="28"/>
          <w:lang w:eastAsia="ru-RU"/>
        </w:rPr>
      </w:pPr>
    </w:p>
    <w:p w:rsidR="0007076D" w:rsidRPr="0007076D" w:rsidRDefault="0007076D" w:rsidP="0007076D">
      <w:pPr>
        <w:spacing w:after="0" w:line="240" w:lineRule="auto"/>
        <w:rPr>
          <w:rFonts w:ascii="Times New Roman" w:eastAsia="Times New Roman" w:hAnsi="Times New Roman"/>
          <w:b/>
          <w:sz w:val="28"/>
          <w:szCs w:val="28"/>
          <w:lang w:eastAsia="ru-RU"/>
        </w:rPr>
      </w:pPr>
      <w:r w:rsidRPr="0007076D">
        <w:rPr>
          <w:rFonts w:ascii="Times New Roman" w:eastAsia="Times New Roman" w:hAnsi="Times New Roman"/>
          <w:b/>
          <w:sz w:val="28"/>
          <w:szCs w:val="28"/>
          <w:lang w:eastAsia="ru-RU"/>
        </w:rPr>
        <w:t xml:space="preserve">от  2019 года  № </w:t>
      </w:r>
    </w:p>
    <w:p w:rsidR="0007076D" w:rsidRPr="0007076D" w:rsidRDefault="0007076D" w:rsidP="0007076D">
      <w:pPr>
        <w:spacing w:after="0" w:line="240" w:lineRule="auto"/>
        <w:rPr>
          <w:rFonts w:ascii="Times New Roman" w:eastAsia="Times New Roman" w:hAnsi="Times New Roman"/>
          <w:b/>
          <w:sz w:val="28"/>
          <w:szCs w:val="28"/>
          <w:lang w:eastAsia="ru-RU"/>
        </w:rPr>
      </w:pPr>
    </w:p>
    <w:p w:rsidR="0007076D" w:rsidRPr="0007076D" w:rsidRDefault="0007076D" w:rsidP="0007076D">
      <w:pPr>
        <w:spacing w:after="0" w:line="240" w:lineRule="auto"/>
        <w:rPr>
          <w:rFonts w:ascii="Times New Roman" w:eastAsia="Times New Roman" w:hAnsi="Times New Roman"/>
          <w:b/>
          <w:sz w:val="28"/>
          <w:szCs w:val="28"/>
          <w:lang w:eastAsia="ru-RU"/>
        </w:rPr>
      </w:pPr>
      <w:r w:rsidRPr="0007076D">
        <w:rPr>
          <w:rFonts w:ascii="Times New Roman" w:eastAsia="Times New Roman" w:hAnsi="Times New Roman"/>
          <w:b/>
          <w:sz w:val="28"/>
          <w:szCs w:val="28"/>
          <w:lang w:eastAsia="ru-RU"/>
        </w:rPr>
        <w:t>О внесении изменений и дополнений</w:t>
      </w:r>
    </w:p>
    <w:p w:rsidR="0007076D" w:rsidRPr="0007076D" w:rsidRDefault="0007076D" w:rsidP="0007076D">
      <w:pPr>
        <w:spacing w:after="0" w:line="240" w:lineRule="auto"/>
        <w:rPr>
          <w:rFonts w:ascii="Times New Roman" w:eastAsia="Times New Roman" w:hAnsi="Times New Roman"/>
          <w:b/>
          <w:sz w:val="28"/>
          <w:szCs w:val="28"/>
          <w:lang w:eastAsia="ru-RU"/>
        </w:rPr>
      </w:pPr>
      <w:r w:rsidRPr="0007076D">
        <w:rPr>
          <w:rFonts w:ascii="Times New Roman" w:eastAsia="Times New Roman" w:hAnsi="Times New Roman"/>
          <w:b/>
          <w:sz w:val="28"/>
          <w:szCs w:val="28"/>
          <w:lang w:eastAsia="ru-RU"/>
        </w:rPr>
        <w:t>в Устав муниципального образования</w:t>
      </w:r>
    </w:p>
    <w:p w:rsidR="0007076D" w:rsidRPr="0007076D" w:rsidRDefault="0007076D" w:rsidP="0007076D">
      <w:pPr>
        <w:spacing w:after="0" w:line="240" w:lineRule="auto"/>
        <w:rPr>
          <w:rFonts w:ascii="Times New Roman" w:eastAsia="Times New Roman" w:hAnsi="Times New Roman"/>
          <w:b/>
          <w:sz w:val="28"/>
          <w:szCs w:val="28"/>
          <w:lang w:eastAsia="ru-RU"/>
        </w:rPr>
      </w:pPr>
      <w:r w:rsidRPr="0007076D">
        <w:rPr>
          <w:rFonts w:ascii="Times New Roman" w:eastAsia="Times New Roman" w:hAnsi="Times New Roman"/>
          <w:b/>
          <w:sz w:val="28"/>
          <w:szCs w:val="28"/>
          <w:lang w:eastAsia="ru-RU"/>
        </w:rPr>
        <w:t>«</w:t>
      </w:r>
      <w:proofErr w:type="spellStart"/>
      <w:r w:rsidRPr="0007076D">
        <w:rPr>
          <w:rFonts w:ascii="Times New Roman" w:eastAsia="Times New Roman" w:hAnsi="Times New Roman"/>
          <w:b/>
          <w:sz w:val="28"/>
          <w:szCs w:val="28"/>
          <w:lang w:eastAsia="ru-RU"/>
        </w:rPr>
        <w:t>Нагольненский</w:t>
      </w:r>
      <w:proofErr w:type="spellEnd"/>
      <w:r w:rsidRPr="0007076D">
        <w:rPr>
          <w:rFonts w:ascii="Times New Roman" w:eastAsia="Times New Roman" w:hAnsi="Times New Roman"/>
          <w:b/>
          <w:sz w:val="28"/>
          <w:szCs w:val="28"/>
          <w:lang w:eastAsia="ru-RU"/>
        </w:rPr>
        <w:t xml:space="preserve"> сельсовет» Пристенского</w:t>
      </w:r>
    </w:p>
    <w:p w:rsidR="0007076D" w:rsidRPr="0007076D" w:rsidRDefault="0007076D" w:rsidP="0007076D">
      <w:pPr>
        <w:spacing w:after="0" w:line="240" w:lineRule="auto"/>
        <w:rPr>
          <w:rFonts w:ascii="Times New Roman" w:eastAsia="Times New Roman" w:hAnsi="Times New Roman"/>
          <w:b/>
          <w:sz w:val="28"/>
          <w:szCs w:val="28"/>
          <w:lang w:eastAsia="ru-RU"/>
        </w:rPr>
      </w:pPr>
      <w:r w:rsidRPr="0007076D">
        <w:rPr>
          <w:rFonts w:ascii="Times New Roman" w:eastAsia="Times New Roman" w:hAnsi="Times New Roman"/>
          <w:b/>
          <w:sz w:val="28"/>
          <w:szCs w:val="28"/>
          <w:lang w:eastAsia="ru-RU"/>
        </w:rPr>
        <w:t xml:space="preserve">района Курской области   </w:t>
      </w:r>
    </w:p>
    <w:p w:rsidR="0007076D" w:rsidRPr="0007076D" w:rsidRDefault="0007076D" w:rsidP="0007076D">
      <w:pPr>
        <w:spacing w:after="0" w:line="240" w:lineRule="auto"/>
        <w:rPr>
          <w:rFonts w:ascii="Times New Roman" w:eastAsia="Times New Roman" w:hAnsi="Times New Roman"/>
          <w:sz w:val="20"/>
          <w:szCs w:val="20"/>
          <w:lang w:eastAsia="ru-RU"/>
        </w:rPr>
      </w:pPr>
    </w:p>
    <w:p w:rsidR="0007076D" w:rsidRPr="0007076D" w:rsidRDefault="0007076D" w:rsidP="0007076D">
      <w:pPr>
        <w:autoSpaceDE w:val="0"/>
        <w:autoSpaceDN w:val="0"/>
        <w:adjustRightInd w:val="0"/>
        <w:spacing w:after="0" w:line="240" w:lineRule="auto"/>
        <w:ind w:firstLine="540"/>
        <w:jc w:val="both"/>
        <w:outlineLvl w:val="1"/>
        <w:rPr>
          <w:rFonts w:ascii="Times New Roman" w:eastAsia="Times New Roman" w:hAnsi="Times New Roman"/>
          <w:sz w:val="24"/>
          <w:szCs w:val="24"/>
          <w:lang w:eastAsia="ru-RU"/>
        </w:rPr>
      </w:pPr>
    </w:p>
    <w:p w:rsidR="0007076D" w:rsidRPr="0007076D" w:rsidRDefault="0007076D" w:rsidP="0007076D">
      <w:pPr>
        <w:spacing w:after="0" w:line="240" w:lineRule="auto"/>
        <w:ind w:firstLine="708"/>
        <w:jc w:val="both"/>
        <w:rPr>
          <w:rFonts w:ascii="Times New Roman" w:eastAsia="Times New Roman" w:hAnsi="Times New Roman"/>
          <w:sz w:val="28"/>
          <w:szCs w:val="28"/>
          <w:lang w:eastAsia="ru-RU"/>
        </w:rPr>
      </w:pPr>
      <w:proofErr w:type="gramStart"/>
      <w:r w:rsidRPr="0007076D">
        <w:rPr>
          <w:rFonts w:ascii="Times New Roman" w:eastAsia="Times New Roman" w:hAnsi="Times New Roman"/>
          <w:sz w:val="28"/>
          <w:szCs w:val="28"/>
          <w:lang w:eastAsia="ru-RU"/>
        </w:rPr>
        <w:t>В целях приведения в соответствие с  действующим законодательством Устава  муниципального образования «</w:t>
      </w:r>
      <w:proofErr w:type="spellStart"/>
      <w:r w:rsidRPr="0007076D">
        <w:rPr>
          <w:rFonts w:ascii="Times New Roman" w:eastAsia="Times New Roman" w:hAnsi="Times New Roman"/>
          <w:sz w:val="28"/>
          <w:szCs w:val="28"/>
          <w:lang w:eastAsia="ru-RU"/>
        </w:rPr>
        <w:t>Нагольненский</w:t>
      </w:r>
      <w:proofErr w:type="spellEnd"/>
      <w:r w:rsidRPr="0007076D">
        <w:rPr>
          <w:rFonts w:ascii="Times New Roman" w:eastAsia="Times New Roman" w:hAnsi="Times New Roman"/>
          <w:sz w:val="28"/>
          <w:szCs w:val="28"/>
          <w:lang w:eastAsia="ru-RU"/>
        </w:rPr>
        <w:t xml:space="preserve"> сельсовет» Пристенского района Курской области (с последующими изменениями и дополнениями), руководствуясь  пунктом 1 части 1 статьи 17 Федерального закона от 06.10.2003 года № 131-ФЗ «Об общих принципах организации местного самоуправления в Российской Федерации» (с последующими изменениями и дополнениями), Уставом муниципального образования «</w:t>
      </w:r>
      <w:proofErr w:type="spellStart"/>
      <w:r w:rsidRPr="0007076D">
        <w:rPr>
          <w:rFonts w:ascii="Times New Roman" w:eastAsia="Times New Roman" w:hAnsi="Times New Roman"/>
          <w:sz w:val="28"/>
          <w:szCs w:val="28"/>
          <w:lang w:eastAsia="ru-RU"/>
        </w:rPr>
        <w:t>Нагольненский</w:t>
      </w:r>
      <w:proofErr w:type="spellEnd"/>
      <w:r w:rsidRPr="0007076D">
        <w:rPr>
          <w:rFonts w:ascii="Times New Roman" w:eastAsia="Times New Roman" w:hAnsi="Times New Roman"/>
          <w:sz w:val="28"/>
          <w:szCs w:val="28"/>
          <w:lang w:eastAsia="ru-RU"/>
        </w:rPr>
        <w:t xml:space="preserve"> сельсовет» Пристенского района Курской области, Собрание депутатов</w:t>
      </w:r>
      <w:proofErr w:type="gramEnd"/>
      <w:r w:rsidRPr="0007076D">
        <w:rPr>
          <w:rFonts w:ascii="Times New Roman" w:eastAsia="Times New Roman" w:hAnsi="Times New Roman"/>
          <w:sz w:val="28"/>
          <w:szCs w:val="28"/>
          <w:lang w:eastAsia="ru-RU"/>
        </w:rPr>
        <w:t xml:space="preserve"> Нагольненского сельсовета Пристенского района </w:t>
      </w:r>
      <w:r w:rsidRPr="0007076D">
        <w:rPr>
          <w:rFonts w:ascii="Times New Roman" w:eastAsia="Times New Roman" w:hAnsi="Times New Roman"/>
          <w:b/>
          <w:sz w:val="28"/>
          <w:szCs w:val="28"/>
          <w:lang w:eastAsia="ru-RU"/>
        </w:rPr>
        <w:t>РЕШИЛО</w:t>
      </w:r>
      <w:r w:rsidRPr="0007076D">
        <w:rPr>
          <w:rFonts w:ascii="Times New Roman" w:eastAsia="Times New Roman" w:hAnsi="Times New Roman"/>
          <w:sz w:val="28"/>
          <w:szCs w:val="28"/>
          <w:lang w:eastAsia="ru-RU"/>
        </w:rPr>
        <w:t>:</w:t>
      </w:r>
    </w:p>
    <w:p w:rsidR="0007076D" w:rsidRPr="0007076D" w:rsidRDefault="0007076D" w:rsidP="0007076D">
      <w:pPr>
        <w:spacing w:after="0" w:line="240" w:lineRule="auto"/>
        <w:ind w:firstLine="709"/>
        <w:jc w:val="both"/>
        <w:rPr>
          <w:rFonts w:ascii="Times New Roman" w:eastAsia="Times New Roman" w:hAnsi="Times New Roman"/>
          <w:sz w:val="28"/>
          <w:szCs w:val="28"/>
          <w:lang w:eastAsia="ru-RU"/>
        </w:rPr>
      </w:pPr>
      <w:r w:rsidRPr="0007076D">
        <w:rPr>
          <w:rFonts w:ascii="Times New Roman" w:eastAsia="Times New Roman" w:hAnsi="Times New Roman"/>
          <w:sz w:val="28"/>
          <w:szCs w:val="28"/>
          <w:lang w:eastAsia="ru-RU"/>
        </w:rPr>
        <w:t xml:space="preserve">1. Внести в </w:t>
      </w:r>
      <w:hyperlink r:id="rId10" w:tgtFrame="Logical" w:history="1">
        <w:r w:rsidRPr="0007076D">
          <w:rPr>
            <w:rFonts w:ascii="Times New Roman" w:eastAsia="Times New Roman" w:hAnsi="Times New Roman"/>
            <w:color w:val="0000FF"/>
            <w:sz w:val="28"/>
            <w:szCs w:val="28"/>
            <w:u w:val="single"/>
            <w:lang w:eastAsia="ru-RU"/>
          </w:rPr>
          <w:t>Устав муниципального образования «</w:t>
        </w:r>
        <w:proofErr w:type="spellStart"/>
        <w:r w:rsidRPr="0007076D">
          <w:rPr>
            <w:rFonts w:ascii="Times New Roman" w:eastAsia="Times New Roman" w:hAnsi="Times New Roman"/>
            <w:color w:val="0000FF"/>
            <w:sz w:val="28"/>
            <w:szCs w:val="28"/>
            <w:u w:val="single"/>
            <w:lang w:eastAsia="ru-RU"/>
          </w:rPr>
          <w:t>Нагольненский</w:t>
        </w:r>
        <w:proofErr w:type="spellEnd"/>
        <w:r w:rsidRPr="0007076D">
          <w:rPr>
            <w:rFonts w:ascii="Times New Roman" w:eastAsia="Times New Roman" w:hAnsi="Times New Roman"/>
            <w:color w:val="0000FF"/>
            <w:sz w:val="28"/>
            <w:szCs w:val="28"/>
            <w:u w:val="single"/>
            <w:lang w:eastAsia="ru-RU"/>
          </w:rPr>
          <w:t xml:space="preserve"> сельсовет» Пристенского района Курской области</w:t>
        </w:r>
      </w:hyperlink>
      <w:r w:rsidRPr="0007076D">
        <w:rPr>
          <w:rFonts w:ascii="Times New Roman" w:eastAsia="Times New Roman" w:hAnsi="Times New Roman"/>
          <w:sz w:val="24"/>
          <w:szCs w:val="24"/>
          <w:lang w:eastAsia="ru-RU"/>
        </w:rPr>
        <w:t xml:space="preserve"> </w:t>
      </w:r>
      <w:r w:rsidRPr="0007076D">
        <w:rPr>
          <w:rFonts w:ascii="Times New Roman" w:eastAsia="Times New Roman" w:hAnsi="Times New Roman"/>
          <w:sz w:val="28"/>
          <w:szCs w:val="28"/>
          <w:lang w:eastAsia="ru-RU"/>
        </w:rPr>
        <w:t>следующие изменения и дополнения:</w:t>
      </w:r>
    </w:p>
    <w:p w:rsidR="0007076D" w:rsidRPr="0007076D" w:rsidRDefault="0007076D" w:rsidP="0007076D">
      <w:pPr>
        <w:tabs>
          <w:tab w:val="left" w:pos="0"/>
        </w:tabs>
        <w:spacing w:after="0" w:line="240" w:lineRule="auto"/>
        <w:ind w:firstLine="709"/>
        <w:jc w:val="both"/>
        <w:rPr>
          <w:rFonts w:ascii="Times New Roman" w:eastAsia="Times New Roman" w:hAnsi="Times New Roman"/>
          <w:sz w:val="28"/>
          <w:szCs w:val="28"/>
          <w:lang w:eastAsia="ru-RU"/>
        </w:rPr>
      </w:pPr>
      <w:r w:rsidRPr="0007076D">
        <w:rPr>
          <w:rFonts w:ascii="Times New Roman" w:eastAsia="Times New Roman" w:hAnsi="Times New Roman"/>
          <w:sz w:val="28"/>
          <w:szCs w:val="28"/>
          <w:lang w:eastAsia="ru-RU"/>
        </w:rPr>
        <w:t>1) в части 1 статьи 3 «Вопросы местного значения Нагольненского сельсовета Пристенского района»:</w:t>
      </w:r>
    </w:p>
    <w:p w:rsidR="0007076D" w:rsidRPr="0007076D" w:rsidRDefault="0007076D" w:rsidP="0007076D">
      <w:pPr>
        <w:tabs>
          <w:tab w:val="left" w:pos="0"/>
        </w:tabs>
        <w:spacing w:after="0" w:line="240" w:lineRule="auto"/>
        <w:ind w:firstLine="709"/>
        <w:jc w:val="both"/>
        <w:rPr>
          <w:rFonts w:ascii="Times New Roman" w:eastAsia="Times New Roman" w:hAnsi="Times New Roman"/>
          <w:sz w:val="28"/>
          <w:szCs w:val="28"/>
          <w:lang w:eastAsia="ru-RU"/>
        </w:rPr>
      </w:pPr>
      <w:r w:rsidRPr="0007076D">
        <w:rPr>
          <w:rFonts w:ascii="Times New Roman" w:eastAsia="Times New Roman" w:hAnsi="Times New Roman"/>
          <w:sz w:val="28"/>
          <w:szCs w:val="28"/>
          <w:lang w:eastAsia="ru-RU"/>
        </w:rPr>
        <w:t>а) пункт 17 изложить в следующей редакции:</w:t>
      </w:r>
    </w:p>
    <w:p w:rsidR="0007076D" w:rsidRPr="0007076D" w:rsidRDefault="0007076D" w:rsidP="0007076D">
      <w:pPr>
        <w:tabs>
          <w:tab w:val="left" w:pos="0"/>
        </w:tabs>
        <w:spacing w:after="0" w:line="240" w:lineRule="auto"/>
        <w:ind w:firstLine="709"/>
        <w:jc w:val="both"/>
        <w:rPr>
          <w:rFonts w:ascii="Times New Roman" w:eastAsia="Times New Roman" w:hAnsi="Times New Roman"/>
          <w:i/>
          <w:sz w:val="28"/>
          <w:szCs w:val="28"/>
          <w:lang w:eastAsia="ru-RU"/>
        </w:rPr>
      </w:pPr>
      <w:r w:rsidRPr="0007076D">
        <w:rPr>
          <w:rFonts w:ascii="Times New Roman" w:eastAsia="Times New Roman" w:hAnsi="Times New Roman"/>
          <w:i/>
          <w:sz w:val="28"/>
          <w:szCs w:val="28"/>
          <w:lang w:eastAsia="ru-RU"/>
        </w:rPr>
        <w:t xml:space="preserve">«17) участие в организации деятельности по накоплению </w:t>
      </w:r>
      <w:proofErr w:type="gramStart"/>
      <w:r w:rsidRPr="0007076D">
        <w:rPr>
          <w:rFonts w:ascii="Times New Roman" w:eastAsia="Times New Roman" w:hAnsi="Times New Roman"/>
          <w:i/>
          <w:sz w:val="28"/>
          <w:szCs w:val="28"/>
          <w:lang w:eastAsia="ru-RU"/>
        </w:rPr>
        <w:t xml:space="preserve">( </w:t>
      </w:r>
      <w:proofErr w:type="gramEnd"/>
      <w:r w:rsidRPr="0007076D">
        <w:rPr>
          <w:rFonts w:ascii="Times New Roman" w:eastAsia="Times New Roman" w:hAnsi="Times New Roman"/>
          <w:i/>
          <w:sz w:val="28"/>
          <w:szCs w:val="28"/>
          <w:lang w:eastAsia="ru-RU"/>
        </w:rPr>
        <w:t>в том числе раздельному накоплению) и транспортированию твердых коммунальных отходов»;</w:t>
      </w:r>
    </w:p>
    <w:p w:rsidR="0007076D" w:rsidRPr="0007076D" w:rsidRDefault="0007076D" w:rsidP="0007076D">
      <w:pPr>
        <w:tabs>
          <w:tab w:val="left" w:pos="0"/>
        </w:tabs>
        <w:spacing w:after="0" w:line="240" w:lineRule="auto"/>
        <w:ind w:firstLine="709"/>
        <w:jc w:val="both"/>
        <w:rPr>
          <w:rFonts w:ascii="Times New Roman" w:eastAsia="Times New Roman" w:hAnsi="Times New Roman"/>
          <w:i/>
          <w:sz w:val="28"/>
          <w:szCs w:val="28"/>
          <w:lang w:eastAsia="ru-RU"/>
        </w:rPr>
      </w:pPr>
      <w:r w:rsidRPr="0007076D">
        <w:rPr>
          <w:rFonts w:ascii="Times New Roman" w:eastAsia="Times New Roman" w:hAnsi="Times New Roman"/>
          <w:sz w:val="28"/>
          <w:szCs w:val="28"/>
          <w:lang w:eastAsia="ru-RU"/>
        </w:rPr>
        <w:t xml:space="preserve">б) в пункте 21 слова </w:t>
      </w:r>
      <w:r w:rsidRPr="0007076D">
        <w:rPr>
          <w:rFonts w:ascii="Times New Roman" w:eastAsia="Times New Roman" w:hAnsi="Times New Roman"/>
          <w:i/>
          <w:sz w:val="28"/>
          <w:szCs w:val="28"/>
          <w:lang w:eastAsia="ru-RU"/>
        </w:rPr>
        <w:t>«участкового уполномоченного полиции</w:t>
      </w:r>
      <w:proofErr w:type="gramStart"/>
      <w:r w:rsidRPr="0007076D">
        <w:rPr>
          <w:rFonts w:ascii="Times New Roman" w:eastAsia="Times New Roman" w:hAnsi="Times New Roman"/>
          <w:i/>
          <w:sz w:val="28"/>
          <w:szCs w:val="28"/>
          <w:lang w:eastAsia="ru-RU"/>
        </w:rPr>
        <w:t>.»</w:t>
      </w:r>
      <w:r w:rsidRPr="0007076D">
        <w:rPr>
          <w:rFonts w:ascii="Times New Roman" w:eastAsia="Times New Roman" w:hAnsi="Times New Roman"/>
          <w:sz w:val="28"/>
          <w:szCs w:val="28"/>
          <w:lang w:eastAsia="ru-RU"/>
        </w:rPr>
        <w:t xml:space="preserve"> </w:t>
      </w:r>
      <w:proofErr w:type="gramEnd"/>
      <w:r w:rsidRPr="0007076D">
        <w:rPr>
          <w:rFonts w:ascii="Times New Roman" w:eastAsia="Times New Roman" w:hAnsi="Times New Roman"/>
          <w:sz w:val="28"/>
          <w:szCs w:val="28"/>
          <w:lang w:eastAsia="ru-RU"/>
        </w:rPr>
        <w:t xml:space="preserve">заменить словами </w:t>
      </w:r>
      <w:r w:rsidRPr="0007076D">
        <w:rPr>
          <w:rFonts w:ascii="Times New Roman" w:eastAsia="Times New Roman" w:hAnsi="Times New Roman"/>
          <w:i/>
          <w:sz w:val="28"/>
          <w:szCs w:val="28"/>
          <w:lang w:eastAsia="ru-RU"/>
        </w:rPr>
        <w:t>«участкового уполномоченного полиции;»;</w:t>
      </w:r>
    </w:p>
    <w:p w:rsidR="0007076D" w:rsidRPr="0007076D" w:rsidRDefault="0007076D" w:rsidP="0007076D">
      <w:pPr>
        <w:tabs>
          <w:tab w:val="left" w:pos="0"/>
        </w:tabs>
        <w:spacing w:after="0" w:line="240" w:lineRule="auto"/>
        <w:ind w:firstLine="709"/>
        <w:jc w:val="both"/>
        <w:rPr>
          <w:rFonts w:ascii="Times New Roman" w:eastAsia="Times New Roman" w:hAnsi="Times New Roman"/>
          <w:sz w:val="28"/>
          <w:szCs w:val="28"/>
          <w:lang w:eastAsia="ru-RU"/>
        </w:rPr>
      </w:pPr>
      <w:r w:rsidRPr="0007076D">
        <w:rPr>
          <w:rFonts w:ascii="Times New Roman" w:eastAsia="Times New Roman" w:hAnsi="Times New Roman"/>
          <w:sz w:val="28"/>
          <w:szCs w:val="28"/>
          <w:lang w:eastAsia="ru-RU"/>
        </w:rPr>
        <w:t>в) дополнить новым пунктом 22 следующего содержания:</w:t>
      </w:r>
    </w:p>
    <w:p w:rsidR="0007076D" w:rsidRPr="0007076D" w:rsidRDefault="0007076D" w:rsidP="0007076D">
      <w:pPr>
        <w:tabs>
          <w:tab w:val="left" w:pos="0"/>
        </w:tabs>
        <w:spacing w:after="0" w:line="240" w:lineRule="auto"/>
        <w:ind w:firstLine="709"/>
        <w:jc w:val="both"/>
        <w:rPr>
          <w:rFonts w:ascii="Times New Roman" w:eastAsia="Times New Roman" w:hAnsi="Times New Roman"/>
          <w:i/>
          <w:sz w:val="28"/>
          <w:szCs w:val="28"/>
          <w:lang w:eastAsia="ru-RU"/>
        </w:rPr>
      </w:pPr>
      <w:r w:rsidRPr="0007076D">
        <w:rPr>
          <w:rFonts w:ascii="Times New Roman" w:eastAsia="Times New Roman" w:hAnsi="Times New Roman"/>
          <w:i/>
          <w:sz w:val="28"/>
          <w:szCs w:val="28"/>
          <w:lang w:eastAsia="ru-RU"/>
        </w:rPr>
        <w:t>«22)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w:t>
      </w:r>
      <w:proofErr w:type="gramStart"/>
      <w:r w:rsidRPr="0007076D">
        <w:rPr>
          <w:rFonts w:ascii="Times New Roman" w:eastAsia="Times New Roman" w:hAnsi="Times New Roman"/>
          <w:i/>
          <w:sz w:val="28"/>
          <w:szCs w:val="28"/>
          <w:lang w:eastAsia="ru-RU"/>
        </w:rPr>
        <w:t>.»;</w:t>
      </w:r>
      <w:proofErr w:type="gramEnd"/>
    </w:p>
    <w:p w:rsidR="0007076D" w:rsidRPr="0007076D" w:rsidRDefault="0007076D" w:rsidP="0007076D">
      <w:pPr>
        <w:autoSpaceDE w:val="0"/>
        <w:autoSpaceDN w:val="0"/>
        <w:adjustRightInd w:val="0"/>
        <w:spacing w:after="0" w:line="240" w:lineRule="auto"/>
        <w:ind w:firstLine="709"/>
        <w:jc w:val="both"/>
        <w:rPr>
          <w:rFonts w:ascii="Times New Roman" w:eastAsia="Times New Roman" w:hAnsi="Times New Roman"/>
          <w:i/>
          <w:color w:val="000000"/>
          <w:sz w:val="28"/>
          <w:szCs w:val="28"/>
          <w:lang w:eastAsia="ru-RU"/>
        </w:rPr>
      </w:pPr>
      <w:r w:rsidRPr="0007076D">
        <w:rPr>
          <w:rFonts w:ascii="Times New Roman" w:eastAsia="Times New Roman" w:hAnsi="Times New Roman"/>
          <w:sz w:val="28"/>
          <w:szCs w:val="28"/>
          <w:lang w:eastAsia="ru-RU"/>
        </w:rPr>
        <w:t>2) в пункте 14 части 1 статьи 4</w:t>
      </w:r>
      <w:r w:rsidRPr="0007076D">
        <w:rPr>
          <w:rFonts w:ascii="Times New Roman" w:eastAsia="Times New Roman" w:hAnsi="Times New Roman"/>
          <w:color w:val="000000"/>
          <w:sz w:val="28"/>
          <w:szCs w:val="28"/>
          <w:lang w:eastAsia="ru-RU"/>
        </w:rPr>
        <w:t xml:space="preserve"> «Права органов местного самоуправления </w:t>
      </w:r>
      <w:r w:rsidRPr="0007076D">
        <w:rPr>
          <w:rFonts w:ascii="Times New Roman" w:eastAsia="Times New Roman" w:hAnsi="Times New Roman"/>
          <w:bCs/>
          <w:sz w:val="28"/>
          <w:szCs w:val="28"/>
          <w:lang w:eastAsia="ru-RU"/>
        </w:rPr>
        <w:t xml:space="preserve">Нагольненского сельсовета Пристенского района на решение вопросов, не отнесенных к вопросам местного значения </w:t>
      </w:r>
      <w:r w:rsidRPr="0007076D">
        <w:rPr>
          <w:rFonts w:ascii="Times New Roman" w:eastAsia="Times New Roman" w:hAnsi="Times New Roman"/>
          <w:bCs/>
          <w:sz w:val="28"/>
          <w:szCs w:val="28"/>
          <w:lang w:eastAsia="ru-RU"/>
        </w:rPr>
        <w:lastRenderedPageBreak/>
        <w:t>Нагольненского сельсовета Пристенского района</w:t>
      </w:r>
      <w:r w:rsidRPr="0007076D">
        <w:rPr>
          <w:rFonts w:ascii="Times New Roman" w:eastAsia="Times New Roman" w:hAnsi="Times New Roman"/>
          <w:color w:val="000000"/>
          <w:sz w:val="28"/>
          <w:szCs w:val="28"/>
          <w:lang w:eastAsia="ru-RU"/>
        </w:rPr>
        <w:t>»</w:t>
      </w:r>
      <w:r w:rsidRPr="0007076D">
        <w:rPr>
          <w:rFonts w:ascii="Times New Roman" w:eastAsia="Times New Roman" w:hAnsi="Times New Roman"/>
          <w:b/>
          <w:color w:val="000000"/>
          <w:sz w:val="28"/>
          <w:szCs w:val="28"/>
          <w:lang w:eastAsia="ru-RU"/>
        </w:rPr>
        <w:t xml:space="preserve"> </w:t>
      </w:r>
      <w:r w:rsidRPr="0007076D">
        <w:rPr>
          <w:rFonts w:ascii="Times New Roman" w:eastAsia="Times New Roman" w:hAnsi="Times New Roman"/>
          <w:color w:val="000000"/>
          <w:sz w:val="28"/>
          <w:szCs w:val="28"/>
          <w:lang w:eastAsia="ru-RU"/>
        </w:rPr>
        <w:t xml:space="preserve">слова </w:t>
      </w:r>
      <w:r w:rsidRPr="0007076D">
        <w:rPr>
          <w:rFonts w:ascii="Times New Roman" w:eastAsia="Times New Roman" w:hAnsi="Times New Roman"/>
          <w:i/>
          <w:color w:val="000000"/>
          <w:sz w:val="28"/>
          <w:szCs w:val="28"/>
          <w:lang w:eastAsia="ru-RU"/>
        </w:rPr>
        <w:t>«мероприятий по отлову и содержанию безнадзорных животных, обитающих»</w:t>
      </w:r>
      <w:r w:rsidRPr="0007076D">
        <w:rPr>
          <w:rFonts w:ascii="Times New Roman" w:eastAsia="Times New Roman" w:hAnsi="Times New Roman"/>
          <w:color w:val="000000"/>
          <w:sz w:val="28"/>
          <w:szCs w:val="28"/>
          <w:lang w:eastAsia="ru-RU"/>
        </w:rPr>
        <w:t xml:space="preserve"> заменить словами </w:t>
      </w:r>
      <w:r w:rsidRPr="0007076D">
        <w:rPr>
          <w:rFonts w:ascii="Times New Roman" w:eastAsia="Times New Roman" w:hAnsi="Times New Roman"/>
          <w:i/>
          <w:color w:val="000000"/>
          <w:sz w:val="28"/>
          <w:szCs w:val="28"/>
          <w:lang w:eastAsia="ru-RU"/>
        </w:rPr>
        <w:t>«деятельности по обращению с животными без владельцев, обитающими»;</w:t>
      </w:r>
    </w:p>
    <w:p w:rsidR="0007076D" w:rsidRPr="0007076D" w:rsidRDefault="0007076D" w:rsidP="0007076D">
      <w:pPr>
        <w:keepNext/>
        <w:widowControl w:val="0"/>
        <w:autoSpaceDE w:val="0"/>
        <w:autoSpaceDN w:val="0"/>
        <w:adjustRightInd w:val="0"/>
        <w:snapToGrid w:val="0"/>
        <w:spacing w:after="0" w:line="240" w:lineRule="auto"/>
        <w:ind w:left="720" w:firstLine="709"/>
        <w:jc w:val="both"/>
        <w:outlineLvl w:val="3"/>
        <w:rPr>
          <w:rFonts w:ascii="Times New Roman" w:eastAsia="Times New Roman" w:hAnsi="Times New Roman"/>
          <w:i/>
          <w:sz w:val="28"/>
          <w:szCs w:val="28"/>
          <w:lang w:val="x-none" w:eastAsia="ru-RU"/>
        </w:rPr>
      </w:pPr>
      <w:r w:rsidRPr="0007076D">
        <w:rPr>
          <w:rFonts w:ascii="Times New Roman" w:eastAsia="Times New Roman" w:hAnsi="Times New Roman"/>
          <w:i/>
          <w:color w:val="000000"/>
          <w:sz w:val="28"/>
          <w:szCs w:val="20"/>
          <w:lang w:val="x-none" w:eastAsia="ru-RU"/>
        </w:rPr>
        <w:t xml:space="preserve">3) </w:t>
      </w:r>
      <w:r w:rsidRPr="0007076D">
        <w:rPr>
          <w:rFonts w:ascii="Times New Roman" w:eastAsia="Times New Roman" w:hAnsi="Times New Roman"/>
          <w:bCs/>
          <w:color w:val="000000"/>
          <w:sz w:val="28"/>
          <w:szCs w:val="20"/>
          <w:lang w:val="x-none" w:eastAsia="ru-RU"/>
        </w:rPr>
        <w:t>часть 11 статьи 7 «Муниципальные правовые акты Нагольненского сельсовета Пристенского района» дополнить абзацем 2 следующего содержания:</w:t>
      </w:r>
    </w:p>
    <w:p w:rsidR="0007076D" w:rsidRPr="0007076D" w:rsidRDefault="0007076D" w:rsidP="0007076D">
      <w:pPr>
        <w:autoSpaceDE w:val="0"/>
        <w:autoSpaceDN w:val="0"/>
        <w:adjustRightInd w:val="0"/>
        <w:spacing w:after="0" w:line="240" w:lineRule="auto"/>
        <w:ind w:firstLine="709"/>
        <w:jc w:val="both"/>
        <w:rPr>
          <w:rFonts w:ascii="Times New Roman" w:eastAsia="Times New Roman" w:hAnsi="Times New Roman"/>
          <w:i/>
          <w:sz w:val="28"/>
          <w:szCs w:val="28"/>
          <w:lang w:eastAsia="ru-RU"/>
        </w:rPr>
      </w:pPr>
      <w:r w:rsidRPr="0007076D">
        <w:rPr>
          <w:rFonts w:ascii="Times New Roman" w:eastAsia="Times New Roman" w:hAnsi="Times New Roman"/>
          <w:i/>
          <w:sz w:val="28"/>
          <w:szCs w:val="28"/>
          <w:lang w:eastAsia="ru-RU"/>
        </w:rPr>
        <w:t>«Для официального опубликования муниципальных правовых актов и соглашений также используется портал Минюста России «Нормативные правовые акты в Российской Федерации» (</w:t>
      </w:r>
      <w:r w:rsidRPr="0007076D">
        <w:rPr>
          <w:rFonts w:ascii="Times New Roman" w:eastAsia="Times New Roman" w:hAnsi="Times New Roman"/>
          <w:i/>
          <w:sz w:val="28"/>
          <w:szCs w:val="28"/>
          <w:lang w:val="en-US" w:eastAsia="ru-RU"/>
        </w:rPr>
        <w:t>http</w:t>
      </w:r>
      <w:r w:rsidRPr="0007076D">
        <w:rPr>
          <w:rFonts w:ascii="Times New Roman" w:eastAsia="Times New Roman" w:hAnsi="Times New Roman"/>
          <w:i/>
          <w:sz w:val="28"/>
          <w:szCs w:val="28"/>
          <w:lang w:eastAsia="ru-RU"/>
        </w:rPr>
        <w:t>://</w:t>
      </w:r>
      <w:proofErr w:type="spellStart"/>
      <w:r w:rsidRPr="0007076D">
        <w:rPr>
          <w:rFonts w:ascii="Times New Roman" w:eastAsia="Times New Roman" w:hAnsi="Times New Roman"/>
          <w:i/>
          <w:sz w:val="28"/>
          <w:szCs w:val="28"/>
          <w:lang w:val="en-US" w:eastAsia="ru-RU"/>
        </w:rPr>
        <w:t>pravo</w:t>
      </w:r>
      <w:proofErr w:type="spellEnd"/>
      <w:r w:rsidRPr="0007076D">
        <w:rPr>
          <w:rFonts w:ascii="Times New Roman" w:eastAsia="Times New Roman" w:hAnsi="Times New Roman"/>
          <w:i/>
          <w:sz w:val="28"/>
          <w:szCs w:val="28"/>
          <w:lang w:eastAsia="ru-RU"/>
        </w:rPr>
        <w:t>-</w:t>
      </w:r>
      <w:proofErr w:type="spellStart"/>
      <w:r w:rsidRPr="0007076D">
        <w:rPr>
          <w:rFonts w:ascii="Times New Roman" w:eastAsia="Times New Roman" w:hAnsi="Times New Roman"/>
          <w:i/>
          <w:sz w:val="28"/>
          <w:szCs w:val="28"/>
          <w:lang w:val="en-US" w:eastAsia="ru-RU"/>
        </w:rPr>
        <w:t>minjust</w:t>
      </w:r>
      <w:proofErr w:type="spellEnd"/>
      <w:r w:rsidRPr="0007076D">
        <w:rPr>
          <w:rFonts w:ascii="Times New Roman" w:eastAsia="Times New Roman" w:hAnsi="Times New Roman"/>
          <w:i/>
          <w:sz w:val="28"/>
          <w:szCs w:val="28"/>
          <w:lang w:eastAsia="ru-RU"/>
        </w:rPr>
        <w:t>.</w:t>
      </w:r>
      <w:proofErr w:type="spellStart"/>
      <w:r w:rsidRPr="0007076D">
        <w:rPr>
          <w:rFonts w:ascii="Times New Roman" w:eastAsia="Times New Roman" w:hAnsi="Times New Roman"/>
          <w:i/>
          <w:sz w:val="28"/>
          <w:szCs w:val="28"/>
          <w:lang w:val="en-US" w:eastAsia="ru-RU"/>
        </w:rPr>
        <w:t>ru</w:t>
      </w:r>
      <w:proofErr w:type="spellEnd"/>
      <w:r w:rsidRPr="0007076D">
        <w:rPr>
          <w:rFonts w:ascii="Times New Roman" w:eastAsia="Times New Roman" w:hAnsi="Times New Roman"/>
          <w:i/>
          <w:sz w:val="28"/>
          <w:szCs w:val="28"/>
          <w:lang w:eastAsia="ru-RU"/>
        </w:rPr>
        <w:t xml:space="preserve">, </w:t>
      </w:r>
      <w:r w:rsidRPr="0007076D">
        <w:rPr>
          <w:rFonts w:ascii="Times New Roman" w:eastAsia="Times New Roman" w:hAnsi="Times New Roman"/>
          <w:i/>
          <w:sz w:val="28"/>
          <w:szCs w:val="28"/>
          <w:lang w:val="en-US" w:eastAsia="ru-RU"/>
        </w:rPr>
        <w:t>http</w:t>
      </w:r>
      <w:r w:rsidRPr="0007076D">
        <w:rPr>
          <w:rFonts w:ascii="Times New Roman" w:eastAsia="Times New Roman" w:hAnsi="Times New Roman"/>
          <w:i/>
          <w:sz w:val="28"/>
          <w:szCs w:val="28"/>
          <w:lang w:eastAsia="ru-RU"/>
        </w:rPr>
        <w:t>://право-</w:t>
      </w:r>
      <w:proofErr w:type="spellStart"/>
      <w:r w:rsidRPr="0007076D">
        <w:rPr>
          <w:rFonts w:ascii="Times New Roman" w:eastAsia="Times New Roman" w:hAnsi="Times New Roman"/>
          <w:i/>
          <w:sz w:val="28"/>
          <w:szCs w:val="28"/>
          <w:lang w:eastAsia="ru-RU"/>
        </w:rPr>
        <w:t>минюст</w:t>
      </w:r>
      <w:proofErr w:type="gramStart"/>
      <w:r w:rsidRPr="0007076D">
        <w:rPr>
          <w:rFonts w:ascii="Times New Roman" w:eastAsia="Times New Roman" w:hAnsi="Times New Roman"/>
          <w:i/>
          <w:sz w:val="28"/>
          <w:szCs w:val="28"/>
          <w:lang w:eastAsia="ru-RU"/>
        </w:rPr>
        <w:t>.р</w:t>
      </w:r>
      <w:proofErr w:type="gramEnd"/>
      <w:r w:rsidRPr="0007076D">
        <w:rPr>
          <w:rFonts w:ascii="Times New Roman" w:eastAsia="Times New Roman" w:hAnsi="Times New Roman"/>
          <w:i/>
          <w:sz w:val="28"/>
          <w:szCs w:val="28"/>
          <w:lang w:eastAsia="ru-RU"/>
        </w:rPr>
        <w:t>ф</w:t>
      </w:r>
      <w:proofErr w:type="spellEnd"/>
      <w:r w:rsidRPr="0007076D">
        <w:rPr>
          <w:rFonts w:ascii="Times New Roman" w:eastAsia="Times New Roman" w:hAnsi="Times New Roman"/>
          <w:i/>
          <w:sz w:val="28"/>
          <w:szCs w:val="28"/>
          <w:lang w:eastAsia="ru-RU"/>
        </w:rPr>
        <w:t>, регистрация в качестве сетевого издания ЭЛ № ФС77-72471 от 05 марта 2018). В случае опубликования (размещения) полного текста муниципального правового акта на указанном портале объемные графические и табличные приложения к нему в газете «Районные известия» могут не приводиться</w:t>
      </w:r>
      <w:proofErr w:type="gramStart"/>
      <w:r w:rsidRPr="0007076D">
        <w:rPr>
          <w:rFonts w:ascii="Times New Roman" w:eastAsia="Times New Roman" w:hAnsi="Times New Roman"/>
          <w:i/>
          <w:sz w:val="28"/>
          <w:szCs w:val="28"/>
          <w:lang w:eastAsia="ru-RU"/>
        </w:rPr>
        <w:t>.»;</w:t>
      </w:r>
      <w:proofErr w:type="gramEnd"/>
    </w:p>
    <w:p w:rsidR="0007076D" w:rsidRPr="0007076D" w:rsidRDefault="0007076D" w:rsidP="0007076D">
      <w:pPr>
        <w:spacing w:after="0" w:line="240" w:lineRule="auto"/>
        <w:ind w:firstLine="709"/>
        <w:jc w:val="both"/>
        <w:rPr>
          <w:rFonts w:ascii="Times New Roman" w:eastAsia="Times New Roman" w:hAnsi="Times New Roman"/>
          <w:sz w:val="28"/>
          <w:szCs w:val="28"/>
          <w:lang w:eastAsia="ru-RU"/>
        </w:rPr>
      </w:pPr>
      <w:r w:rsidRPr="0007076D">
        <w:rPr>
          <w:rFonts w:ascii="Times New Roman" w:eastAsia="Times New Roman" w:hAnsi="Times New Roman"/>
          <w:sz w:val="28"/>
          <w:szCs w:val="28"/>
          <w:lang w:eastAsia="ru-RU"/>
        </w:rPr>
        <w:t xml:space="preserve">4) в части 4 статьи 15 «Публичные слушания, общественные обсуждения» слова </w:t>
      </w:r>
      <w:r w:rsidRPr="0007076D">
        <w:rPr>
          <w:rFonts w:ascii="Times New Roman" w:eastAsia="Times New Roman" w:hAnsi="Times New Roman"/>
          <w:i/>
          <w:sz w:val="28"/>
          <w:szCs w:val="28"/>
          <w:lang w:eastAsia="ru-RU"/>
        </w:rPr>
        <w:t>«по проектам и вопросам, указанным в части 3 настоящей статьи</w:t>
      </w:r>
      <w:proofErr w:type="gramStart"/>
      <w:r w:rsidRPr="0007076D">
        <w:rPr>
          <w:rFonts w:ascii="Times New Roman" w:eastAsia="Times New Roman" w:hAnsi="Times New Roman"/>
          <w:i/>
          <w:sz w:val="28"/>
          <w:szCs w:val="28"/>
          <w:lang w:eastAsia="ru-RU"/>
        </w:rPr>
        <w:t>,»</w:t>
      </w:r>
      <w:proofErr w:type="gramEnd"/>
      <w:r w:rsidRPr="0007076D">
        <w:rPr>
          <w:rFonts w:ascii="Times New Roman" w:eastAsia="Times New Roman" w:hAnsi="Times New Roman"/>
          <w:sz w:val="28"/>
          <w:szCs w:val="28"/>
          <w:lang w:eastAsia="ru-RU"/>
        </w:rPr>
        <w:t xml:space="preserve"> исключить;</w:t>
      </w:r>
    </w:p>
    <w:p w:rsidR="0007076D" w:rsidRPr="0007076D" w:rsidRDefault="0007076D" w:rsidP="0007076D">
      <w:pPr>
        <w:spacing w:after="0" w:line="240" w:lineRule="auto"/>
        <w:ind w:firstLine="709"/>
        <w:jc w:val="both"/>
        <w:rPr>
          <w:rFonts w:ascii="Times New Roman" w:eastAsia="Times New Roman" w:hAnsi="Times New Roman"/>
          <w:sz w:val="28"/>
          <w:szCs w:val="28"/>
          <w:lang w:eastAsia="ru-RU"/>
        </w:rPr>
      </w:pPr>
      <w:r w:rsidRPr="0007076D">
        <w:rPr>
          <w:rFonts w:ascii="Times New Roman" w:eastAsia="Times New Roman" w:hAnsi="Times New Roman"/>
          <w:sz w:val="28"/>
          <w:szCs w:val="28"/>
          <w:lang w:eastAsia="ru-RU"/>
        </w:rPr>
        <w:t xml:space="preserve">5) в </w:t>
      </w:r>
      <w:r w:rsidRPr="0007076D">
        <w:rPr>
          <w:rFonts w:ascii="Times New Roman" w:eastAsia="Times New Roman" w:hAnsi="Times New Roman"/>
          <w:bCs/>
          <w:sz w:val="28"/>
          <w:szCs w:val="28"/>
          <w:lang w:eastAsia="ru-RU"/>
        </w:rPr>
        <w:t xml:space="preserve">пункте 2 части 6 </w:t>
      </w:r>
      <w:r w:rsidRPr="0007076D">
        <w:rPr>
          <w:rFonts w:ascii="Times New Roman" w:eastAsia="Times New Roman" w:hAnsi="Times New Roman"/>
          <w:sz w:val="28"/>
          <w:szCs w:val="28"/>
          <w:lang w:eastAsia="ru-RU"/>
        </w:rPr>
        <w:t xml:space="preserve">статьи 24 «Статус депутатов Собрания депутатов </w:t>
      </w:r>
      <w:r w:rsidRPr="0007076D">
        <w:rPr>
          <w:rFonts w:ascii="Times New Roman" w:eastAsia="Times New Roman" w:hAnsi="Times New Roman"/>
          <w:bCs/>
          <w:sz w:val="28"/>
          <w:szCs w:val="28"/>
          <w:lang w:eastAsia="ru-RU"/>
        </w:rPr>
        <w:t xml:space="preserve">Нагольненского </w:t>
      </w:r>
      <w:r w:rsidRPr="0007076D">
        <w:rPr>
          <w:rFonts w:ascii="Times New Roman" w:eastAsia="Times New Roman" w:hAnsi="Times New Roman"/>
          <w:sz w:val="28"/>
          <w:szCs w:val="28"/>
          <w:lang w:eastAsia="ru-RU"/>
        </w:rPr>
        <w:t xml:space="preserve">сельсовета </w:t>
      </w:r>
      <w:r w:rsidRPr="0007076D">
        <w:rPr>
          <w:rFonts w:ascii="Times New Roman" w:eastAsia="Times New Roman" w:hAnsi="Times New Roman"/>
          <w:bCs/>
          <w:sz w:val="28"/>
          <w:szCs w:val="28"/>
          <w:lang w:eastAsia="ru-RU"/>
        </w:rPr>
        <w:t>Пристенского</w:t>
      </w:r>
      <w:r w:rsidRPr="0007076D">
        <w:rPr>
          <w:rFonts w:ascii="Times New Roman" w:eastAsia="Times New Roman" w:hAnsi="Times New Roman"/>
          <w:sz w:val="28"/>
          <w:szCs w:val="28"/>
          <w:lang w:eastAsia="ru-RU"/>
        </w:rPr>
        <w:t xml:space="preserve"> района»:</w:t>
      </w:r>
    </w:p>
    <w:p w:rsidR="0007076D" w:rsidRPr="0007076D" w:rsidRDefault="0007076D" w:rsidP="0007076D">
      <w:pPr>
        <w:spacing w:after="0" w:line="240" w:lineRule="auto"/>
        <w:ind w:firstLine="709"/>
        <w:jc w:val="both"/>
        <w:rPr>
          <w:rFonts w:ascii="Times New Roman" w:eastAsia="Times New Roman" w:hAnsi="Times New Roman"/>
          <w:sz w:val="28"/>
          <w:szCs w:val="28"/>
          <w:lang w:eastAsia="ru-RU"/>
        </w:rPr>
      </w:pPr>
      <w:r w:rsidRPr="0007076D">
        <w:rPr>
          <w:rFonts w:ascii="Times New Roman" w:eastAsia="Times New Roman" w:hAnsi="Times New Roman"/>
          <w:sz w:val="28"/>
          <w:szCs w:val="28"/>
          <w:lang w:eastAsia="ru-RU"/>
        </w:rPr>
        <w:t xml:space="preserve">а) после слов </w:t>
      </w:r>
      <w:r w:rsidRPr="0007076D">
        <w:rPr>
          <w:rFonts w:ascii="Times New Roman" w:eastAsia="Times New Roman" w:hAnsi="Times New Roman"/>
          <w:i/>
          <w:sz w:val="28"/>
          <w:szCs w:val="28"/>
          <w:lang w:eastAsia="ru-RU"/>
        </w:rPr>
        <w:t>«политической партией</w:t>
      </w:r>
      <w:proofErr w:type="gramStart"/>
      <w:r w:rsidRPr="0007076D">
        <w:rPr>
          <w:rFonts w:ascii="Times New Roman" w:eastAsia="Times New Roman" w:hAnsi="Times New Roman"/>
          <w:i/>
          <w:sz w:val="28"/>
          <w:szCs w:val="28"/>
          <w:lang w:eastAsia="ru-RU"/>
        </w:rPr>
        <w:t>,»</w:t>
      </w:r>
      <w:proofErr w:type="gramEnd"/>
      <w:r w:rsidRPr="0007076D">
        <w:rPr>
          <w:rFonts w:ascii="Times New Roman" w:eastAsia="Times New Roman" w:hAnsi="Times New Roman"/>
          <w:sz w:val="28"/>
          <w:szCs w:val="28"/>
          <w:lang w:eastAsia="ru-RU"/>
        </w:rPr>
        <w:t xml:space="preserve"> дополнить словами </w:t>
      </w:r>
      <w:r w:rsidRPr="0007076D">
        <w:rPr>
          <w:rFonts w:ascii="Times New Roman" w:eastAsia="Times New Roman" w:hAnsi="Times New Roman"/>
          <w:i/>
          <w:sz w:val="28"/>
          <w:szCs w:val="28"/>
          <w:lang w:eastAsia="ru-RU"/>
        </w:rPr>
        <w:t>«профсоюзом, зарегистрированным в установленном порядке,»;</w:t>
      </w:r>
    </w:p>
    <w:p w:rsidR="0007076D" w:rsidRPr="0007076D" w:rsidRDefault="0007076D" w:rsidP="0007076D">
      <w:pPr>
        <w:spacing w:after="0" w:line="240" w:lineRule="auto"/>
        <w:ind w:firstLine="709"/>
        <w:jc w:val="both"/>
        <w:rPr>
          <w:rFonts w:ascii="Times New Roman" w:eastAsia="Times New Roman" w:hAnsi="Times New Roman"/>
          <w:sz w:val="28"/>
          <w:szCs w:val="28"/>
          <w:lang w:eastAsia="ru-RU"/>
        </w:rPr>
      </w:pPr>
      <w:r w:rsidRPr="0007076D">
        <w:rPr>
          <w:rFonts w:ascii="Times New Roman" w:eastAsia="Times New Roman" w:hAnsi="Times New Roman"/>
          <w:sz w:val="28"/>
          <w:szCs w:val="28"/>
          <w:lang w:eastAsia="ru-RU"/>
        </w:rPr>
        <w:t xml:space="preserve">б) слова </w:t>
      </w:r>
      <w:r w:rsidRPr="0007076D">
        <w:rPr>
          <w:rFonts w:ascii="Times New Roman" w:eastAsia="Times New Roman" w:hAnsi="Times New Roman"/>
          <w:i/>
          <w:sz w:val="28"/>
          <w:szCs w:val="28"/>
          <w:lang w:eastAsia="ru-RU"/>
        </w:rPr>
        <w:t>«садоводческого, огороднического, дачного потребительских кооперативов</w:t>
      </w:r>
      <w:proofErr w:type="gramStart"/>
      <w:r w:rsidRPr="0007076D">
        <w:rPr>
          <w:rFonts w:ascii="Times New Roman" w:eastAsia="Times New Roman" w:hAnsi="Times New Roman"/>
          <w:i/>
          <w:sz w:val="28"/>
          <w:szCs w:val="28"/>
          <w:lang w:eastAsia="ru-RU"/>
        </w:rPr>
        <w:t>,»</w:t>
      </w:r>
      <w:proofErr w:type="gramEnd"/>
      <w:r w:rsidRPr="0007076D">
        <w:rPr>
          <w:rFonts w:ascii="Times New Roman" w:eastAsia="Times New Roman" w:hAnsi="Times New Roman"/>
          <w:i/>
          <w:sz w:val="28"/>
          <w:szCs w:val="28"/>
          <w:lang w:eastAsia="ru-RU"/>
        </w:rPr>
        <w:t xml:space="preserve"> </w:t>
      </w:r>
      <w:r w:rsidRPr="0007076D">
        <w:rPr>
          <w:rFonts w:ascii="Times New Roman" w:eastAsia="Times New Roman" w:hAnsi="Times New Roman"/>
          <w:sz w:val="28"/>
          <w:szCs w:val="28"/>
          <w:lang w:eastAsia="ru-RU"/>
        </w:rPr>
        <w:t>исключить;</w:t>
      </w:r>
    </w:p>
    <w:p w:rsidR="0007076D" w:rsidRPr="0007076D" w:rsidRDefault="0007076D" w:rsidP="0007076D">
      <w:pPr>
        <w:spacing w:after="0" w:line="240" w:lineRule="auto"/>
        <w:ind w:firstLine="709"/>
        <w:jc w:val="both"/>
        <w:rPr>
          <w:rFonts w:ascii="Times New Roman" w:eastAsia="Times New Roman" w:hAnsi="Times New Roman"/>
          <w:sz w:val="28"/>
          <w:szCs w:val="28"/>
          <w:lang w:eastAsia="ru-RU"/>
        </w:rPr>
      </w:pPr>
      <w:r w:rsidRPr="0007076D">
        <w:rPr>
          <w:rFonts w:ascii="Times New Roman" w:eastAsia="Times New Roman" w:hAnsi="Times New Roman"/>
          <w:sz w:val="28"/>
          <w:szCs w:val="28"/>
          <w:lang w:eastAsia="ru-RU"/>
        </w:rPr>
        <w:t>6)часть 6.1 статьи 24 «Статус депутатов Собрания депутатов Нагольненского сельсовета Пристенского района» изложить в следующей редакции:</w:t>
      </w:r>
    </w:p>
    <w:p w:rsidR="0007076D" w:rsidRPr="0007076D" w:rsidRDefault="0007076D" w:rsidP="0007076D">
      <w:pPr>
        <w:spacing w:after="0" w:line="240" w:lineRule="auto"/>
        <w:ind w:firstLine="709"/>
        <w:jc w:val="both"/>
        <w:rPr>
          <w:rFonts w:ascii="Times New Roman" w:eastAsia="Times New Roman" w:hAnsi="Times New Roman"/>
          <w:i/>
          <w:sz w:val="28"/>
          <w:szCs w:val="28"/>
          <w:lang w:eastAsia="ru-RU"/>
        </w:rPr>
      </w:pPr>
      <w:r w:rsidRPr="0007076D">
        <w:rPr>
          <w:rFonts w:ascii="Times New Roman" w:eastAsia="Times New Roman" w:hAnsi="Times New Roman"/>
          <w:i/>
          <w:sz w:val="28"/>
          <w:szCs w:val="28"/>
          <w:lang w:eastAsia="ru-RU"/>
        </w:rPr>
        <w:t xml:space="preserve">«6.1. Депутаты Собрания депутатов Нагольненского сельсовета Пристенского района должны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 </w:t>
      </w:r>
      <w:proofErr w:type="gramStart"/>
      <w:r w:rsidRPr="0007076D">
        <w:rPr>
          <w:rFonts w:ascii="Times New Roman" w:eastAsia="Times New Roman" w:hAnsi="Times New Roman"/>
          <w:i/>
          <w:sz w:val="28"/>
          <w:szCs w:val="28"/>
          <w:lang w:eastAsia="ru-RU"/>
        </w:rPr>
        <w:t>Полномочия депутатов Собрания депутатов Нагольненского сельсовета Пристенского района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w:t>
      </w:r>
      <w:proofErr w:type="spellStart"/>
      <w:r w:rsidRPr="0007076D">
        <w:rPr>
          <w:rFonts w:ascii="Times New Roman" w:eastAsia="Times New Roman" w:hAnsi="Times New Roman"/>
          <w:i/>
          <w:sz w:val="28"/>
          <w:szCs w:val="28"/>
          <w:lang w:eastAsia="ru-RU"/>
        </w:rPr>
        <w:t>Озапрете</w:t>
      </w:r>
      <w:proofErr w:type="spellEnd"/>
      <w:proofErr w:type="gramEnd"/>
      <w:r w:rsidRPr="0007076D">
        <w:rPr>
          <w:rFonts w:ascii="Times New Roman" w:eastAsia="Times New Roman" w:hAnsi="Times New Roman"/>
          <w:i/>
          <w:sz w:val="28"/>
          <w:szCs w:val="28"/>
          <w:lang w:eastAsia="ru-RU"/>
        </w:rPr>
        <w:t xml:space="preserve"> </w:t>
      </w:r>
      <w:proofErr w:type="gramStart"/>
      <w:r w:rsidRPr="0007076D">
        <w:rPr>
          <w:rFonts w:ascii="Times New Roman" w:eastAsia="Times New Roman" w:hAnsi="Times New Roman"/>
          <w:i/>
          <w:sz w:val="28"/>
          <w:szCs w:val="28"/>
          <w:lang w:eastAsia="ru-RU"/>
        </w:rPr>
        <w:t xml:space="preserve">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 октября 2003 года № 131-ФЗ «Об общих </w:t>
      </w:r>
      <w:r w:rsidRPr="0007076D">
        <w:rPr>
          <w:rFonts w:ascii="Times New Roman" w:eastAsia="Times New Roman" w:hAnsi="Times New Roman"/>
          <w:i/>
          <w:sz w:val="28"/>
          <w:szCs w:val="28"/>
          <w:lang w:eastAsia="ru-RU"/>
        </w:rPr>
        <w:lastRenderedPageBreak/>
        <w:t>принципах организации местного самоуправления в Российской Федерации».»;</w:t>
      </w:r>
      <w:proofErr w:type="gramEnd"/>
    </w:p>
    <w:p w:rsidR="0007076D" w:rsidRPr="0007076D" w:rsidRDefault="0007076D" w:rsidP="0007076D">
      <w:pPr>
        <w:spacing w:after="0" w:line="240" w:lineRule="auto"/>
        <w:ind w:firstLine="709"/>
        <w:jc w:val="both"/>
        <w:rPr>
          <w:rFonts w:ascii="Times New Roman" w:eastAsia="Times New Roman" w:hAnsi="Times New Roman"/>
          <w:sz w:val="28"/>
          <w:szCs w:val="28"/>
          <w:lang w:eastAsia="ru-RU"/>
        </w:rPr>
      </w:pPr>
      <w:r w:rsidRPr="0007076D">
        <w:rPr>
          <w:rFonts w:ascii="Times New Roman" w:eastAsia="Times New Roman" w:hAnsi="Times New Roman"/>
          <w:sz w:val="28"/>
          <w:szCs w:val="28"/>
          <w:lang w:eastAsia="ru-RU"/>
        </w:rPr>
        <w:t>7) в статье 31 «</w:t>
      </w:r>
      <w:r w:rsidRPr="0007076D">
        <w:rPr>
          <w:rFonts w:ascii="Times New Roman" w:eastAsia="Times New Roman" w:hAnsi="Times New Roman"/>
          <w:bCs/>
          <w:sz w:val="28"/>
          <w:szCs w:val="28"/>
          <w:lang w:eastAsia="ru-RU"/>
        </w:rPr>
        <w:t xml:space="preserve">Глава Нагольненского </w:t>
      </w:r>
      <w:r w:rsidRPr="0007076D">
        <w:rPr>
          <w:rFonts w:ascii="Times New Roman" w:eastAsia="Times New Roman" w:hAnsi="Times New Roman"/>
          <w:sz w:val="28"/>
          <w:szCs w:val="28"/>
          <w:lang w:eastAsia="ru-RU"/>
        </w:rPr>
        <w:t xml:space="preserve">сельсовета </w:t>
      </w:r>
      <w:r w:rsidRPr="0007076D">
        <w:rPr>
          <w:rFonts w:ascii="Times New Roman" w:eastAsia="Times New Roman" w:hAnsi="Times New Roman"/>
          <w:bCs/>
          <w:sz w:val="28"/>
          <w:szCs w:val="28"/>
          <w:lang w:eastAsia="ru-RU"/>
        </w:rPr>
        <w:t>Пристенского</w:t>
      </w:r>
      <w:r w:rsidRPr="0007076D">
        <w:rPr>
          <w:rFonts w:ascii="Times New Roman" w:eastAsia="Times New Roman" w:hAnsi="Times New Roman"/>
          <w:sz w:val="28"/>
          <w:szCs w:val="28"/>
          <w:lang w:eastAsia="ru-RU"/>
        </w:rPr>
        <w:t xml:space="preserve"> района»:</w:t>
      </w:r>
    </w:p>
    <w:p w:rsidR="0007076D" w:rsidRPr="0007076D" w:rsidRDefault="0007076D" w:rsidP="0007076D">
      <w:pPr>
        <w:spacing w:after="0" w:line="240" w:lineRule="auto"/>
        <w:ind w:firstLine="709"/>
        <w:jc w:val="both"/>
        <w:rPr>
          <w:rFonts w:ascii="Times New Roman" w:eastAsia="Times New Roman" w:hAnsi="Times New Roman"/>
          <w:i/>
          <w:color w:val="333333"/>
          <w:sz w:val="28"/>
          <w:szCs w:val="28"/>
          <w:shd w:val="clear" w:color="auto" w:fill="FFFFFF"/>
          <w:lang w:eastAsia="ru-RU"/>
        </w:rPr>
      </w:pPr>
      <w:r w:rsidRPr="0007076D">
        <w:rPr>
          <w:rFonts w:ascii="Times New Roman" w:eastAsia="Times New Roman" w:hAnsi="Times New Roman"/>
          <w:sz w:val="28"/>
          <w:szCs w:val="28"/>
          <w:lang w:eastAsia="ru-RU"/>
        </w:rPr>
        <w:t xml:space="preserve">а) абзац 1 части 2 после слов </w:t>
      </w:r>
      <w:r w:rsidRPr="0007076D">
        <w:rPr>
          <w:rFonts w:ascii="Times New Roman" w:eastAsia="Times New Roman" w:hAnsi="Times New Roman"/>
          <w:i/>
          <w:sz w:val="28"/>
          <w:szCs w:val="28"/>
          <w:lang w:eastAsia="ru-RU"/>
        </w:rPr>
        <w:t>«</w:t>
      </w:r>
      <w:r w:rsidRPr="0007076D">
        <w:rPr>
          <w:rFonts w:ascii="Times New Roman" w:eastAsia="Times New Roman" w:hAnsi="Times New Roman"/>
          <w:i/>
          <w:color w:val="000000"/>
          <w:sz w:val="28"/>
          <w:szCs w:val="28"/>
          <w:lang w:eastAsia="ru-RU"/>
        </w:rPr>
        <w:t>и возглавляет Администрацию Нагольненского сельсовета Пристенского района»</w:t>
      </w:r>
      <w:r w:rsidRPr="0007076D">
        <w:rPr>
          <w:rFonts w:ascii="Times New Roman" w:eastAsia="Times New Roman" w:hAnsi="Times New Roman"/>
          <w:color w:val="000000"/>
          <w:sz w:val="28"/>
          <w:szCs w:val="28"/>
          <w:lang w:eastAsia="ru-RU"/>
        </w:rPr>
        <w:t xml:space="preserve"> дополнить </w:t>
      </w:r>
      <w:r w:rsidRPr="0007076D">
        <w:rPr>
          <w:rFonts w:ascii="Times New Roman" w:eastAsia="Times New Roman" w:hAnsi="Times New Roman"/>
          <w:i/>
          <w:color w:val="000000"/>
          <w:sz w:val="28"/>
          <w:szCs w:val="28"/>
          <w:lang w:eastAsia="ru-RU"/>
        </w:rPr>
        <w:t xml:space="preserve">словами «при этом, в соответствии с федеральным законодательством, не может </w:t>
      </w:r>
      <w:r w:rsidRPr="0007076D">
        <w:rPr>
          <w:rFonts w:ascii="Times New Roman" w:eastAsia="Times New Roman" w:hAnsi="Times New Roman"/>
          <w:i/>
          <w:color w:val="333333"/>
          <w:sz w:val="28"/>
          <w:szCs w:val="28"/>
          <w:shd w:val="clear" w:color="auto" w:fill="FFFFFF"/>
          <w:lang w:eastAsia="ru-RU"/>
        </w:rPr>
        <w:t>одновременно исполнять полномочия Председателя Собрания депутатов Нагольненского сельсовета Пристенского района»;</w:t>
      </w:r>
    </w:p>
    <w:p w:rsidR="0007076D" w:rsidRPr="0007076D" w:rsidRDefault="0007076D" w:rsidP="0007076D">
      <w:pPr>
        <w:spacing w:after="0" w:line="240" w:lineRule="auto"/>
        <w:ind w:firstLine="709"/>
        <w:jc w:val="both"/>
        <w:rPr>
          <w:rFonts w:ascii="Times New Roman" w:eastAsia="Times New Roman" w:hAnsi="Times New Roman"/>
          <w:sz w:val="28"/>
          <w:szCs w:val="28"/>
          <w:lang w:eastAsia="ru-RU"/>
        </w:rPr>
      </w:pPr>
      <w:r w:rsidRPr="0007076D">
        <w:rPr>
          <w:rFonts w:ascii="Times New Roman" w:eastAsia="Times New Roman" w:hAnsi="Times New Roman"/>
          <w:color w:val="333333"/>
          <w:sz w:val="28"/>
          <w:szCs w:val="28"/>
          <w:shd w:val="clear" w:color="auto" w:fill="FFFFFF"/>
          <w:lang w:eastAsia="ru-RU"/>
        </w:rPr>
        <w:t xml:space="preserve">б) </w:t>
      </w:r>
      <w:r w:rsidRPr="0007076D">
        <w:rPr>
          <w:rFonts w:ascii="Times New Roman" w:eastAsia="Times New Roman" w:hAnsi="Times New Roman"/>
          <w:sz w:val="28"/>
          <w:szCs w:val="28"/>
          <w:lang w:eastAsia="ru-RU"/>
        </w:rPr>
        <w:t xml:space="preserve">в </w:t>
      </w:r>
      <w:r w:rsidRPr="0007076D">
        <w:rPr>
          <w:rFonts w:ascii="Times New Roman" w:eastAsia="Times New Roman" w:hAnsi="Times New Roman"/>
          <w:bCs/>
          <w:sz w:val="28"/>
          <w:szCs w:val="28"/>
          <w:lang w:eastAsia="ru-RU"/>
        </w:rPr>
        <w:t>пункте 2 части 10</w:t>
      </w:r>
      <w:r w:rsidRPr="0007076D">
        <w:rPr>
          <w:rFonts w:ascii="Times New Roman" w:eastAsia="Times New Roman" w:hAnsi="Times New Roman"/>
          <w:sz w:val="28"/>
          <w:szCs w:val="28"/>
          <w:lang w:eastAsia="ru-RU"/>
        </w:rPr>
        <w:t>:</w:t>
      </w:r>
    </w:p>
    <w:p w:rsidR="0007076D" w:rsidRPr="0007076D" w:rsidRDefault="0007076D" w:rsidP="0007076D">
      <w:pPr>
        <w:spacing w:after="0" w:line="240" w:lineRule="auto"/>
        <w:ind w:firstLine="709"/>
        <w:jc w:val="both"/>
        <w:rPr>
          <w:rFonts w:ascii="Times New Roman" w:eastAsia="Times New Roman" w:hAnsi="Times New Roman"/>
          <w:sz w:val="28"/>
          <w:szCs w:val="28"/>
          <w:lang w:eastAsia="ru-RU"/>
        </w:rPr>
      </w:pPr>
      <w:r w:rsidRPr="0007076D">
        <w:rPr>
          <w:rFonts w:ascii="Times New Roman" w:eastAsia="Times New Roman" w:hAnsi="Times New Roman"/>
          <w:sz w:val="28"/>
          <w:szCs w:val="28"/>
          <w:lang w:eastAsia="ru-RU"/>
        </w:rPr>
        <w:t xml:space="preserve">- после слов </w:t>
      </w:r>
      <w:r w:rsidRPr="0007076D">
        <w:rPr>
          <w:rFonts w:ascii="Times New Roman" w:eastAsia="Times New Roman" w:hAnsi="Times New Roman"/>
          <w:i/>
          <w:sz w:val="28"/>
          <w:szCs w:val="28"/>
          <w:lang w:eastAsia="ru-RU"/>
        </w:rPr>
        <w:t>«политической партией</w:t>
      </w:r>
      <w:proofErr w:type="gramStart"/>
      <w:r w:rsidRPr="0007076D">
        <w:rPr>
          <w:rFonts w:ascii="Times New Roman" w:eastAsia="Times New Roman" w:hAnsi="Times New Roman"/>
          <w:i/>
          <w:sz w:val="28"/>
          <w:szCs w:val="28"/>
          <w:lang w:eastAsia="ru-RU"/>
        </w:rPr>
        <w:t>,»</w:t>
      </w:r>
      <w:proofErr w:type="gramEnd"/>
      <w:r w:rsidRPr="0007076D">
        <w:rPr>
          <w:rFonts w:ascii="Times New Roman" w:eastAsia="Times New Roman" w:hAnsi="Times New Roman"/>
          <w:sz w:val="28"/>
          <w:szCs w:val="28"/>
          <w:lang w:eastAsia="ru-RU"/>
        </w:rPr>
        <w:t xml:space="preserve"> дополнить словами </w:t>
      </w:r>
      <w:r w:rsidRPr="0007076D">
        <w:rPr>
          <w:rFonts w:ascii="Times New Roman" w:eastAsia="Times New Roman" w:hAnsi="Times New Roman"/>
          <w:i/>
          <w:sz w:val="28"/>
          <w:szCs w:val="28"/>
          <w:lang w:eastAsia="ru-RU"/>
        </w:rPr>
        <w:t>«профсоюзом, зарегистрированным в установленном порядке,»;</w:t>
      </w:r>
    </w:p>
    <w:p w:rsidR="0007076D" w:rsidRPr="0007076D" w:rsidRDefault="0007076D" w:rsidP="0007076D">
      <w:pPr>
        <w:spacing w:after="0" w:line="240" w:lineRule="auto"/>
        <w:ind w:firstLine="709"/>
        <w:jc w:val="both"/>
        <w:rPr>
          <w:rFonts w:ascii="Times New Roman" w:eastAsia="Times New Roman" w:hAnsi="Times New Roman"/>
          <w:sz w:val="28"/>
          <w:szCs w:val="28"/>
          <w:lang w:eastAsia="ru-RU"/>
        </w:rPr>
      </w:pPr>
      <w:r w:rsidRPr="0007076D">
        <w:rPr>
          <w:rFonts w:ascii="Times New Roman" w:eastAsia="Times New Roman" w:hAnsi="Times New Roman"/>
          <w:sz w:val="28"/>
          <w:szCs w:val="28"/>
          <w:lang w:eastAsia="ru-RU"/>
        </w:rPr>
        <w:t xml:space="preserve">- слова </w:t>
      </w:r>
      <w:r w:rsidRPr="0007076D">
        <w:rPr>
          <w:rFonts w:ascii="Times New Roman" w:eastAsia="Times New Roman" w:hAnsi="Times New Roman"/>
          <w:i/>
          <w:sz w:val="28"/>
          <w:szCs w:val="28"/>
          <w:lang w:eastAsia="ru-RU"/>
        </w:rPr>
        <w:t>«садоводческого, огороднического, дачного потребительских кооперативов</w:t>
      </w:r>
      <w:proofErr w:type="gramStart"/>
      <w:r w:rsidRPr="0007076D">
        <w:rPr>
          <w:rFonts w:ascii="Times New Roman" w:eastAsia="Times New Roman" w:hAnsi="Times New Roman"/>
          <w:i/>
          <w:sz w:val="28"/>
          <w:szCs w:val="28"/>
          <w:lang w:eastAsia="ru-RU"/>
        </w:rPr>
        <w:t>,»</w:t>
      </w:r>
      <w:proofErr w:type="gramEnd"/>
      <w:r w:rsidRPr="0007076D">
        <w:rPr>
          <w:rFonts w:ascii="Times New Roman" w:eastAsia="Times New Roman" w:hAnsi="Times New Roman"/>
          <w:sz w:val="28"/>
          <w:szCs w:val="28"/>
          <w:lang w:eastAsia="ru-RU"/>
        </w:rPr>
        <w:t xml:space="preserve"> исключить;</w:t>
      </w:r>
    </w:p>
    <w:p w:rsidR="0007076D" w:rsidRPr="0007076D" w:rsidRDefault="0007076D" w:rsidP="0007076D">
      <w:pPr>
        <w:spacing w:after="0" w:line="240" w:lineRule="auto"/>
        <w:ind w:firstLine="709"/>
        <w:jc w:val="both"/>
        <w:rPr>
          <w:rFonts w:ascii="Times New Roman" w:eastAsia="Times New Roman" w:hAnsi="Times New Roman"/>
          <w:sz w:val="28"/>
          <w:szCs w:val="28"/>
          <w:lang w:eastAsia="ru-RU"/>
        </w:rPr>
      </w:pPr>
      <w:r w:rsidRPr="0007076D">
        <w:rPr>
          <w:rFonts w:ascii="Times New Roman" w:eastAsia="Times New Roman" w:hAnsi="Times New Roman"/>
          <w:sz w:val="28"/>
          <w:szCs w:val="28"/>
          <w:lang w:eastAsia="ru-RU"/>
        </w:rPr>
        <w:t xml:space="preserve">8) в </w:t>
      </w:r>
      <w:r w:rsidRPr="0007076D">
        <w:rPr>
          <w:rFonts w:ascii="Times New Roman" w:eastAsia="Times New Roman" w:hAnsi="Times New Roman"/>
          <w:bCs/>
          <w:sz w:val="28"/>
          <w:szCs w:val="28"/>
          <w:lang w:eastAsia="ru-RU"/>
        </w:rPr>
        <w:t xml:space="preserve">пункте 3 части 3 </w:t>
      </w:r>
      <w:r w:rsidRPr="0007076D">
        <w:rPr>
          <w:rFonts w:ascii="Times New Roman" w:eastAsia="Times New Roman" w:hAnsi="Times New Roman"/>
          <w:sz w:val="28"/>
          <w:szCs w:val="28"/>
          <w:lang w:eastAsia="ru-RU"/>
        </w:rPr>
        <w:t>статьи 40 «</w:t>
      </w:r>
      <w:r w:rsidRPr="0007076D">
        <w:rPr>
          <w:rFonts w:ascii="Times New Roman" w:eastAsia="Times New Roman" w:hAnsi="Times New Roman"/>
          <w:bCs/>
          <w:sz w:val="28"/>
          <w:szCs w:val="28"/>
          <w:lang w:eastAsia="ru-RU"/>
        </w:rPr>
        <w:t xml:space="preserve">Статус муниципального служащего Нагольненского </w:t>
      </w:r>
      <w:r w:rsidRPr="0007076D">
        <w:rPr>
          <w:rFonts w:ascii="Times New Roman" w:eastAsia="Times New Roman" w:hAnsi="Times New Roman"/>
          <w:sz w:val="28"/>
          <w:szCs w:val="28"/>
          <w:lang w:eastAsia="ru-RU"/>
        </w:rPr>
        <w:t xml:space="preserve">сельсовета </w:t>
      </w:r>
      <w:r w:rsidRPr="0007076D">
        <w:rPr>
          <w:rFonts w:ascii="Times New Roman" w:eastAsia="Times New Roman" w:hAnsi="Times New Roman"/>
          <w:bCs/>
          <w:sz w:val="28"/>
          <w:szCs w:val="28"/>
          <w:lang w:eastAsia="ru-RU"/>
        </w:rPr>
        <w:t>Пристенского</w:t>
      </w:r>
      <w:r w:rsidRPr="0007076D">
        <w:rPr>
          <w:rFonts w:ascii="Times New Roman" w:eastAsia="Times New Roman" w:hAnsi="Times New Roman"/>
          <w:sz w:val="28"/>
          <w:szCs w:val="28"/>
          <w:lang w:eastAsia="ru-RU"/>
        </w:rPr>
        <w:t xml:space="preserve"> района»:</w:t>
      </w:r>
    </w:p>
    <w:p w:rsidR="0007076D" w:rsidRPr="0007076D" w:rsidRDefault="0007076D" w:rsidP="0007076D">
      <w:pPr>
        <w:spacing w:after="0" w:line="240" w:lineRule="auto"/>
        <w:ind w:firstLine="709"/>
        <w:jc w:val="both"/>
        <w:rPr>
          <w:rFonts w:ascii="Times New Roman" w:eastAsia="Times New Roman" w:hAnsi="Times New Roman"/>
          <w:i/>
          <w:sz w:val="28"/>
          <w:szCs w:val="28"/>
          <w:lang w:eastAsia="ru-RU"/>
        </w:rPr>
      </w:pPr>
      <w:r w:rsidRPr="0007076D">
        <w:rPr>
          <w:rFonts w:ascii="Times New Roman" w:eastAsia="Times New Roman" w:hAnsi="Times New Roman"/>
          <w:sz w:val="28"/>
          <w:szCs w:val="28"/>
          <w:lang w:eastAsia="ru-RU"/>
        </w:rPr>
        <w:t xml:space="preserve">а) после слов </w:t>
      </w:r>
      <w:r w:rsidRPr="0007076D">
        <w:rPr>
          <w:rFonts w:ascii="Times New Roman" w:eastAsia="Times New Roman" w:hAnsi="Times New Roman"/>
          <w:i/>
          <w:sz w:val="28"/>
          <w:szCs w:val="28"/>
          <w:lang w:eastAsia="ru-RU"/>
        </w:rPr>
        <w:t>«политической партией</w:t>
      </w:r>
      <w:proofErr w:type="gramStart"/>
      <w:r w:rsidRPr="0007076D">
        <w:rPr>
          <w:rFonts w:ascii="Times New Roman" w:eastAsia="Times New Roman" w:hAnsi="Times New Roman"/>
          <w:i/>
          <w:sz w:val="28"/>
          <w:szCs w:val="28"/>
          <w:lang w:eastAsia="ru-RU"/>
        </w:rPr>
        <w:t>;»</w:t>
      </w:r>
      <w:proofErr w:type="gramEnd"/>
      <w:r w:rsidRPr="0007076D">
        <w:rPr>
          <w:rFonts w:ascii="Times New Roman" w:eastAsia="Times New Roman" w:hAnsi="Times New Roman"/>
          <w:sz w:val="28"/>
          <w:szCs w:val="28"/>
          <w:lang w:eastAsia="ru-RU"/>
        </w:rPr>
        <w:t xml:space="preserve"> дополнить словами «участия на безвозмездной основе в управлении органом профессионального союза, в том числе выборным органом первичной профсоюзной организации, созданной в органе местного самоуправления Нагольненского сельсовета Пристенского района, аппарате Избирательной комиссии Нагольненского сельсовета Пристенского района;», после слов «кроме политической партии» дополнить словами </w:t>
      </w:r>
      <w:r w:rsidRPr="0007076D">
        <w:rPr>
          <w:rFonts w:ascii="Times New Roman" w:eastAsia="Times New Roman" w:hAnsi="Times New Roman"/>
          <w:i/>
          <w:sz w:val="28"/>
          <w:szCs w:val="28"/>
          <w:lang w:eastAsia="ru-RU"/>
        </w:rPr>
        <w:t>«и органа профессионального союза, в том числе выборного органа первичной профсоюзной организации, созданной в органе местного самоуправления Нагольненского сельсовета Пристенского района, аппарате Избирательной комиссии Нагольненского сельсовета Пристенского района»;</w:t>
      </w:r>
    </w:p>
    <w:p w:rsidR="0007076D" w:rsidRPr="0007076D" w:rsidRDefault="0007076D" w:rsidP="0007076D">
      <w:pPr>
        <w:spacing w:after="0" w:line="240" w:lineRule="auto"/>
        <w:ind w:firstLine="709"/>
        <w:jc w:val="both"/>
        <w:rPr>
          <w:rFonts w:ascii="Times New Roman" w:eastAsia="Times New Roman" w:hAnsi="Times New Roman"/>
          <w:sz w:val="28"/>
          <w:szCs w:val="28"/>
          <w:lang w:eastAsia="ru-RU"/>
        </w:rPr>
      </w:pPr>
      <w:r w:rsidRPr="0007076D">
        <w:rPr>
          <w:rFonts w:ascii="Times New Roman" w:eastAsia="Times New Roman" w:hAnsi="Times New Roman"/>
          <w:sz w:val="28"/>
          <w:szCs w:val="28"/>
          <w:lang w:eastAsia="ru-RU"/>
        </w:rPr>
        <w:t xml:space="preserve">б) слова </w:t>
      </w:r>
      <w:r w:rsidRPr="0007076D">
        <w:rPr>
          <w:rFonts w:ascii="Times New Roman" w:eastAsia="Times New Roman" w:hAnsi="Times New Roman"/>
          <w:i/>
          <w:sz w:val="28"/>
          <w:szCs w:val="28"/>
          <w:lang w:eastAsia="ru-RU"/>
        </w:rPr>
        <w:t>«садоводческого, огороднического, дачного потребительских кооперативов</w:t>
      </w:r>
      <w:proofErr w:type="gramStart"/>
      <w:r w:rsidRPr="0007076D">
        <w:rPr>
          <w:rFonts w:ascii="Times New Roman" w:eastAsia="Times New Roman" w:hAnsi="Times New Roman"/>
          <w:i/>
          <w:sz w:val="28"/>
          <w:szCs w:val="28"/>
          <w:lang w:eastAsia="ru-RU"/>
        </w:rPr>
        <w:t>,»</w:t>
      </w:r>
      <w:proofErr w:type="gramEnd"/>
      <w:r w:rsidRPr="0007076D">
        <w:rPr>
          <w:rFonts w:ascii="Times New Roman" w:eastAsia="Times New Roman" w:hAnsi="Times New Roman"/>
          <w:sz w:val="28"/>
          <w:szCs w:val="28"/>
          <w:lang w:eastAsia="ru-RU"/>
        </w:rPr>
        <w:t xml:space="preserve"> исключить;</w:t>
      </w:r>
    </w:p>
    <w:p w:rsidR="0007076D" w:rsidRPr="0007076D" w:rsidRDefault="0007076D" w:rsidP="0007076D">
      <w:pPr>
        <w:spacing w:after="0" w:line="240" w:lineRule="auto"/>
        <w:ind w:firstLine="600"/>
        <w:rPr>
          <w:rFonts w:ascii="Times New Roman" w:eastAsia="Times New Roman" w:hAnsi="Times New Roman"/>
          <w:sz w:val="24"/>
          <w:szCs w:val="24"/>
          <w:lang w:eastAsia="ru-RU"/>
        </w:rPr>
      </w:pPr>
      <w:r w:rsidRPr="0007076D">
        <w:rPr>
          <w:rFonts w:ascii="Times New Roman" w:eastAsia="Times New Roman" w:hAnsi="Times New Roman"/>
          <w:sz w:val="28"/>
          <w:szCs w:val="28"/>
          <w:lang w:eastAsia="ru-RU"/>
        </w:rPr>
        <w:t>9) части 6, 7 статьи 63</w:t>
      </w:r>
      <w:r w:rsidRPr="0007076D">
        <w:rPr>
          <w:rFonts w:ascii="Times New Roman" w:eastAsia="Times New Roman" w:hAnsi="Times New Roman"/>
          <w:b/>
          <w:bCs/>
          <w:sz w:val="26"/>
          <w:szCs w:val="26"/>
          <w:lang w:eastAsia="ru-RU"/>
        </w:rPr>
        <w:t xml:space="preserve">. </w:t>
      </w:r>
      <w:r w:rsidRPr="0007076D">
        <w:rPr>
          <w:rFonts w:ascii="Times New Roman" w:eastAsia="Times New Roman" w:hAnsi="Times New Roman"/>
          <w:sz w:val="28"/>
          <w:szCs w:val="28"/>
          <w:lang w:eastAsia="ru-RU"/>
        </w:rPr>
        <w:t xml:space="preserve"> «Порядок принятия Устава Нагольненского сельсовета Пристенского района, решения о внесении изменений и (или) дополнений в Устав Нагольненского сельсовета Пристенского района» изложить в следующей редакции:</w:t>
      </w:r>
    </w:p>
    <w:p w:rsidR="0007076D" w:rsidRPr="0007076D" w:rsidRDefault="0007076D" w:rsidP="0007076D">
      <w:pPr>
        <w:spacing w:after="0" w:line="240" w:lineRule="auto"/>
        <w:ind w:firstLine="709"/>
        <w:jc w:val="both"/>
        <w:rPr>
          <w:rFonts w:ascii="Times New Roman" w:eastAsia="Times New Roman" w:hAnsi="Times New Roman"/>
          <w:i/>
          <w:color w:val="000000"/>
          <w:sz w:val="28"/>
          <w:szCs w:val="28"/>
          <w:lang w:eastAsia="ar-SA"/>
        </w:rPr>
      </w:pPr>
      <w:r w:rsidRPr="0007076D">
        <w:rPr>
          <w:rFonts w:ascii="Times New Roman" w:eastAsia="Times New Roman" w:hAnsi="Times New Roman"/>
          <w:i/>
          <w:sz w:val="28"/>
          <w:szCs w:val="28"/>
          <w:lang w:eastAsia="ru-RU"/>
        </w:rPr>
        <w:t xml:space="preserve">«6. </w:t>
      </w:r>
      <w:r w:rsidRPr="0007076D">
        <w:rPr>
          <w:rFonts w:ascii="Times New Roman" w:eastAsia="Times New Roman" w:hAnsi="Times New Roman"/>
          <w:i/>
          <w:color w:val="000000"/>
          <w:sz w:val="28"/>
          <w:szCs w:val="28"/>
          <w:lang w:eastAsia="ru-RU"/>
        </w:rPr>
        <w:t xml:space="preserve">Устав Нагольненского сельсовета </w:t>
      </w:r>
      <w:r w:rsidRPr="0007076D">
        <w:rPr>
          <w:rFonts w:ascii="Times New Roman" w:eastAsia="Times New Roman" w:hAnsi="Times New Roman"/>
          <w:bCs/>
          <w:i/>
          <w:sz w:val="28"/>
          <w:szCs w:val="28"/>
          <w:lang w:eastAsia="ru-RU"/>
        </w:rPr>
        <w:t xml:space="preserve">Пристенского </w:t>
      </w:r>
      <w:r w:rsidRPr="0007076D">
        <w:rPr>
          <w:rFonts w:ascii="Times New Roman" w:eastAsia="Times New Roman" w:hAnsi="Times New Roman"/>
          <w:i/>
          <w:color w:val="000000"/>
          <w:sz w:val="28"/>
          <w:szCs w:val="28"/>
          <w:lang w:eastAsia="ru-RU"/>
        </w:rPr>
        <w:t xml:space="preserve">района, решение о внесении изменений и (или) дополнений в Устав Нагольненского сельсовета </w:t>
      </w:r>
      <w:r w:rsidRPr="0007076D">
        <w:rPr>
          <w:rFonts w:ascii="Times New Roman" w:eastAsia="Times New Roman" w:hAnsi="Times New Roman"/>
          <w:bCs/>
          <w:i/>
          <w:sz w:val="28"/>
          <w:szCs w:val="28"/>
          <w:lang w:eastAsia="ru-RU"/>
        </w:rPr>
        <w:t xml:space="preserve">Пристенского </w:t>
      </w:r>
      <w:r w:rsidRPr="0007076D">
        <w:rPr>
          <w:rFonts w:ascii="Times New Roman" w:eastAsia="Times New Roman" w:hAnsi="Times New Roman"/>
          <w:i/>
          <w:color w:val="000000"/>
          <w:sz w:val="28"/>
          <w:szCs w:val="28"/>
          <w:lang w:eastAsia="ru-RU"/>
        </w:rPr>
        <w:t>района вступают в силу после их официального опубликования (обнародования).</w:t>
      </w:r>
    </w:p>
    <w:p w:rsidR="0007076D" w:rsidRPr="0007076D" w:rsidRDefault="0007076D" w:rsidP="0007076D">
      <w:pPr>
        <w:spacing w:after="0" w:line="240" w:lineRule="auto"/>
        <w:ind w:firstLine="708"/>
        <w:jc w:val="both"/>
        <w:rPr>
          <w:rFonts w:ascii="Times New Roman" w:eastAsia="Times New Roman" w:hAnsi="Times New Roman"/>
          <w:i/>
          <w:sz w:val="28"/>
          <w:szCs w:val="28"/>
          <w:lang w:eastAsia="ru-RU"/>
        </w:rPr>
      </w:pPr>
      <w:proofErr w:type="gramStart"/>
      <w:r w:rsidRPr="0007076D">
        <w:rPr>
          <w:rFonts w:ascii="Times New Roman" w:eastAsia="Times New Roman" w:hAnsi="Times New Roman"/>
          <w:i/>
          <w:sz w:val="28"/>
          <w:szCs w:val="28"/>
          <w:lang w:eastAsia="ru-RU"/>
        </w:rPr>
        <w:t xml:space="preserve">Официальным опубликованием (обнародованием) Устава </w:t>
      </w:r>
      <w:r w:rsidRPr="0007076D">
        <w:rPr>
          <w:rFonts w:ascii="Times New Roman" w:eastAsia="Times New Roman" w:hAnsi="Times New Roman"/>
          <w:i/>
          <w:color w:val="000000"/>
          <w:sz w:val="28"/>
          <w:szCs w:val="28"/>
          <w:lang w:eastAsia="ru-RU"/>
        </w:rPr>
        <w:t xml:space="preserve">Нагольненского сельсовета  </w:t>
      </w:r>
      <w:r w:rsidRPr="0007076D">
        <w:rPr>
          <w:rFonts w:ascii="Times New Roman" w:eastAsia="Times New Roman" w:hAnsi="Times New Roman"/>
          <w:bCs/>
          <w:i/>
          <w:sz w:val="28"/>
          <w:szCs w:val="28"/>
          <w:lang w:eastAsia="ru-RU"/>
        </w:rPr>
        <w:t xml:space="preserve">Пристенского </w:t>
      </w:r>
      <w:r w:rsidRPr="0007076D">
        <w:rPr>
          <w:rFonts w:ascii="Times New Roman" w:eastAsia="Times New Roman" w:hAnsi="Times New Roman"/>
          <w:i/>
          <w:color w:val="000000"/>
          <w:sz w:val="28"/>
          <w:szCs w:val="28"/>
          <w:lang w:eastAsia="ru-RU"/>
        </w:rPr>
        <w:t>района</w:t>
      </w:r>
      <w:r w:rsidRPr="0007076D">
        <w:rPr>
          <w:rFonts w:ascii="Times New Roman" w:eastAsia="Times New Roman" w:hAnsi="Times New Roman"/>
          <w:i/>
          <w:sz w:val="28"/>
          <w:szCs w:val="28"/>
          <w:lang w:eastAsia="ru-RU"/>
        </w:rPr>
        <w:t xml:space="preserve">, решения о внесении изменений и (или) дополнений в Устав </w:t>
      </w:r>
      <w:r w:rsidRPr="0007076D">
        <w:rPr>
          <w:rFonts w:ascii="Times New Roman" w:eastAsia="Times New Roman" w:hAnsi="Times New Roman"/>
          <w:i/>
          <w:color w:val="000000"/>
          <w:sz w:val="28"/>
          <w:szCs w:val="28"/>
          <w:lang w:eastAsia="ru-RU"/>
        </w:rPr>
        <w:t xml:space="preserve">Нагольненского сельсовета </w:t>
      </w:r>
      <w:r w:rsidRPr="0007076D">
        <w:rPr>
          <w:rFonts w:ascii="Times New Roman" w:eastAsia="Times New Roman" w:hAnsi="Times New Roman"/>
          <w:bCs/>
          <w:i/>
          <w:sz w:val="28"/>
          <w:szCs w:val="28"/>
          <w:lang w:eastAsia="ru-RU"/>
        </w:rPr>
        <w:t xml:space="preserve">Пристенского </w:t>
      </w:r>
      <w:r w:rsidRPr="0007076D">
        <w:rPr>
          <w:rFonts w:ascii="Times New Roman" w:eastAsia="Times New Roman" w:hAnsi="Times New Roman"/>
          <w:i/>
          <w:color w:val="000000"/>
          <w:sz w:val="28"/>
          <w:szCs w:val="28"/>
          <w:lang w:eastAsia="ru-RU"/>
        </w:rPr>
        <w:t>района</w:t>
      </w:r>
      <w:r w:rsidRPr="0007076D">
        <w:rPr>
          <w:rFonts w:ascii="Times New Roman" w:eastAsia="Times New Roman" w:hAnsi="Times New Roman"/>
          <w:i/>
          <w:sz w:val="28"/>
          <w:szCs w:val="28"/>
          <w:lang w:eastAsia="ru-RU"/>
        </w:rPr>
        <w:t xml:space="preserve"> является размещение их текстов на информационных стендах, расположенных в общедоступных местах (здание Администрации Нагольненского сельсовета Пристенского района,  здание </w:t>
      </w:r>
      <w:proofErr w:type="spellStart"/>
      <w:r w:rsidRPr="0007076D">
        <w:rPr>
          <w:rFonts w:ascii="Times New Roman" w:eastAsia="Times New Roman" w:hAnsi="Times New Roman"/>
          <w:i/>
          <w:sz w:val="28"/>
          <w:szCs w:val="28"/>
          <w:lang w:eastAsia="ru-RU"/>
        </w:rPr>
        <w:t>Луговского</w:t>
      </w:r>
      <w:proofErr w:type="spellEnd"/>
      <w:r w:rsidRPr="0007076D">
        <w:rPr>
          <w:rFonts w:ascii="Times New Roman" w:eastAsia="Times New Roman" w:hAnsi="Times New Roman"/>
          <w:i/>
          <w:sz w:val="28"/>
          <w:szCs w:val="28"/>
          <w:lang w:eastAsia="ru-RU"/>
        </w:rPr>
        <w:t xml:space="preserve"> ЦСДК, здание Нагольненского СДК, х. Мокренький, ул. Заречная около дома № 68,</w:t>
      </w:r>
      <w:proofErr w:type="gramEnd"/>
    </w:p>
    <w:p w:rsidR="0007076D" w:rsidRPr="0007076D" w:rsidRDefault="0007076D" w:rsidP="0007076D">
      <w:pPr>
        <w:spacing w:after="0" w:line="240" w:lineRule="auto"/>
        <w:ind w:firstLine="708"/>
        <w:jc w:val="both"/>
        <w:rPr>
          <w:rFonts w:ascii="Times New Roman" w:eastAsia="Times New Roman" w:hAnsi="Times New Roman"/>
          <w:i/>
          <w:sz w:val="28"/>
          <w:szCs w:val="28"/>
          <w:lang w:eastAsia="ru-RU"/>
        </w:rPr>
      </w:pPr>
      <w:r w:rsidRPr="0007076D">
        <w:rPr>
          <w:rFonts w:ascii="Times New Roman" w:eastAsia="Times New Roman" w:hAnsi="Times New Roman"/>
          <w:i/>
          <w:sz w:val="28"/>
          <w:szCs w:val="28"/>
          <w:lang w:eastAsia="ru-RU"/>
        </w:rPr>
        <w:lastRenderedPageBreak/>
        <w:t>а также на информационном портале Минюста России «Нормативные правовые акты в Российской Федерации» (</w:t>
      </w:r>
      <w:r w:rsidRPr="0007076D">
        <w:rPr>
          <w:rFonts w:ascii="Times New Roman" w:eastAsia="Times New Roman" w:hAnsi="Times New Roman"/>
          <w:i/>
          <w:sz w:val="28"/>
          <w:szCs w:val="28"/>
          <w:lang w:val="en-US" w:eastAsia="ru-RU"/>
        </w:rPr>
        <w:t>http</w:t>
      </w:r>
      <w:r w:rsidRPr="0007076D">
        <w:rPr>
          <w:rFonts w:ascii="Times New Roman" w:eastAsia="Times New Roman" w:hAnsi="Times New Roman"/>
          <w:i/>
          <w:sz w:val="28"/>
          <w:szCs w:val="28"/>
          <w:lang w:eastAsia="ru-RU"/>
        </w:rPr>
        <w:t>://</w:t>
      </w:r>
      <w:proofErr w:type="spellStart"/>
      <w:r w:rsidRPr="0007076D">
        <w:rPr>
          <w:rFonts w:ascii="Times New Roman" w:eastAsia="Times New Roman" w:hAnsi="Times New Roman"/>
          <w:i/>
          <w:sz w:val="28"/>
          <w:szCs w:val="28"/>
          <w:lang w:val="en-US" w:eastAsia="ru-RU"/>
        </w:rPr>
        <w:t>pravo</w:t>
      </w:r>
      <w:proofErr w:type="spellEnd"/>
      <w:r w:rsidRPr="0007076D">
        <w:rPr>
          <w:rFonts w:ascii="Times New Roman" w:eastAsia="Times New Roman" w:hAnsi="Times New Roman"/>
          <w:i/>
          <w:sz w:val="28"/>
          <w:szCs w:val="28"/>
          <w:lang w:eastAsia="ru-RU"/>
        </w:rPr>
        <w:t xml:space="preserve"> -</w:t>
      </w:r>
      <w:proofErr w:type="spellStart"/>
      <w:r w:rsidRPr="0007076D">
        <w:rPr>
          <w:rFonts w:ascii="Times New Roman" w:eastAsia="Times New Roman" w:hAnsi="Times New Roman"/>
          <w:i/>
          <w:sz w:val="28"/>
          <w:szCs w:val="28"/>
          <w:lang w:val="en-US" w:eastAsia="ru-RU"/>
        </w:rPr>
        <w:t>minjust</w:t>
      </w:r>
      <w:proofErr w:type="spellEnd"/>
      <w:r w:rsidRPr="0007076D">
        <w:rPr>
          <w:rFonts w:ascii="Times New Roman" w:eastAsia="Times New Roman" w:hAnsi="Times New Roman"/>
          <w:i/>
          <w:sz w:val="28"/>
          <w:szCs w:val="28"/>
          <w:lang w:eastAsia="ru-RU"/>
        </w:rPr>
        <w:t>.</w:t>
      </w:r>
      <w:proofErr w:type="spellStart"/>
      <w:r w:rsidRPr="0007076D">
        <w:rPr>
          <w:rFonts w:ascii="Times New Roman" w:eastAsia="Times New Roman" w:hAnsi="Times New Roman"/>
          <w:i/>
          <w:sz w:val="28"/>
          <w:szCs w:val="28"/>
          <w:lang w:val="en-US" w:eastAsia="ru-RU"/>
        </w:rPr>
        <w:t>ru</w:t>
      </w:r>
      <w:proofErr w:type="spellEnd"/>
      <w:r w:rsidRPr="0007076D">
        <w:rPr>
          <w:rFonts w:ascii="Times New Roman" w:eastAsia="Times New Roman" w:hAnsi="Times New Roman"/>
          <w:i/>
          <w:sz w:val="28"/>
          <w:szCs w:val="28"/>
          <w:lang w:eastAsia="ru-RU"/>
        </w:rPr>
        <w:t xml:space="preserve">, </w:t>
      </w:r>
      <w:r w:rsidRPr="0007076D">
        <w:rPr>
          <w:rFonts w:ascii="Times New Roman" w:eastAsia="Times New Roman" w:hAnsi="Times New Roman"/>
          <w:i/>
          <w:sz w:val="28"/>
          <w:szCs w:val="28"/>
          <w:lang w:val="en-US" w:eastAsia="ru-RU"/>
        </w:rPr>
        <w:t>http</w:t>
      </w:r>
      <w:r w:rsidRPr="0007076D">
        <w:rPr>
          <w:rFonts w:ascii="Times New Roman" w:eastAsia="Times New Roman" w:hAnsi="Times New Roman"/>
          <w:i/>
          <w:sz w:val="28"/>
          <w:szCs w:val="28"/>
          <w:lang w:eastAsia="ru-RU"/>
        </w:rPr>
        <w:t>://право-</w:t>
      </w:r>
      <w:proofErr w:type="spellStart"/>
      <w:r w:rsidRPr="0007076D">
        <w:rPr>
          <w:rFonts w:ascii="Times New Roman" w:eastAsia="Times New Roman" w:hAnsi="Times New Roman"/>
          <w:i/>
          <w:sz w:val="28"/>
          <w:szCs w:val="28"/>
          <w:lang w:eastAsia="ru-RU"/>
        </w:rPr>
        <w:t>минюст</w:t>
      </w:r>
      <w:proofErr w:type="gramStart"/>
      <w:r w:rsidRPr="0007076D">
        <w:rPr>
          <w:rFonts w:ascii="Times New Roman" w:eastAsia="Times New Roman" w:hAnsi="Times New Roman"/>
          <w:i/>
          <w:sz w:val="28"/>
          <w:szCs w:val="28"/>
          <w:lang w:eastAsia="ru-RU"/>
        </w:rPr>
        <w:t>.р</w:t>
      </w:r>
      <w:proofErr w:type="gramEnd"/>
      <w:r w:rsidRPr="0007076D">
        <w:rPr>
          <w:rFonts w:ascii="Times New Roman" w:eastAsia="Times New Roman" w:hAnsi="Times New Roman"/>
          <w:i/>
          <w:sz w:val="28"/>
          <w:szCs w:val="28"/>
          <w:lang w:eastAsia="ru-RU"/>
        </w:rPr>
        <w:t>ф</w:t>
      </w:r>
      <w:proofErr w:type="spellEnd"/>
      <w:r w:rsidRPr="0007076D">
        <w:rPr>
          <w:rFonts w:ascii="Times New Roman" w:eastAsia="Times New Roman" w:hAnsi="Times New Roman"/>
          <w:i/>
          <w:sz w:val="28"/>
          <w:szCs w:val="28"/>
          <w:lang w:eastAsia="ru-RU"/>
        </w:rPr>
        <w:t>, регистрация в качестве сетевого издания ЭЛ № ФС77-72471 от 05 марта 2018).</w:t>
      </w:r>
    </w:p>
    <w:p w:rsidR="0007076D" w:rsidRPr="0007076D" w:rsidRDefault="0007076D" w:rsidP="0007076D">
      <w:pPr>
        <w:spacing w:after="0" w:line="240" w:lineRule="auto"/>
        <w:ind w:firstLine="708"/>
        <w:jc w:val="both"/>
        <w:rPr>
          <w:rFonts w:ascii="Times New Roman" w:eastAsia="Times New Roman" w:hAnsi="Times New Roman"/>
          <w:i/>
          <w:sz w:val="28"/>
          <w:szCs w:val="28"/>
          <w:lang w:eastAsia="ru-RU"/>
        </w:rPr>
      </w:pPr>
      <w:r w:rsidRPr="0007076D">
        <w:rPr>
          <w:rFonts w:ascii="Times New Roman" w:eastAsia="Times New Roman" w:hAnsi="Times New Roman"/>
          <w:i/>
          <w:sz w:val="28"/>
          <w:szCs w:val="28"/>
          <w:lang w:eastAsia="ru-RU"/>
        </w:rPr>
        <w:t xml:space="preserve">Зарегистрированные Устав </w:t>
      </w:r>
      <w:r w:rsidRPr="0007076D">
        <w:rPr>
          <w:rFonts w:ascii="Times New Roman" w:eastAsia="Times New Roman" w:hAnsi="Times New Roman"/>
          <w:i/>
          <w:color w:val="000000"/>
          <w:sz w:val="28"/>
          <w:szCs w:val="28"/>
          <w:lang w:eastAsia="ru-RU"/>
        </w:rPr>
        <w:t xml:space="preserve">Нагольненского сельсовета </w:t>
      </w:r>
      <w:r w:rsidRPr="0007076D">
        <w:rPr>
          <w:rFonts w:ascii="Times New Roman" w:eastAsia="Times New Roman" w:hAnsi="Times New Roman"/>
          <w:bCs/>
          <w:i/>
          <w:sz w:val="28"/>
          <w:szCs w:val="28"/>
          <w:lang w:eastAsia="ru-RU"/>
        </w:rPr>
        <w:t xml:space="preserve">Пристенского </w:t>
      </w:r>
      <w:r w:rsidRPr="0007076D">
        <w:rPr>
          <w:rFonts w:ascii="Times New Roman" w:eastAsia="Times New Roman" w:hAnsi="Times New Roman"/>
          <w:i/>
          <w:color w:val="000000"/>
          <w:sz w:val="28"/>
          <w:szCs w:val="28"/>
          <w:lang w:eastAsia="ru-RU"/>
        </w:rPr>
        <w:t>района</w:t>
      </w:r>
      <w:r w:rsidRPr="0007076D">
        <w:rPr>
          <w:rFonts w:ascii="Times New Roman" w:eastAsia="Times New Roman" w:hAnsi="Times New Roman"/>
          <w:i/>
          <w:sz w:val="28"/>
          <w:szCs w:val="28"/>
          <w:lang w:eastAsia="ru-RU"/>
        </w:rPr>
        <w:t xml:space="preserve">, решение о внесении изменений и (или) дополнений в Устав </w:t>
      </w:r>
      <w:r w:rsidRPr="0007076D">
        <w:rPr>
          <w:rFonts w:ascii="Times New Roman" w:eastAsia="Times New Roman" w:hAnsi="Times New Roman"/>
          <w:i/>
          <w:color w:val="000000"/>
          <w:sz w:val="28"/>
          <w:szCs w:val="28"/>
          <w:lang w:eastAsia="ru-RU"/>
        </w:rPr>
        <w:t xml:space="preserve">Нагольненского сельсовета </w:t>
      </w:r>
      <w:r w:rsidRPr="0007076D">
        <w:rPr>
          <w:rFonts w:ascii="Times New Roman" w:eastAsia="Times New Roman" w:hAnsi="Times New Roman"/>
          <w:bCs/>
          <w:i/>
          <w:sz w:val="28"/>
          <w:szCs w:val="28"/>
          <w:lang w:eastAsia="ru-RU"/>
        </w:rPr>
        <w:t xml:space="preserve">Пристенского </w:t>
      </w:r>
      <w:r w:rsidRPr="0007076D">
        <w:rPr>
          <w:rFonts w:ascii="Times New Roman" w:eastAsia="Times New Roman" w:hAnsi="Times New Roman"/>
          <w:i/>
          <w:color w:val="000000"/>
          <w:sz w:val="28"/>
          <w:szCs w:val="28"/>
          <w:lang w:eastAsia="ru-RU"/>
        </w:rPr>
        <w:t>района</w:t>
      </w:r>
      <w:r w:rsidRPr="0007076D">
        <w:rPr>
          <w:rFonts w:ascii="Times New Roman" w:eastAsia="Times New Roman" w:hAnsi="Times New Roman"/>
          <w:i/>
          <w:sz w:val="28"/>
          <w:szCs w:val="28"/>
          <w:lang w:eastAsia="ru-RU"/>
        </w:rPr>
        <w:t xml:space="preserve"> также дополнительно размещаются на официальном сайте муниципального образования «</w:t>
      </w:r>
      <w:proofErr w:type="spellStart"/>
      <w:r w:rsidRPr="0007076D">
        <w:rPr>
          <w:rFonts w:ascii="Times New Roman" w:eastAsia="Times New Roman" w:hAnsi="Times New Roman"/>
          <w:i/>
          <w:sz w:val="28"/>
          <w:szCs w:val="28"/>
          <w:lang w:eastAsia="ru-RU"/>
        </w:rPr>
        <w:t>Нагольненский</w:t>
      </w:r>
      <w:proofErr w:type="spellEnd"/>
      <w:r w:rsidRPr="0007076D">
        <w:rPr>
          <w:rFonts w:ascii="Times New Roman" w:eastAsia="Times New Roman" w:hAnsi="Times New Roman"/>
          <w:i/>
          <w:sz w:val="28"/>
          <w:szCs w:val="28"/>
          <w:lang w:eastAsia="ru-RU"/>
        </w:rPr>
        <w:t xml:space="preserve"> сельсовет» Пристенского района Курской области.</w:t>
      </w:r>
    </w:p>
    <w:p w:rsidR="0007076D" w:rsidRPr="0007076D" w:rsidRDefault="0007076D" w:rsidP="0007076D">
      <w:pPr>
        <w:autoSpaceDE w:val="0"/>
        <w:autoSpaceDN w:val="0"/>
        <w:adjustRightInd w:val="0"/>
        <w:spacing w:after="0" w:line="240" w:lineRule="auto"/>
        <w:ind w:firstLine="709"/>
        <w:jc w:val="both"/>
        <w:rPr>
          <w:rFonts w:ascii="Times New Roman" w:eastAsia="Times New Roman" w:hAnsi="Times New Roman"/>
          <w:i/>
          <w:sz w:val="28"/>
          <w:szCs w:val="28"/>
          <w:lang w:eastAsia="ar-SA"/>
        </w:rPr>
      </w:pPr>
      <w:r w:rsidRPr="0007076D">
        <w:rPr>
          <w:rFonts w:ascii="Times New Roman" w:eastAsia="Times New Roman" w:hAnsi="Times New Roman"/>
          <w:i/>
          <w:color w:val="000000"/>
          <w:sz w:val="28"/>
          <w:szCs w:val="28"/>
          <w:lang w:eastAsia="ru-RU"/>
        </w:rPr>
        <w:t xml:space="preserve">7. </w:t>
      </w:r>
      <w:proofErr w:type="gramStart"/>
      <w:r w:rsidRPr="0007076D">
        <w:rPr>
          <w:rFonts w:ascii="Times New Roman" w:hAnsi="Times New Roman"/>
          <w:i/>
          <w:sz w:val="28"/>
          <w:szCs w:val="28"/>
          <w:lang w:eastAsia="ru-RU"/>
        </w:rPr>
        <w:t xml:space="preserve">Глава </w:t>
      </w:r>
      <w:r w:rsidRPr="0007076D">
        <w:rPr>
          <w:rFonts w:ascii="Times New Roman" w:eastAsia="Times New Roman" w:hAnsi="Times New Roman"/>
          <w:i/>
          <w:color w:val="000000"/>
          <w:sz w:val="28"/>
          <w:szCs w:val="28"/>
          <w:lang w:eastAsia="ru-RU"/>
        </w:rPr>
        <w:t xml:space="preserve">Нагольненского сельсовета </w:t>
      </w:r>
      <w:r w:rsidRPr="0007076D">
        <w:rPr>
          <w:rFonts w:ascii="Times New Roman" w:eastAsia="Times New Roman" w:hAnsi="Times New Roman"/>
          <w:bCs/>
          <w:i/>
          <w:sz w:val="28"/>
          <w:szCs w:val="28"/>
          <w:lang w:eastAsia="ru-RU"/>
        </w:rPr>
        <w:t xml:space="preserve">Пристенского </w:t>
      </w:r>
      <w:r w:rsidRPr="0007076D">
        <w:rPr>
          <w:rFonts w:ascii="Times New Roman" w:eastAsia="Times New Roman" w:hAnsi="Times New Roman"/>
          <w:i/>
          <w:color w:val="000000"/>
          <w:sz w:val="28"/>
          <w:szCs w:val="28"/>
          <w:lang w:eastAsia="ru-RU"/>
        </w:rPr>
        <w:t>района</w:t>
      </w:r>
      <w:r w:rsidRPr="0007076D">
        <w:rPr>
          <w:rFonts w:ascii="Times New Roman" w:hAnsi="Times New Roman"/>
          <w:i/>
          <w:sz w:val="28"/>
          <w:szCs w:val="28"/>
          <w:lang w:eastAsia="ru-RU"/>
        </w:rPr>
        <w:t xml:space="preserve"> обязан опубликовать (обнародовать) зарегистрированные Устав </w:t>
      </w:r>
      <w:r w:rsidRPr="0007076D">
        <w:rPr>
          <w:rFonts w:ascii="Times New Roman" w:eastAsia="Times New Roman" w:hAnsi="Times New Roman"/>
          <w:i/>
          <w:color w:val="000000"/>
          <w:sz w:val="28"/>
          <w:szCs w:val="28"/>
          <w:lang w:eastAsia="ru-RU"/>
        </w:rPr>
        <w:t xml:space="preserve">Нагольненского сельсовета </w:t>
      </w:r>
      <w:r w:rsidRPr="0007076D">
        <w:rPr>
          <w:rFonts w:ascii="Times New Roman" w:eastAsia="Times New Roman" w:hAnsi="Times New Roman"/>
          <w:bCs/>
          <w:i/>
          <w:sz w:val="28"/>
          <w:szCs w:val="28"/>
          <w:lang w:eastAsia="ru-RU"/>
        </w:rPr>
        <w:t xml:space="preserve">Пристенского </w:t>
      </w:r>
      <w:r w:rsidRPr="0007076D">
        <w:rPr>
          <w:rFonts w:ascii="Times New Roman" w:eastAsia="Times New Roman" w:hAnsi="Times New Roman"/>
          <w:i/>
          <w:color w:val="000000"/>
          <w:sz w:val="28"/>
          <w:szCs w:val="28"/>
          <w:lang w:eastAsia="ru-RU"/>
        </w:rPr>
        <w:t xml:space="preserve">района, решение о внесении изменений и (или) дополнений в Устав Нагольненского сельсовета </w:t>
      </w:r>
      <w:r w:rsidRPr="0007076D">
        <w:rPr>
          <w:rFonts w:ascii="Times New Roman" w:eastAsia="Times New Roman" w:hAnsi="Times New Roman"/>
          <w:bCs/>
          <w:i/>
          <w:sz w:val="28"/>
          <w:szCs w:val="28"/>
          <w:lang w:eastAsia="ru-RU"/>
        </w:rPr>
        <w:t xml:space="preserve">Пристенского </w:t>
      </w:r>
      <w:r w:rsidRPr="0007076D">
        <w:rPr>
          <w:rFonts w:ascii="Times New Roman" w:eastAsia="Times New Roman" w:hAnsi="Times New Roman"/>
          <w:i/>
          <w:color w:val="000000"/>
          <w:sz w:val="28"/>
          <w:szCs w:val="28"/>
          <w:lang w:eastAsia="ru-RU"/>
        </w:rPr>
        <w:t>района</w:t>
      </w:r>
      <w:r w:rsidRPr="0007076D">
        <w:rPr>
          <w:rFonts w:ascii="Times New Roman" w:hAnsi="Times New Roman"/>
          <w:i/>
          <w:sz w:val="28"/>
          <w:szCs w:val="28"/>
          <w:lang w:eastAsia="ru-RU"/>
        </w:rPr>
        <w:t xml:space="preserve">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r w:rsidRPr="0007076D">
        <w:rPr>
          <w:rFonts w:ascii="Times New Roman" w:eastAsia="Times New Roman" w:hAnsi="Times New Roman"/>
          <w:i/>
          <w:sz w:val="28"/>
          <w:szCs w:val="28"/>
          <w:lang w:eastAsia="ru-RU"/>
        </w:rPr>
        <w:t>».</w:t>
      </w:r>
      <w:proofErr w:type="gramEnd"/>
    </w:p>
    <w:p w:rsidR="0007076D" w:rsidRPr="0007076D" w:rsidRDefault="0007076D" w:rsidP="0007076D">
      <w:pPr>
        <w:spacing w:after="0" w:line="240" w:lineRule="auto"/>
        <w:jc w:val="both"/>
        <w:rPr>
          <w:rFonts w:ascii="Times New Roman" w:eastAsia="Times New Roman" w:hAnsi="Times New Roman"/>
          <w:sz w:val="28"/>
          <w:szCs w:val="28"/>
          <w:lang w:eastAsia="ru-RU"/>
        </w:rPr>
      </w:pPr>
      <w:r w:rsidRPr="0007076D">
        <w:rPr>
          <w:rFonts w:ascii="Times New Roman" w:eastAsia="Times New Roman" w:hAnsi="Times New Roman"/>
          <w:sz w:val="28"/>
          <w:szCs w:val="28"/>
          <w:lang w:eastAsia="ru-RU"/>
        </w:rPr>
        <w:t xml:space="preserve">      2.Главе Нагольненского сельсовета Пристенского района направить настоящее Решение в Управление Министерства юстиции Российской Федерации по Курской области в установленном федеральным законом порядке.</w:t>
      </w:r>
    </w:p>
    <w:p w:rsidR="0007076D" w:rsidRPr="0007076D" w:rsidRDefault="0007076D" w:rsidP="0007076D">
      <w:pPr>
        <w:spacing w:after="0" w:line="240" w:lineRule="auto"/>
        <w:ind w:firstLine="708"/>
        <w:jc w:val="both"/>
        <w:rPr>
          <w:rFonts w:ascii="Times New Roman" w:eastAsia="Times New Roman" w:hAnsi="Times New Roman"/>
          <w:sz w:val="28"/>
          <w:szCs w:val="28"/>
          <w:lang w:eastAsia="ru-RU"/>
        </w:rPr>
      </w:pPr>
      <w:r w:rsidRPr="0007076D">
        <w:rPr>
          <w:rFonts w:ascii="Times New Roman" w:eastAsia="Times New Roman" w:hAnsi="Times New Roman"/>
          <w:sz w:val="28"/>
          <w:szCs w:val="28"/>
          <w:lang w:eastAsia="ru-RU"/>
        </w:rPr>
        <w:t>3. Обнародовать настоящее Решение после его государственной регистрации на четырех информационных стендах, расположенных:</w:t>
      </w:r>
    </w:p>
    <w:p w:rsidR="0007076D" w:rsidRPr="0007076D" w:rsidRDefault="0007076D" w:rsidP="0007076D">
      <w:pPr>
        <w:spacing w:after="0" w:line="240" w:lineRule="auto"/>
        <w:jc w:val="both"/>
        <w:rPr>
          <w:rFonts w:ascii="Times New Roman" w:eastAsia="Times New Roman" w:hAnsi="Times New Roman"/>
          <w:sz w:val="28"/>
          <w:szCs w:val="28"/>
          <w:lang w:eastAsia="ru-RU"/>
        </w:rPr>
      </w:pPr>
      <w:r w:rsidRPr="0007076D">
        <w:rPr>
          <w:rFonts w:ascii="Times New Roman" w:eastAsia="Times New Roman" w:hAnsi="Times New Roman"/>
          <w:sz w:val="28"/>
          <w:szCs w:val="28"/>
          <w:lang w:eastAsia="ru-RU"/>
        </w:rPr>
        <w:t>1-</w:t>
      </w:r>
      <w:proofErr w:type="gramStart"/>
      <w:r w:rsidRPr="0007076D">
        <w:rPr>
          <w:rFonts w:ascii="Times New Roman" w:eastAsia="Times New Roman" w:hAnsi="Times New Roman"/>
          <w:sz w:val="28"/>
          <w:szCs w:val="28"/>
          <w:lang w:eastAsia="ru-RU"/>
        </w:rPr>
        <w:t>й-</w:t>
      </w:r>
      <w:proofErr w:type="gramEnd"/>
      <w:r w:rsidRPr="0007076D">
        <w:rPr>
          <w:rFonts w:ascii="Times New Roman" w:eastAsia="Times New Roman" w:hAnsi="Times New Roman"/>
          <w:sz w:val="28"/>
          <w:szCs w:val="28"/>
          <w:lang w:eastAsia="ru-RU"/>
        </w:rPr>
        <w:t xml:space="preserve"> здание Администрации Нагольненского сельсовета;</w:t>
      </w:r>
    </w:p>
    <w:p w:rsidR="0007076D" w:rsidRPr="0007076D" w:rsidRDefault="0007076D" w:rsidP="0007076D">
      <w:pPr>
        <w:spacing w:after="0" w:line="240" w:lineRule="auto"/>
        <w:jc w:val="both"/>
        <w:rPr>
          <w:rFonts w:ascii="Times New Roman" w:eastAsia="Times New Roman" w:hAnsi="Times New Roman"/>
          <w:sz w:val="28"/>
          <w:szCs w:val="28"/>
          <w:lang w:eastAsia="ru-RU"/>
        </w:rPr>
      </w:pPr>
      <w:r w:rsidRPr="0007076D">
        <w:rPr>
          <w:rFonts w:ascii="Times New Roman" w:eastAsia="Times New Roman" w:hAnsi="Times New Roman"/>
          <w:sz w:val="28"/>
          <w:szCs w:val="28"/>
          <w:lang w:eastAsia="ru-RU"/>
        </w:rPr>
        <w:t>2-</w:t>
      </w:r>
      <w:proofErr w:type="gramStart"/>
      <w:r w:rsidRPr="0007076D">
        <w:rPr>
          <w:rFonts w:ascii="Times New Roman" w:eastAsia="Times New Roman" w:hAnsi="Times New Roman"/>
          <w:sz w:val="28"/>
          <w:szCs w:val="28"/>
          <w:lang w:eastAsia="ru-RU"/>
        </w:rPr>
        <w:t>й-</w:t>
      </w:r>
      <w:proofErr w:type="gramEnd"/>
      <w:r w:rsidRPr="0007076D">
        <w:rPr>
          <w:rFonts w:ascii="Times New Roman" w:eastAsia="Times New Roman" w:hAnsi="Times New Roman"/>
          <w:sz w:val="28"/>
          <w:szCs w:val="28"/>
          <w:lang w:eastAsia="ru-RU"/>
        </w:rPr>
        <w:t xml:space="preserve"> здание </w:t>
      </w:r>
      <w:proofErr w:type="spellStart"/>
      <w:r w:rsidRPr="0007076D">
        <w:rPr>
          <w:rFonts w:ascii="Times New Roman" w:eastAsia="Times New Roman" w:hAnsi="Times New Roman"/>
          <w:sz w:val="28"/>
          <w:szCs w:val="28"/>
          <w:lang w:eastAsia="ru-RU"/>
        </w:rPr>
        <w:t>Луговского</w:t>
      </w:r>
      <w:proofErr w:type="spellEnd"/>
      <w:r w:rsidRPr="0007076D">
        <w:rPr>
          <w:rFonts w:ascii="Times New Roman" w:eastAsia="Times New Roman" w:hAnsi="Times New Roman"/>
          <w:sz w:val="28"/>
          <w:szCs w:val="28"/>
          <w:lang w:eastAsia="ru-RU"/>
        </w:rPr>
        <w:t xml:space="preserve"> ЦСДК;</w:t>
      </w:r>
    </w:p>
    <w:p w:rsidR="0007076D" w:rsidRPr="0007076D" w:rsidRDefault="0007076D" w:rsidP="0007076D">
      <w:pPr>
        <w:spacing w:after="0" w:line="240" w:lineRule="auto"/>
        <w:jc w:val="both"/>
        <w:rPr>
          <w:rFonts w:ascii="Times New Roman" w:eastAsia="Times New Roman" w:hAnsi="Times New Roman"/>
          <w:sz w:val="28"/>
          <w:szCs w:val="28"/>
          <w:lang w:eastAsia="ru-RU"/>
        </w:rPr>
      </w:pPr>
      <w:r w:rsidRPr="0007076D">
        <w:rPr>
          <w:rFonts w:ascii="Times New Roman" w:eastAsia="Times New Roman" w:hAnsi="Times New Roman"/>
          <w:sz w:val="28"/>
          <w:szCs w:val="28"/>
          <w:lang w:eastAsia="ru-RU"/>
        </w:rPr>
        <w:t>3-</w:t>
      </w:r>
      <w:proofErr w:type="gramStart"/>
      <w:r w:rsidRPr="0007076D">
        <w:rPr>
          <w:rFonts w:ascii="Times New Roman" w:eastAsia="Times New Roman" w:hAnsi="Times New Roman"/>
          <w:sz w:val="28"/>
          <w:szCs w:val="28"/>
          <w:lang w:eastAsia="ru-RU"/>
        </w:rPr>
        <w:t>й-</w:t>
      </w:r>
      <w:proofErr w:type="gramEnd"/>
      <w:r w:rsidRPr="0007076D">
        <w:rPr>
          <w:rFonts w:ascii="Times New Roman" w:eastAsia="Times New Roman" w:hAnsi="Times New Roman"/>
          <w:sz w:val="28"/>
          <w:szCs w:val="28"/>
          <w:lang w:eastAsia="ru-RU"/>
        </w:rPr>
        <w:t xml:space="preserve"> здание Нагольненского СДК;</w:t>
      </w:r>
    </w:p>
    <w:p w:rsidR="0007076D" w:rsidRPr="0007076D" w:rsidRDefault="0007076D" w:rsidP="0007076D">
      <w:pPr>
        <w:spacing w:after="0" w:line="240" w:lineRule="auto"/>
        <w:jc w:val="both"/>
        <w:rPr>
          <w:rFonts w:ascii="Times New Roman" w:eastAsia="Times New Roman" w:hAnsi="Times New Roman"/>
          <w:sz w:val="28"/>
          <w:szCs w:val="28"/>
          <w:lang w:eastAsia="ru-RU"/>
        </w:rPr>
      </w:pPr>
      <w:r w:rsidRPr="0007076D">
        <w:rPr>
          <w:rFonts w:ascii="Times New Roman" w:eastAsia="Times New Roman" w:hAnsi="Times New Roman"/>
          <w:sz w:val="28"/>
          <w:szCs w:val="28"/>
          <w:lang w:eastAsia="ru-RU"/>
        </w:rPr>
        <w:t xml:space="preserve">4-й- </w:t>
      </w:r>
      <w:proofErr w:type="spellStart"/>
      <w:r w:rsidRPr="0007076D">
        <w:rPr>
          <w:rFonts w:ascii="Times New Roman" w:eastAsia="Times New Roman" w:hAnsi="Times New Roman"/>
          <w:sz w:val="28"/>
          <w:szCs w:val="28"/>
          <w:lang w:eastAsia="ru-RU"/>
        </w:rPr>
        <w:t>х</w:t>
      </w:r>
      <w:proofErr w:type="gramStart"/>
      <w:r w:rsidRPr="0007076D">
        <w:rPr>
          <w:rFonts w:ascii="Times New Roman" w:eastAsia="Times New Roman" w:hAnsi="Times New Roman"/>
          <w:sz w:val="28"/>
          <w:szCs w:val="28"/>
          <w:lang w:eastAsia="ru-RU"/>
        </w:rPr>
        <w:t>.М</w:t>
      </w:r>
      <w:proofErr w:type="gramEnd"/>
      <w:r w:rsidRPr="0007076D">
        <w:rPr>
          <w:rFonts w:ascii="Times New Roman" w:eastAsia="Times New Roman" w:hAnsi="Times New Roman"/>
          <w:sz w:val="28"/>
          <w:szCs w:val="28"/>
          <w:lang w:eastAsia="ru-RU"/>
        </w:rPr>
        <w:t>окренький</w:t>
      </w:r>
      <w:proofErr w:type="spellEnd"/>
      <w:r w:rsidRPr="0007076D">
        <w:rPr>
          <w:rFonts w:ascii="Times New Roman" w:eastAsia="Times New Roman" w:hAnsi="Times New Roman"/>
          <w:sz w:val="28"/>
          <w:szCs w:val="28"/>
          <w:lang w:eastAsia="ru-RU"/>
        </w:rPr>
        <w:t>, ул.Заречная,68.</w:t>
      </w:r>
    </w:p>
    <w:p w:rsidR="0007076D" w:rsidRPr="0007076D" w:rsidRDefault="0007076D" w:rsidP="0007076D">
      <w:pPr>
        <w:spacing w:after="0" w:line="240" w:lineRule="auto"/>
        <w:ind w:firstLine="708"/>
        <w:jc w:val="both"/>
        <w:rPr>
          <w:rFonts w:ascii="Times New Roman" w:eastAsia="Times New Roman" w:hAnsi="Times New Roman"/>
          <w:sz w:val="28"/>
          <w:szCs w:val="28"/>
          <w:lang w:eastAsia="ru-RU"/>
        </w:rPr>
      </w:pPr>
      <w:r w:rsidRPr="0007076D">
        <w:rPr>
          <w:rFonts w:ascii="Times New Roman" w:eastAsia="Times New Roman" w:hAnsi="Times New Roman"/>
          <w:sz w:val="28"/>
          <w:szCs w:val="28"/>
          <w:lang w:eastAsia="ru-RU"/>
        </w:rPr>
        <w:t>4. Настоящее Решение вступает в силу после официального опубликования (обнародования) после его государственной регистрации, за исключением пункта 2, который вступает в силу со дня подписания настоящего Решения.</w:t>
      </w:r>
    </w:p>
    <w:p w:rsidR="0007076D" w:rsidRPr="0007076D" w:rsidRDefault="0007076D" w:rsidP="0007076D">
      <w:pPr>
        <w:spacing w:after="0" w:line="240" w:lineRule="auto"/>
        <w:jc w:val="both"/>
        <w:rPr>
          <w:rFonts w:ascii="Times New Roman" w:eastAsia="Times New Roman" w:hAnsi="Times New Roman"/>
          <w:sz w:val="28"/>
          <w:szCs w:val="28"/>
          <w:lang w:eastAsia="ru-RU"/>
        </w:rPr>
      </w:pPr>
    </w:p>
    <w:p w:rsidR="0007076D" w:rsidRPr="0007076D" w:rsidRDefault="0007076D" w:rsidP="0007076D">
      <w:pPr>
        <w:spacing w:after="0" w:line="240" w:lineRule="auto"/>
        <w:jc w:val="both"/>
        <w:rPr>
          <w:rFonts w:ascii="Times New Roman" w:eastAsia="Times New Roman" w:hAnsi="Times New Roman"/>
          <w:sz w:val="28"/>
          <w:szCs w:val="28"/>
          <w:lang w:eastAsia="ru-RU"/>
        </w:rPr>
      </w:pPr>
    </w:p>
    <w:p w:rsidR="0007076D" w:rsidRPr="0007076D" w:rsidRDefault="0007076D" w:rsidP="0007076D">
      <w:pPr>
        <w:spacing w:after="0" w:line="240" w:lineRule="auto"/>
        <w:jc w:val="both"/>
        <w:rPr>
          <w:rFonts w:ascii="Times New Roman" w:eastAsia="Times New Roman" w:hAnsi="Times New Roman"/>
          <w:sz w:val="28"/>
          <w:szCs w:val="28"/>
          <w:lang w:eastAsia="ru-RU"/>
        </w:rPr>
      </w:pPr>
    </w:p>
    <w:p w:rsidR="0007076D" w:rsidRPr="0007076D" w:rsidRDefault="0007076D" w:rsidP="0007076D">
      <w:pPr>
        <w:spacing w:after="0" w:line="240" w:lineRule="auto"/>
        <w:jc w:val="both"/>
        <w:rPr>
          <w:rFonts w:ascii="Times New Roman" w:eastAsia="Times New Roman" w:hAnsi="Times New Roman"/>
          <w:sz w:val="28"/>
          <w:szCs w:val="28"/>
          <w:lang w:eastAsia="ru-RU"/>
        </w:rPr>
      </w:pPr>
      <w:r w:rsidRPr="0007076D">
        <w:rPr>
          <w:rFonts w:ascii="Times New Roman" w:eastAsia="Times New Roman" w:hAnsi="Times New Roman"/>
          <w:sz w:val="28"/>
          <w:szCs w:val="28"/>
          <w:lang w:eastAsia="ru-RU"/>
        </w:rPr>
        <w:t xml:space="preserve">Председатель Собрания депутатов          </w:t>
      </w:r>
    </w:p>
    <w:p w:rsidR="0007076D" w:rsidRPr="0007076D" w:rsidRDefault="0007076D" w:rsidP="0007076D">
      <w:pPr>
        <w:spacing w:after="0" w:line="240" w:lineRule="auto"/>
        <w:jc w:val="both"/>
        <w:rPr>
          <w:rFonts w:ascii="Times New Roman" w:eastAsia="Times New Roman" w:hAnsi="Times New Roman"/>
          <w:sz w:val="28"/>
          <w:szCs w:val="28"/>
          <w:lang w:eastAsia="ru-RU"/>
        </w:rPr>
      </w:pPr>
      <w:r w:rsidRPr="0007076D">
        <w:rPr>
          <w:rFonts w:ascii="Times New Roman" w:eastAsia="Times New Roman" w:hAnsi="Times New Roman"/>
          <w:sz w:val="28"/>
          <w:szCs w:val="28"/>
          <w:lang w:eastAsia="ru-RU"/>
        </w:rPr>
        <w:t>Нагольненского сельсовета</w:t>
      </w:r>
      <w:r w:rsidRPr="0007076D">
        <w:rPr>
          <w:rFonts w:ascii="Times New Roman" w:eastAsia="Times New Roman" w:hAnsi="Times New Roman"/>
          <w:sz w:val="28"/>
          <w:szCs w:val="28"/>
          <w:lang w:eastAsia="ru-RU"/>
        </w:rPr>
        <w:tab/>
      </w:r>
      <w:r w:rsidRPr="0007076D">
        <w:rPr>
          <w:rFonts w:ascii="Times New Roman" w:eastAsia="Times New Roman" w:hAnsi="Times New Roman"/>
          <w:sz w:val="28"/>
          <w:szCs w:val="28"/>
          <w:lang w:eastAsia="ru-RU"/>
        </w:rPr>
        <w:tab/>
      </w:r>
      <w:r w:rsidRPr="0007076D">
        <w:rPr>
          <w:rFonts w:ascii="Times New Roman" w:eastAsia="Times New Roman" w:hAnsi="Times New Roman"/>
          <w:sz w:val="28"/>
          <w:szCs w:val="28"/>
          <w:lang w:eastAsia="ru-RU"/>
        </w:rPr>
        <w:tab/>
      </w:r>
      <w:r w:rsidRPr="0007076D">
        <w:rPr>
          <w:rFonts w:ascii="Times New Roman" w:eastAsia="Times New Roman" w:hAnsi="Times New Roman"/>
          <w:sz w:val="28"/>
          <w:szCs w:val="28"/>
          <w:lang w:eastAsia="ru-RU"/>
        </w:rPr>
        <w:tab/>
      </w:r>
      <w:r w:rsidRPr="0007076D">
        <w:rPr>
          <w:rFonts w:ascii="Times New Roman" w:eastAsia="Times New Roman" w:hAnsi="Times New Roman"/>
          <w:sz w:val="28"/>
          <w:szCs w:val="28"/>
          <w:lang w:eastAsia="ru-RU"/>
        </w:rPr>
        <w:tab/>
      </w:r>
      <w:r w:rsidRPr="0007076D">
        <w:rPr>
          <w:rFonts w:ascii="Times New Roman" w:eastAsia="Times New Roman" w:hAnsi="Times New Roman"/>
          <w:sz w:val="28"/>
          <w:szCs w:val="28"/>
          <w:lang w:eastAsia="ru-RU"/>
        </w:rPr>
        <w:tab/>
      </w:r>
    </w:p>
    <w:p w:rsidR="0007076D" w:rsidRPr="0007076D" w:rsidRDefault="0007076D" w:rsidP="0007076D">
      <w:pPr>
        <w:spacing w:after="0" w:line="240" w:lineRule="auto"/>
        <w:jc w:val="both"/>
        <w:rPr>
          <w:rFonts w:ascii="Times New Roman" w:eastAsia="Times New Roman" w:hAnsi="Times New Roman"/>
          <w:sz w:val="28"/>
          <w:szCs w:val="28"/>
          <w:lang w:eastAsia="ru-RU"/>
        </w:rPr>
      </w:pPr>
      <w:r w:rsidRPr="0007076D">
        <w:rPr>
          <w:rFonts w:ascii="Times New Roman" w:eastAsia="Times New Roman" w:hAnsi="Times New Roman"/>
          <w:sz w:val="28"/>
          <w:szCs w:val="28"/>
          <w:lang w:eastAsia="ru-RU"/>
        </w:rPr>
        <w:t>Пристенского района</w:t>
      </w:r>
      <w:r w:rsidRPr="0007076D">
        <w:rPr>
          <w:rFonts w:ascii="Times New Roman" w:eastAsia="Times New Roman" w:hAnsi="Times New Roman"/>
          <w:sz w:val="28"/>
          <w:szCs w:val="28"/>
          <w:lang w:eastAsia="ru-RU"/>
        </w:rPr>
        <w:tab/>
      </w:r>
      <w:r w:rsidRPr="0007076D">
        <w:rPr>
          <w:rFonts w:ascii="Times New Roman" w:eastAsia="Times New Roman" w:hAnsi="Times New Roman"/>
          <w:sz w:val="28"/>
          <w:szCs w:val="28"/>
          <w:lang w:eastAsia="ru-RU"/>
        </w:rPr>
        <w:tab/>
      </w:r>
      <w:r w:rsidRPr="0007076D">
        <w:rPr>
          <w:rFonts w:ascii="Times New Roman" w:eastAsia="Times New Roman" w:hAnsi="Times New Roman"/>
          <w:sz w:val="28"/>
          <w:szCs w:val="28"/>
          <w:lang w:eastAsia="ru-RU"/>
        </w:rPr>
        <w:tab/>
      </w:r>
      <w:r w:rsidRPr="0007076D">
        <w:rPr>
          <w:rFonts w:ascii="Times New Roman" w:eastAsia="Times New Roman" w:hAnsi="Times New Roman"/>
          <w:sz w:val="28"/>
          <w:szCs w:val="28"/>
          <w:lang w:eastAsia="ru-RU"/>
        </w:rPr>
        <w:tab/>
      </w:r>
      <w:r w:rsidRPr="0007076D">
        <w:rPr>
          <w:rFonts w:ascii="Times New Roman" w:eastAsia="Times New Roman" w:hAnsi="Times New Roman"/>
          <w:sz w:val="28"/>
          <w:szCs w:val="28"/>
          <w:lang w:eastAsia="ru-RU"/>
        </w:rPr>
        <w:tab/>
      </w:r>
      <w:r w:rsidRPr="0007076D">
        <w:rPr>
          <w:rFonts w:ascii="Times New Roman" w:eastAsia="Times New Roman" w:hAnsi="Times New Roman"/>
          <w:sz w:val="28"/>
          <w:szCs w:val="28"/>
          <w:lang w:eastAsia="ru-RU"/>
        </w:rPr>
        <w:tab/>
        <w:t xml:space="preserve">Е.Г. </w:t>
      </w:r>
      <w:proofErr w:type="spellStart"/>
      <w:r w:rsidRPr="0007076D">
        <w:rPr>
          <w:rFonts w:ascii="Times New Roman" w:eastAsia="Times New Roman" w:hAnsi="Times New Roman"/>
          <w:sz w:val="28"/>
          <w:szCs w:val="28"/>
          <w:lang w:eastAsia="ru-RU"/>
        </w:rPr>
        <w:t>Лепшеева</w:t>
      </w:r>
      <w:proofErr w:type="spellEnd"/>
    </w:p>
    <w:p w:rsidR="0007076D" w:rsidRPr="0007076D" w:rsidRDefault="0007076D" w:rsidP="0007076D">
      <w:pPr>
        <w:spacing w:after="0" w:line="240" w:lineRule="auto"/>
        <w:jc w:val="both"/>
        <w:rPr>
          <w:rFonts w:ascii="Times New Roman" w:eastAsia="Times New Roman" w:hAnsi="Times New Roman"/>
          <w:sz w:val="28"/>
          <w:szCs w:val="28"/>
          <w:lang w:eastAsia="ru-RU"/>
        </w:rPr>
      </w:pPr>
    </w:p>
    <w:p w:rsidR="0007076D" w:rsidRPr="0007076D" w:rsidRDefault="0007076D" w:rsidP="0007076D">
      <w:pPr>
        <w:spacing w:after="0" w:line="240" w:lineRule="auto"/>
        <w:jc w:val="both"/>
        <w:rPr>
          <w:rFonts w:ascii="Times New Roman" w:eastAsia="Times New Roman" w:hAnsi="Times New Roman"/>
          <w:sz w:val="28"/>
          <w:szCs w:val="28"/>
          <w:lang w:eastAsia="ru-RU"/>
        </w:rPr>
      </w:pPr>
      <w:r w:rsidRPr="0007076D">
        <w:rPr>
          <w:rFonts w:ascii="Times New Roman" w:eastAsia="Times New Roman" w:hAnsi="Times New Roman"/>
          <w:sz w:val="28"/>
          <w:szCs w:val="28"/>
          <w:lang w:eastAsia="ru-RU"/>
        </w:rPr>
        <w:t>Глава Нагольненского сельсовета</w:t>
      </w:r>
    </w:p>
    <w:p w:rsidR="0007076D" w:rsidRPr="0007076D" w:rsidRDefault="0007076D" w:rsidP="0007076D">
      <w:pPr>
        <w:spacing w:after="0" w:line="240" w:lineRule="auto"/>
        <w:jc w:val="both"/>
        <w:rPr>
          <w:rFonts w:ascii="Times New Roman" w:eastAsia="Times New Roman" w:hAnsi="Times New Roman"/>
          <w:sz w:val="28"/>
          <w:szCs w:val="28"/>
          <w:lang w:eastAsia="ru-RU"/>
        </w:rPr>
      </w:pPr>
      <w:r w:rsidRPr="0007076D">
        <w:rPr>
          <w:rFonts w:ascii="Times New Roman" w:eastAsia="Times New Roman" w:hAnsi="Times New Roman"/>
          <w:sz w:val="28"/>
          <w:szCs w:val="28"/>
          <w:lang w:eastAsia="ru-RU"/>
        </w:rPr>
        <w:t xml:space="preserve">Пристенского района </w:t>
      </w:r>
      <w:r w:rsidRPr="0007076D">
        <w:rPr>
          <w:rFonts w:ascii="Times New Roman" w:eastAsia="Times New Roman" w:hAnsi="Times New Roman"/>
          <w:sz w:val="28"/>
          <w:szCs w:val="28"/>
          <w:lang w:eastAsia="ru-RU"/>
        </w:rPr>
        <w:tab/>
      </w:r>
      <w:r w:rsidRPr="0007076D">
        <w:rPr>
          <w:rFonts w:ascii="Times New Roman" w:eastAsia="Times New Roman" w:hAnsi="Times New Roman"/>
          <w:sz w:val="28"/>
          <w:szCs w:val="28"/>
          <w:lang w:eastAsia="ru-RU"/>
        </w:rPr>
        <w:tab/>
      </w:r>
      <w:r w:rsidRPr="0007076D">
        <w:rPr>
          <w:rFonts w:ascii="Times New Roman" w:eastAsia="Times New Roman" w:hAnsi="Times New Roman"/>
          <w:sz w:val="28"/>
          <w:szCs w:val="28"/>
          <w:lang w:eastAsia="ru-RU"/>
        </w:rPr>
        <w:tab/>
      </w:r>
      <w:r w:rsidRPr="0007076D">
        <w:rPr>
          <w:rFonts w:ascii="Times New Roman" w:eastAsia="Times New Roman" w:hAnsi="Times New Roman"/>
          <w:sz w:val="28"/>
          <w:szCs w:val="28"/>
          <w:lang w:eastAsia="ru-RU"/>
        </w:rPr>
        <w:tab/>
      </w:r>
      <w:r w:rsidRPr="0007076D">
        <w:rPr>
          <w:rFonts w:ascii="Times New Roman" w:eastAsia="Times New Roman" w:hAnsi="Times New Roman"/>
          <w:sz w:val="28"/>
          <w:szCs w:val="28"/>
          <w:lang w:eastAsia="ru-RU"/>
        </w:rPr>
        <w:tab/>
      </w:r>
      <w:r w:rsidRPr="0007076D">
        <w:rPr>
          <w:rFonts w:ascii="Times New Roman" w:eastAsia="Times New Roman" w:hAnsi="Times New Roman"/>
          <w:sz w:val="28"/>
          <w:szCs w:val="28"/>
          <w:lang w:eastAsia="ru-RU"/>
        </w:rPr>
        <w:tab/>
        <w:t>Г.А. Хмельницкий</w:t>
      </w:r>
    </w:p>
    <w:p w:rsidR="0007076D" w:rsidRPr="0007076D" w:rsidRDefault="0007076D" w:rsidP="0007076D">
      <w:pPr>
        <w:spacing w:after="0" w:line="240" w:lineRule="auto"/>
        <w:jc w:val="both"/>
        <w:rPr>
          <w:rFonts w:ascii="Times New Roman" w:eastAsia="Times New Roman" w:hAnsi="Times New Roman"/>
          <w:sz w:val="28"/>
          <w:szCs w:val="28"/>
          <w:lang w:eastAsia="ru-RU"/>
        </w:rPr>
      </w:pPr>
      <w:r w:rsidRPr="0007076D">
        <w:rPr>
          <w:rFonts w:ascii="Times New Roman" w:eastAsia="Times New Roman" w:hAnsi="Times New Roman"/>
          <w:sz w:val="28"/>
          <w:szCs w:val="28"/>
          <w:lang w:eastAsia="ru-RU"/>
        </w:rPr>
        <w:tab/>
      </w:r>
    </w:p>
    <w:p w:rsidR="0007076D" w:rsidRPr="0007076D" w:rsidRDefault="0007076D" w:rsidP="0007076D">
      <w:pPr>
        <w:spacing w:after="0" w:line="240" w:lineRule="auto"/>
        <w:jc w:val="right"/>
        <w:rPr>
          <w:rFonts w:ascii="Times New Roman" w:eastAsia="Times New Roman" w:hAnsi="Times New Roman"/>
          <w:sz w:val="28"/>
          <w:szCs w:val="28"/>
          <w:lang w:eastAsia="ru-RU"/>
        </w:rPr>
      </w:pPr>
      <w:r w:rsidRPr="0007076D">
        <w:rPr>
          <w:rFonts w:ascii="Times New Roman" w:eastAsia="Times New Roman" w:hAnsi="Times New Roman"/>
          <w:sz w:val="28"/>
          <w:szCs w:val="28"/>
          <w:lang w:eastAsia="ru-RU"/>
        </w:rPr>
        <w:t xml:space="preserve">                                                                      </w:t>
      </w:r>
    </w:p>
    <w:p w:rsidR="0007076D" w:rsidRPr="0007076D" w:rsidRDefault="0007076D" w:rsidP="0007076D">
      <w:pPr>
        <w:widowControl w:val="0"/>
        <w:suppressAutoHyphens/>
        <w:spacing w:after="283" w:line="240" w:lineRule="auto"/>
        <w:jc w:val="both"/>
        <w:rPr>
          <w:rFonts w:ascii="Times New Roman" w:eastAsia="Times New Roman" w:hAnsi="Times New Roman"/>
          <w:bCs/>
          <w:sz w:val="28"/>
          <w:szCs w:val="28"/>
          <w:lang w:eastAsia="ru-RU"/>
        </w:rPr>
      </w:pPr>
    </w:p>
    <w:p w:rsidR="0007076D" w:rsidRPr="0007076D" w:rsidRDefault="0007076D" w:rsidP="0007076D">
      <w:pPr>
        <w:spacing w:after="0" w:line="240" w:lineRule="auto"/>
        <w:rPr>
          <w:rFonts w:ascii="Times New Roman" w:eastAsia="Times New Roman" w:hAnsi="Times New Roman"/>
          <w:sz w:val="24"/>
          <w:szCs w:val="24"/>
          <w:lang w:eastAsia="ru-RU"/>
        </w:rPr>
      </w:pPr>
    </w:p>
    <w:p w:rsidR="0007076D" w:rsidRDefault="0007076D"/>
    <w:p w:rsidR="0007076D" w:rsidRPr="00960B00" w:rsidRDefault="0007076D" w:rsidP="0007076D">
      <w:pPr>
        <w:tabs>
          <w:tab w:val="left" w:pos="4536"/>
        </w:tabs>
        <w:spacing w:after="0"/>
        <w:jc w:val="center"/>
        <w:rPr>
          <w:rFonts w:ascii="Times New Roman" w:hAnsi="Times New Roman"/>
          <w:b/>
          <w:sz w:val="32"/>
          <w:szCs w:val="32"/>
        </w:rPr>
      </w:pPr>
    </w:p>
    <w:p w:rsidR="0007076D" w:rsidRDefault="0007076D" w:rsidP="0007076D">
      <w:pPr>
        <w:pStyle w:val="ConsPlusTitle"/>
        <w:ind w:left="720"/>
        <w:jc w:val="center"/>
      </w:pPr>
      <w:r>
        <w:t xml:space="preserve">АДМИНИСТРАЦИЯ </w:t>
      </w:r>
    </w:p>
    <w:p w:rsidR="0007076D" w:rsidRDefault="0007076D" w:rsidP="0007076D">
      <w:pPr>
        <w:pStyle w:val="ConsPlusTitle"/>
        <w:ind w:left="720"/>
        <w:jc w:val="center"/>
      </w:pPr>
      <w:r>
        <w:t>НАГОЛЬНЕНСКОГО  СЕЛЬСОВЕТА</w:t>
      </w:r>
    </w:p>
    <w:p w:rsidR="0007076D" w:rsidRDefault="0007076D" w:rsidP="0007076D">
      <w:pPr>
        <w:pStyle w:val="ConsPlusTitle"/>
        <w:ind w:left="720"/>
        <w:jc w:val="center"/>
      </w:pPr>
      <w:r>
        <w:t>ПРИСТЕНСКОГО РАЙОНА КУРСКОЙ ОБЛАСТИ</w:t>
      </w:r>
    </w:p>
    <w:p w:rsidR="0007076D" w:rsidRDefault="0007076D" w:rsidP="0007076D">
      <w:pPr>
        <w:pStyle w:val="ConsPlusTitle"/>
        <w:ind w:left="720"/>
        <w:jc w:val="center"/>
        <w:rPr>
          <w:sz w:val="24"/>
          <w:szCs w:val="24"/>
        </w:rPr>
      </w:pPr>
    </w:p>
    <w:p w:rsidR="0007076D" w:rsidRDefault="0007076D" w:rsidP="0007076D">
      <w:pPr>
        <w:pStyle w:val="ConsPlusTitle"/>
        <w:ind w:left="720"/>
        <w:jc w:val="center"/>
      </w:pPr>
      <w:r>
        <w:t>ПОСТАНОВЛЕНИЕ</w:t>
      </w:r>
    </w:p>
    <w:p w:rsidR="0007076D" w:rsidRPr="00AE29CB" w:rsidRDefault="0007076D" w:rsidP="0007076D">
      <w:pPr>
        <w:pStyle w:val="ConsPlusTitle"/>
      </w:pPr>
      <w:r w:rsidRPr="00AE29CB">
        <w:t>от 26 сентября 2019 г. N 68</w:t>
      </w:r>
    </w:p>
    <w:p w:rsidR="0007076D" w:rsidRPr="00AE29CB" w:rsidRDefault="0007076D" w:rsidP="0007076D">
      <w:pPr>
        <w:rPr>
          <w:rFonts w:ascii="Times New Roman" w:hAnsi="Times New Roman"/>
          <w:b/>
          <w:bCs/>
          <w:sz w:val="28"/>
          <w:szCs w:val="28"/>
        </w:rPr>
      </w:pPr>
    </w:p>
    <w:p w:rsidR="0007076D" w:rsidRDefault="0007076D" w:rsidP="0007076D">
      <w:pPr>
        <w:spacing w:after="0" w:line="240" w:lineRule="auto"/>
        <w:rPr>
          <w:rFonts w:ascii="Times New Roman" w:hAnsi="Times New Roman"/>
          <w:b/>
          <w:bCs/>
          <w:sz w:val="28"/>
          <w:szCs w:val="28"/>
        </w:rPr>
      </w:pPr>
      <w:r w:rsidRPr="00AE29CB">
        <w:rPr>
          <w:rFonts w:ascii="Times New Roman" w:hAnsi="Times New Roman"/>
          <w:b/>
          <w:bCs/>
          <w:sz w:val="28"/>
          <w:szCs w:val="28"/>
        </w:rPr>
        <w:t xml:space="preserve">О подготовке и проведении </w:t>
      </w:r>
      <w:proofErr w:type="spellStart"/>
      <w:r w:rsidRPr="00AE29CB">
        <w:rPr>
          <w:rFonts w:ascii="Times New Roman" w:hAnsi="Times New Roman"/>
          <w:b/>
          <w:bCs/>
          <w:sz w:val="28"/>
          <w:szCs w:val="28"/>
        </w:rPr>
        <w:t>осенне</w:t>
      </w:r>
      <w:proofErr w:type="spellEnd"/>
      <w:r w:rsidRPr="00AE29CB">
        <w:rPr>
          <w:rFonts w:ascii="Times New Roman" w:hAnsi="Times New Roman"/>
          <w:b/>
          <w:bCs/>
          <w:sz w:val="28"/>
          <w:szCs w:val="28"/>
        </w:rPr>
        <w:t xml:space="preserve"> – </w:t>
      </w:r>
    </w:p>
    <w:p w:rsidR="0007076D" w:rsidRDefault="0007076D" w:rsidP="0007076D">
      <w:pPr>
        <w:spacing w:after="0" w:line="240" w:lineRule="auto"/>
        <w:rPr>
          <w:rFonts w:ascii="Times New Roman" w:hAnsi="Times New Roman"/>
          <w:b/>
          <w:bCs/>
          <w:sz w:val="28"/>
          <w:szCs w:val="28"/>
        </w:rPr>
      </w:pPr>
      <w:r w:rsidRPr="00AE29CB">
        <w:rPr>
          <w:rFonts w:ascii="Times New Roman" w:hAnsi="Times New Roman"/>
          <w:b/>
          <w:bCs/>
          <w:sz w:val="28"/>
          <w:szCs w:val="28"/>
        </w:rPr>
        <w:t xml:space="preserve">зимнего  пожароопасного  сезона </w:t>
      </w:r>
    </w:p>
    <w:p w:rsidR="0007076D" w:rsidRDefault="0007076D" w:rsidP="0007076D">
      <w:pPr>
        <w:spacing w:after="0" w:line="240" w:lineRule="auto"/>
        <w:rPr>
          <w:rFonts w:ascii="Times New Roman" w:hAnsi="Times New Roman"/>
          <w:b/>
          <w:bCs/>
          <w:sz w:val="28"/>
          <w:szCs w:val="28"/>
        </w:rPr>
      </w:pPr>
      <w:r w:rsidRPr="00AE29CB">
        <w:rPr>
          <w:rFonts w:ascii="Times New Roman" w:hAnsi="Times New Roman"/>
          <w:b/>
          <w:bCs/>
          <w:sz w:val="28"/>
          <w:szCs w:val="28"/>
        </w:rPr>
        <w:t>2019-2020 г.</w:t>
      </w:r>
      <w:r>
        <w:rPr>
          <w:rFonts w:ascii="Times New Roman" w:hAnsi="Times New Roman"/>
          <w:b/>
          <w:bCs/>
          <w:sz w:val="28"/>
          <w:szCs w:val="28"/>
        </w:rPr>
        <w:t xml:space="preserve"> </w:t>
      </w:r>
      <w:r w:rsidRPr="00AE29CB">
        <w:rPr>
          <w:rFonts w:ascii="Times New Roman" w:hAnsi="Times New Roman"/>
          <w:b/>
          <w:bCs/>
          <w:sz w:val="28"/>
          <w:szCs w:val="28"/>
        </w:rPr>
        <w:t>г.</w:t>
      </w:r>
      <w:r>
        <w:rPr>
          <w:rFonts w:ascii="Times New Roman" w:hAnsi="Times New Roman"/>
          <w:b/>
          <w:bCs/>
          <w:sz w:val="28"/>
          <w:szCs w:val="28"/>
        </w:rPr>
        <w:t xml:space="preserve"> </w:t>
      </w:r>
      <w:r w:rsidRPr="00AE29CB">
        <w:rPr>
          <w:rFonts w:ascii="Times New Roman" w:hAnsi="Times New Roman"/>
          <w:b/>
          <w:bCs/>
          <w:sz w:val="28"/>
          <w:szCs w:val="28"/>
        </w:rPr>
        <w:t xml:space="preserve">на территории Нагольненского </w:t>
      </w:r>
    </w:p>
    <w:p w:rsidR="0007076D" w:rsidRPr="00AE29CB" w:rsidRDefault="0007076D" w:rsidP="0007076D">
      <w:pPr>
        <w:spacing w:after="0" w:line="240" w:lineRule="auto"/>
        <w:rPr>
          <w:rFonts w:ascii="Times New Roman" w:hAnsi="Times New Roman"/>
          <w:b/>
          <w:bCs/>
          <w:sz w:val="28"/>
          <w:szCs w:val="28"/>
        </w:rPr>
      </w:pPr>
      <w:r w:rsidRPr="00AE29CB">
        <w:rPr>
          <w:rFonts w:ascii="Times New Roman" w:hAnsi="Times New Roman"/>
          <w:b/>
          <w:bCs/>
          <w:sz w:val="28"/>
          <w:szCs w:val="28"/>
        </w:rPr>
        <w:t xml:space="preserve">сельсовета Пристенского района </w:t>
      </w:r>
    </w:p>
    <w:p w:rsidR="0007076D" w:rsidRPr="00AE29CB" w:rsidRDefault="0007076D" w:rsidP="0007076D">
      <w:pPr>
        <w:jc w:val="both"/>
        <w:rPr>
          <w:rFonts w:ascii="Times New Roman" w:hAnsi="Times New Roman"/>
          <w:b/>
          <w:bCs/>
          <w:sz w:val="28"/>
          <w:szCs w:val="28"/>
        </w:rPr>
      </w:pPr>
    </w:p>
    <w:p w:rsidR="0007076D" w:rsidRPr="00B47024" w:rsidRDefault="0007076D" w:rsidP="0007076D">
      <w:pPr>
        <w:spacing w:after="0" w:line="240" w:lineRule="auto"/>
        <w:jc w:val="both"/>
        <w:rPr>
          <w:rFonts w:ascii="Times New Roman" w:hAnsi="Times New Roman"/>
          <w:bCs/>
          <w:sz w:val="28"/>
          <w:szCs w:val="28"/>
        </w:rPr>
      </w:pPr>
      <w:r w:rsidRPr="00AE29CB">
        <w:rPr>
          <w:rFonts w:ascii="Times New Roman" w:hAnsi="Times New Roman"/>
          <w:b/>
          <w:bCs/>
          <w:sz w:val="28"/>
          <w:szCs w:val="28"/>
        </w:rPr>
        <w:t xml:space="preserve"> </w:t>
      </w:r>
      <w:r w:rsidRPr="00AE29CB">
        <w:rPr>
          <w:rFonts w:ascii="Times New Roman" w:hAnsi="Times New Roman"/>
          <w:b/>
          <w:bCs/>
          <w:sz w:val="28"/>
          <w:szCs w:val="28"/>
        </w:rPr>
        <w:tab/>
      </w:r>
      <w:r w:rsidRPr="00AE29CB">
        <w:rPr>
          <w:rFonts w:ascii="Times New Roman" w:hAnsi="Times New Roman"/>
          <w:bCs/>
          <w:sz w:val="28"/>
          <w:szCs w:val="28"/>
        </w:rPr>
        <w:t xml:space="preserve"> В соответствии с требованиями Федерального закона от 21.12. </w:t>
      </w:r>
      <w:smartTag w:uri="urn:schemas-microsoft-com:office:smarttags" w:element="metricconverter">
        <w:smartTagPr>
          <w:attr w:name="ProductID" w:val="1994 г"/>
        </w:smartTagPr>
        <w:r w:rsidRPr="00AE29CB">
          <w:rPr>
            <w:rFonts w:ascii="Times New Roman" w:hAnsi="Times New Roman"/>
            <w:bCs/>
            <w:sz w:val="28"/>
            <w:szCs w:val="28"/>
          </w:rPr>
          <w:t>1994 г</w:t>
        </w:r>
      </w:smartTag>
      <w:r w:rsidRPr="00AE29CB">
        <w:rPr>
          <w:rFonts w:ascii="Times New Roman" w:hAnsi="Times New Roman"/>
          <w:bCs/>
          <w:sz w:val="28"/>
          <w:szCs w:val="28"/>
        </w:rPr>
        <w:t>. № 69 – ФЗ «О пожарной  безопасности»</w:t>
      </w:r>
      <w:proofErr w:type="gramStart"/>
      <w:r w:rsidRPr="00AE29CB">
        <w:rPr>
          <w:rFonts w:ascii="Times New Roman" w:hAnsi="Times New Roman"/>
          <w:bCs/>
          <w:sz w:val="28"/>
          <w:szCs w:val="28"/>
        </w:rPr>
        <w:t xml:space="preserve"> ,</w:t>
      </w:r>
      <w:proofErr w:type="gramEnd"/>
      <w:r w:rsidRPr="00AE29CB">
        <w:rPr>
          <w:rFonts w:ascii="Times New Roman" w:hAnsi="Times New Roman"/>
          <w:bCs/>
          <w:sz w:val="28"/>
          <w:szCs w:val="28"/>
        </w:rPr>
        <w:t xml:space="preserve"> постановления администрации Пристенского </w:t>
      </w:r>
      <w:r w:rsidRPr="00B47024">
        <w:rPr>
          <w:rFonts w:ascii="Times New Roman" w:hAnsi="Times New Roman"/>
          <w:bCs/>
          <w:sz w:val="28"/>
          <w:szCs w:val="28"/>
        </w:rPr>
        <w:t xml:space="preserve">района  «О подготовке и проведении </w:t>
      </w:r>
      <w:proofErr w:type="spellStart"/>
      <w:r w:rsidRPr="00B47024">
        <w:rPr>
          <w:rFonts w:ascii="Times New Roman" w:hAnsi="Times New Roman"/>
          <w:bCs/>
          <w:sz w:val="28"/>
          <w:szCs w:val="28"/>
        </w:rPr>
        <w:t>осенне</w:t>
      </w:r>
      <w:proofErr w:type="spellEnd"/>
      <w:r w:rsidRPr="00B47024">
        <w:rPr>
          <w:rFonts w:ascii="Times New Roman" w:hAnsi="Times New Roman"/>
          <w:bCs/>
          <w:sz w:val="28"/>
          <w:szCs w:val="28"/>
        </w:rPr>
        <w:t xml:space="preserve"> – зимнего  пожароопасного  сезона </w:t>
      </w:r>
      <w:r>
        <w:rPr>
          <w:rFonts w:ascii="Times New Roman" w:hAnsi="Times New Roman"/>
          <w:bCs/>
          <w:sz w:val="28"/>
          <w:szCs w:val="28"/>
        </w:rPr>
        <w:t xml:space="preserve"> </w:t>
      </w:r>
      <w:r w:rsidRPr="00B47024">
        <w:rPr>
          <w:rFonts w:ascii="Times New Roman" w:hAnsi="Times New Roman"/>
          <w:bCs/>
          <w:sz w:val="28"/>
          <w:szCs w:val="28"/>
        </w:rPr>
        <w:t xml:space="preserve">2019-2020 </w:t>
      </w:r>
      <w:proofErr w:type="spellStart"/>
      <w:r w:rsidRPr="00B47024">
        <w:rPr>
          <w:rFonts w:ascii="Times New Roman" w:hAnsi="Times New Roman"/>
          <w:bCs/>
          <w:sz w:val="28"/>
          <w:szCs w:val="28"/>
        </w:rPr>
        <w:t>г.г</w:t>
      </w:r>
      <w:proofErr w:type="spellEnd"/>
      <w:r w:rsidRPr="00B47024">
        <w:rPr>
          <w:rFonts w:ascii="Times New Roman" w:hAnsi="Times New Roman"/>
          <w:bCs/>
          <w:sz w:val="28"/>
          <w:szCs w:val="28"/>
        </w:rPr>
        <w:t>.</w:t>
      </w:r>
      <w:r>
        <w:rPr>
          <w:rFonts w:ascii="Times New Roman" w:hAnsi="Times New Roman"/>
          <w:bCs/>
          <w:sz w:val="28"/>
          <w:szCs w:val="28"/>
        </w:rPr>
        <w:t xml:space="preserve"> </w:t>
      </w:r>
      <w:r w:rsidRPr="00B47024">
        <w:rPr>
          <w:rFonts w:ascii="Times New Roman" w:hAnsi="Times New Roman"/>
          <w:bCs/>
          <w:sz w:val="28"/>
          <w:szCs w:val="28"/>
        </w:rPr>
        <w:t>на территории</w:t>
      </w:r>
      <w:r>
        <w:rPr>
          <w:rFonts w:ascii="Times New Roman" w:hAnsi="Times New Roman"/>
          <w:bCs/>
          <w:sz w:val="28"/>
          <w:szCs w:val="28"/>
        </w:rPr>
        <w:t xml:space="preserve"> </w:t>
      </w:r>
      <w:r w:rsidRPr="00B47024">
        <w:rPr>
          <w:rFonts w:ascii="Times New Roman" w:hAnsi="Times New Roman"/>
          <w:bCs/>
          <w:sz w:val="28"/>
          <w:szCs w:val="28"/>
        </w:rPr>
        <w:t xml:space="preserve"> Пристенского района</w:t>
      </w:r>
      <w:r w:rsidRPr="00AE29CB">
        <w:rPr>
          <w:rFonts w:ascii="Times New Roman" w:hAnsi="Times New Roman"/>
          <w:b/>
          <w:bCs/>
          <w:sz w:val="28"/>
          <w:szCs w:val="28"/>
        </w:rPr>
        <w:t xml:space="preserve"> </w:t>
      </w:r>
      <w:r>
        <w:rPr>
          <w:rFonts w:ascii="Times New Roman" w:hAnsi="Times New Roman"/>
          <w:b/>
          <w:bCs/>
          <w:sz w:val="28"/>
          <w:szCs w:val="28"/>
        </w:rPr>
        <w:t xml:space="preserve"> </w:t>
      </w:r>
      <w:r w:rsidRPr="00B47024">
        <w:rPr>
          <w:rFonts w:ascii="Times New Roman" w:hAnsi="Times New Roman"/>
          <w:bCs/>
          <w:sz w:val="28"/>
          <w:szCs w:val="28"/>
        </w:rPr>
        <w:t>Курской области»</w:t>
      </w:r>
      <w:r>
        <w:rPr>
          <w:rFonts w:ascii="Times New Roman" w:hAnsi="Times New Roman"/>
          <w:b/>
          <w:bCs/>
          <w:sz w:val="28"/>
          <w:szCs w:val="28"/>
        </w:rPr>
        <w:t xml:space="preserve"> </w:t>
      </w:r>
      <w:r w:rsidRPr="00AE29CB">
        <w:rPr>
          <w:rFonts w:ascii="Times New Roman" w:hAnsi="Times New Roman"/>
          <w:bCs/>
          <w:sz w:val="28"/>
          <w:szCs w:val="28"/>
        </w:rPr>
        <w:t xml:space="preserve">и в целях </w:t>
      </w:r>
      <w:r>
        <w:rPr>
          <w:rFonts w:ascii="Times New Roman" w:hAnsi="Times New Roman"/>
          <w:bCs/>
          <w:sz w:val="28"/>
          <w:szCs w:val="28"/>
        </w:rPr>
        <w:t>защищенности населенных пунктов и объектов на территории</w:t>
      </w:r>
      <w:r w:rsidRPr="00AE29CB">
        <w:rPr>
          <w:rFonts w:ascii="Times New Roman" w:hAnsi="Times New Roman"/>
          <w:bCs/>
          <w:sz w:val="28"/>
          <w:szCs w:val="28"/>
        </w:rPr>
        <w:t xml:space="preserve"> </w:t>
      </w:r>
      <w:r w:rsidRPr="00B47024">
        <w:rPr>
          <w:rFonts w:ascii="Times New Roman" w:hAnsi="Times New Roman"/>
          <w:bCs/>
          <w:sz w:val="28"/>
          <w:szCs w:val="28"/>
        </w:rPr>
        <w:t xml:space="preserve">Нагольненского </w:t>
      </w:r>
      <w:r>
        <w:rPr>
          <w:rFonts w:ascii="Times New Roman" w:hAnsi="Times New Roman"/>
          <w:bCs/>
          <w:sz w:val="28"/>
          <w:szCs w:val="28"/>
        </w:rPr>
        <w:t xml:space="preserve"> </w:t>
      </w:r>
      <w:r w:rsidRPr="00B47024">
        <w:rPr>
          <w:rFonts w:ascii="Times New Roman" w:hAnsi="Times New Roman"/>
          <w:bCs/>
          <w:sz w:val="28"/>
          <w:szCs w:val="28"/>
        </w:rPr>
        <w:t>сельсовета Пристенского района</w:t>
      </w:r>
      <w:r>
        <w:rPr>
          <w:rFonts w:ascii="Times New Roman" w:hAnsi="Times New Roman"/>
          <w:bCs/>
          <w:sz w:val="28"/>
          <w:szCs w:val="28"/>
        </w:rPr>
        <w:t>,</w:t>
      </w:r>
      <w:r w:rsidRPr="00B47024">
        <w:rPr>
          <w:rFonts w:ascii="Times New Roman" w:hAnsi="Times New Roman"/>
          <w:bCs/>
          <w:sz w:val="28"/>
          <w:szCs w:val="28"/>
        </w:rPr>
        <w:t xml:space="preserve"> </w:t>
      </w:r>
    </w:p>
    <w:p w:rsidR="0007076D" w:rsidRPr="00B47024" w:rsidRDefault="0007076D" w:rsidP="0007076D">
      <w:pPr>
        <w:spacing w:after="0" w:line="240" w:lineRule="auto"/>
        <w:jc w:val="both"/>
        <w:rPr>
          <w:rFonts w:ascii="Times New Roman" w:hAnsi="Times New Roman"/>
          <w:bCs/>
          <w:sz w:val="28"/>
          <w:szCs w:val="28"/>
        </w:rPr>
      </w:pPr>
      <w:r w:rsidRPr="00AE29CB">
        <w:rPr>
          <w:rFonts w:ascii="Times New Roman" w:hAnsi="Times New Roman"/>
          <w:bCs/>
          <w:sz w:val="28"/>
          <w:szCs w:val="28"/>
        </w:rPr>
        <w:t>снижения  риска возникновения  пожаров и гибели людей  на них</w:t>
      </w:r>
      <w:r>
        <w:rPr>
          <w:rFonts w:ascii="Times New Roman" w:hAnsi="Times New Roman"/>
          <w:bCs/>
          <w:sz w:val="28"/>
          <w:szCs w:val="28"/>
        </w:rPr>
        <w:t>,  А</w:t>
      </w:r>
      <w:r w:rsidRPr="00AE29CB">
        <w:rPr>
          <w:rFonts w:ascii="Times New Roman" w:hAnsi="Times New Roman"/>
          <w:bCs/>
          <w:sz w:val="28"/>
          <w:szCs w:val="28"/>
        </w:rPr>
        <w:t xml:space="preserve">дминистрация Нагольненского сельсовета Пристенского района </w:t>
      </w:r>
      <w:r w:rsidRPr="00AE29CB">
        <w:rPr>
          <w:rFonts w:ascii="Times New Roman" w:hAnsi="Times New Roman"/>
          <w:b/>
          <w:bCs/>
          <w:sz w:val="28"/>
          <w:szCs w:val="28"/>
        </w:rPr>
        <w:t>ПОСТАНОВЛЯЕТ:</w:t>
      </w:r>
    </w:p>
    <w:p w:rsidR="0007076D" w:rsidRPr="00AE29CB" w:rsidRDefault="0007076D" w:rsidP="0007076D">
      <w:pPr>
        <w:jc w:val="both"/>
        <w:rPr>
          <w:rFonts w:ascii="Times New Roman" w:hAnsi="Times New Roman"/>
          <w:bCs/>
          <w:sz w:val="28"/>
          <w:szCs w:val="28"/>
        </w:rPr>
      </w:pPr>
      <w:r w:rsidRPr="00AE29CB">
        <w:rPr>
          <w:rFonts w:ascii="Times New Roman" w:hAnsi="Times New Roman"/>
          <w:bCs/>
          <w:sz w:val="28"/>
          <w:szCs w:val="28"/>
        </w:rPr>
        <w:t xml:space="preserve"> </w:t>
      </w:r>
      <w:r w:rsidRPr="00AE29CB">
        <w:rPr>
          <w:rFonts w:ascii="Times New Roman" w:hAnsi="Times New Roman"/>
          <w:bCs/>
          <w:sz w:val="28"/>
          <w:szCs w:val="28"/>
        </w:rPr>
        <w:tab/>
        <w:t xml:space="preserve"> 1</w:t>
      </w:r>
      <w:r>
        <w:rPr>
          <w:rFonts w:ascii="Times New Roman" w:hAnsi="Times New Roman"/>
          <w:bCs/>
          <w:sz w:val="28"/>
          <w:szCs w:val="28"/>
        </w:rPr>
        <w:t xml:space="preserve">. Утвердить прилагаемый ПЛАН  </w:t>
      </w:r>
      <w:r w:rsidRPr="00AE29CB">
        <w:rPr>
          <w:rFonts w:ascii="Times New Roman" w:hAnsi="Times New Roman"/>
          <w:bCs/>
          <w:sz w:val="28"/>
          <w:szCs w:val="28"/>
        </w:rPr>
        <w:t xml:space="preserve">мероприятий  по подготовке и проведению  </w:t>
      </w:r>
      <w:proofErr w:type="gramStart"/>
      <w:r w:rsidRPr="00AE29CB">
        <w:rPr>
          <w:rFonts w:ascii="Times New Roman" w:hAnsi="Times New Roman"/>
          <w:bCs/>
          <w:sz w:val="28"/>
          <w:szCs w:val="28"/>
        </w:rPr>
        <w:t>осенне- зимне</w:t>
      </w:r>
      <w:r>
        <w:rPr>
          <w:rFonts w:ascii="Times New Roman" w:hAnsi="Times New Roman"/>
          <w:bCs/>
          <w:sz w:val="28"/>
          <w:szCs w:val="28"/>
        </w:rPr>
        <w:t>го</w:t>
      </w:r>
      <w:proofErr w:type="gramEnd"/>
      <w:r>
        <w:rPr>
          <w:rFonts w:ascii="Times New Roman" w:hAnsi="Times New Roman"/>
          <w:bCs/>
          <w:sz w:val="28"/>
          <w:szCs w:val="28"/>
        </w:rPr>
        <w:t xml:space="preserve">  пожароопасного  периода 2019-2020</w:t>
      </w:r>
      <w:r w:rsidRPr="00AE29CB">
        <w:rPr>
          <w:rFonts w:ascii="Times New Roman" w:hAnsi="Times New Roman"/>
          <w:bCs/>
          <w:sz w:val="28"/>
          <w:szCs w:val="28"/>
        </w:rPr>
        <w:t xml:space="preserve"> годов.</w:t>
      </w:r>
    </w:p>
    <w:p w:rsidR="0007076D" w:rsidRPr="00AE29CB" w:rsidRDefault="0007076D" w:rsidP="0007076D">
      <w:pPr>
        <w:ind w:firstLine="708"/>
        <w:jc w:val="both"/>
        <w:rPr>
          <w:rFonts w:ascii="Times New Roman" w:hAnsi="Times New Roman"/>
          <w:bCs/>
          <w:sz w:val="28"/>
          <w:szCs w:val="28"/>
        </w:rPr>
      </w:pPr>
      <w:r w:rsidRPr="00AE29CB">
        <w:rPr>
          <w:rFonts w:ascii="Times New Roman" w:hAnsi="Times New Roman"/>
          <w:bCs/>
          <w:sz w:val="28"/>
          <w:szCs w:val="28"/>
        </w:rPr>
        <w:t>2. Проводить ежемесячную  корректировку  списков граждан</w:t>
      </w:r>
      <w:proofErr w:type="gramStart"/>
      <w:r w:rsidRPr="00AE29CB">
        <w:rPr>
          <w:rFonts w:ascii="Times New Roman" w:hAnsi="Times New Roman"/>
          <w:bCs/>
          <w:sz w:val="28"/>
          <w:szCs w:val="28"/>
        </w:rPr>
        <w:t xml:space="preserve"> ,</w:t>
      </w:r>
      <w:proofErr w:type="gramEnd"/>
      <w:r w:rsidRPr="00AE29CB">
        <w:rPr>
          <w:rFonts w:ascii="Times New Roman" w:hAnsi="Times New Roman"/>
          <w:bCs/>
          <w:sz w:val="28"/>
          <w:szCs w:val="28"/>
        </w:rPr>
        <w:t xml:space="preserve"> относящихся к « группе риска» ( одинокие , престарелые . многодетные семьи, лица</w:t>
      </w:r>
      <w:r>
        <w:rPr>
          <w:rFonts w:ascii="Times New Roman" w:hAnsi="Times New Roman"/>
          <w:bCs/>
          <w:sz w:val="28"/>
          <w:szCs w:val="28"/>
        </w:rPr>
        <w:t>,</w:t>
      </w:r>
      <w:r w:rsidRPr="00AE29CB">
        <w:rPr>
          <w:rFonts w:ascii="Times New Roman" w:hAnsi="Times New Roman"/>
          <w:bCs/>
          <w:sz w:val="28"/>
          <w:szCs w:val="28"/>
        </w:rPr>
        <w:t xml:space="preserve"> злоупотребляющие алкоголем).</w:t>
      </w:r>
      <w:r>
        <w:rPr>
          <w:rFonts w:ascii="Times New Roman" w:hAnsi="Times New Roman"/>
          <w:bCs/>
          <w:sz w:val="28"/>
          <w:szCs w:val="28"/>
        </w:rPr>
        <w:t xml:space="preserve"> Откорректированные списки представлять в ЕДДС Пристенского района.</w:t>
      </w:r>
    </w:p>
    <w:p w:rsidR="0007076D" w:rsidRPr="00AE29CB" w:rsidRDefault="0007076D" w:rsidP="0007076D">
      <w:pPr>
        <w:ind w:firstLine="708"/>
        <w:jc w:val="both"/>
        <w:rPr>
          <w:rFonts w:ascii="Times New Roman" w:hAnsi="Times New Roman"/>
          <w:bCs/>
          <w:sz w:val="28"/>
          <w:szCs w:val="28"/>
        </w:rPr>
      </w:pPr>
      <w:r w:rsidRPr="00AE29CB">
        <w:rPr>
          <w:rFonts w:ascii="Times New Roman" w:hAnsi="Times New Roman"/>
          <w:bCs/>
          <w:sz w:val="28"/>
          <w:szCs w:val="28"/>
        </w:rPr>
        <w:t xml:space="preserve">  2.Организовать  совместно с участковым инспектором проведение пожарно-профилактической операции «Бомж» и проведение  проверок  домовладений не</w:t>
      </w:r>
      <w:r>
        <w:rPr>
          <w:rFonts w:ascii="Times New Roman" w:hAnsi="Times New Roman"/>
          <w:bCs/>
          <w:sz w:val="28"/>
          <w:szCs w:val="28"/>
        </w:rPr>
        <w:t>благополучных семей  и граждан</w:t>
      </w:r>
      <w:proofErr w:type="gramStart"/>
      <w:r>
        <w:rPr>
          <w:rFonts w:ascii="Times New Roman" w:hAnsi="Times New Roman"/>
          <w:bCs/>
          <w:sz w:val="28"/>
          <w:szCs w:val="28"/>
        </w:rPr>
        <w:t xml:space="preserve"> </w:t>
      </w:r>
      <w:r w:rsidRPr="00AE29CB">
        <w:rPr>
          <w:rFonts w:ascii="Times New Roman" w:hAnsi="Times New Roman"/>
          <w:bCs/>
          <w:sz w:val="28"/>
          <w:szCs w:val="28"/>
        </w:rPr>
        <w:t>,</w:t>
      </w:r>
      <w:proofErr w:type="gramEnd"/>
      <w:r w:rsidRPr="00AE29CB">
        <w:rPr>
          <w:rFonts w:ascii="Times New Roman" w:hAnsi="Times New Roman"/>
          <w:bCs/>
          <w:sz w:val="28"/>
          <w:szCs w:val="28"/>
        </w:rPr>
        <w:t xml:space="preserve"> ведущих антиобщественный образ жизни и склонных  к правонарушениям в области пожарной безопасности.</w:t>
      </w:r>
    </w:p>
    <w:p w:rsidR="0007076D" w:rsidRDefault="0007076D" w:rsidP="0007076D">
      <w:pPr>
        <w:ind w:firstLine="708"/>
        <w:jc w:val="both"/>
        <w:rPr>
          <w:rFonts w:ascii="Times New Roman" w:hAnsi="Times New Roman"/>
          <w:bCs/>
          <w:sz w:val="28"/>
          <w:szCs w:val="28"/>
        </w:rPr>
      </w:pPr>
      <w:r w:rsidRPr="00AE29CB">
        <w:rPr>
          <w:rFonts w:ascii="Times New Roman" w:hAnsi="Times New Roman"/>
          <w:bCs/>
          <w:sz w:val="28"/>
          <w:szCs w:val="28"/>
        </w:rPr>
        <w:t xml:space="preserve"> 3. Утвердить  графики  проведения  проверок дом</w:t>
      </w:r>
      <w:r>
        <w:rPr>
          <w:rFonts w:ascii="Times New Roman" w:hAnsi="Times New Roman"/>
          <w:bCs/>
          <w:sz w:val="28"/>
          <w:szCs w:val="28"/>
        </w:rPr>
        <w:t>овладений неблагополучных семей</w:t>
      </w:r>
      <w:r w:rsidRPr="00AE29CB">
        <w:rPr>
          <w:rFonts w:ascii="Times New Roman" w:hAnsi="Times New Roman"/>
          <w:bCs/>
          <w:sz w:val="28"/>
          <w:szCs w:val="28"/>
        </w:rPr>
        <w:t xml:space="preserve">, </w:t>
      </w:r>
      <w:r>
        <w:rPr>
          <w:rFonts w:ascii="Times New Roman" w:hAnsi="Times New Roman"/>
          <w:bCs/>
          <w:sz w:val="28"/>
          <w:szCs w:val="28"/>
        </w:rPr>
        <w:t>одиноких престарелых и граждан</w:t>
      </w:r>
      <w:proofErr w:type="gramStart"/>
      <w:r>
        <w:rPr>
          <w:rFonts w:ascii="Times New Roman" w:hAnsi="Times New Roman"/>
          <w:bCs/>
          <w:sz w:val="28"/>
          <w:szCs w:val="28"/>
        </w:rPr>
        <w:t xml:space="preserve"> </w:t>
      </w:r>
      <w:r w:rsidRPr="00AE29CB">
        <w:rPr>
          <w:rFonts w:ascii="Times New Roman" w:hAnsi="Times New Roman"/>
          <w:bCs/>
          <w:sz w:val="28"/>
          <w:szCs w:val="28"/>
        </w:rPr>
        <w:t>,</w:t>
      </w:r>
      <w:proofErr w:type="gramEnd"/>
      <w:r w:rsidRPr="00AE29CB">
        <w:rPr>
          <w:rFonts w:ascii="Times New Roman" w:hAnsi="Times New Roman"/>
          <w:bCs/>
          <w:sz w:val="28"/>
          <w:szCs w:val="28"/>
        </w:rPr>
        <w:t xml:space="preserve"> ведущих антиобщественный образ жизни и склонных  к правонарушениям в области пожарной безопасности .</w:t>
      </w:r>
    </w:p>
    <w:p w:rsidR="0007076D" w:rsidRDefault="0007076D" w:rsidP="0007076D">
      <w:pPr>
        <w:ind w:firstLine="708"/>
        <w:jc w:val="both"/>
        <w:rPr>
          <w:rFonts w:ascii="Times New Roman" w:hAnsi="Times New Roman"/>
          <w:bCs/>
          <w:sz w:val="28"/>
          <w:szCs w:val="28"/>
        </w:rPr>
      </w:pPr>
    </w:p>
    <w:p w:rsidR="0007076D" w:rsidRPr="00AE29CB" w:rsidRDefault="0007076D" w:rsidP="0007076D">
      <w:pPr>
        <w:ind w:firstLine="708"/>
        <w:jc w:val="both"/>
        <w:rPr>
          <w:rFonts w:ascii="Times New Roman" w:hAnsi="Times New Roman"/>
          <w:bCs/>
          <w:sz w:val="28"/>
          <w:szCs w:val="28"/>
        </w:rPr>
      </w:pPr>
      <w:r w:rsidRPr="00AE29CB">
        <w:rPr>
          <w:rFonts w:ascii="Times New Roman" w:hAnsi="Times New Roman"/>
          <w:bCs/>
          <w:sz w:val="28"/>
          <w:szCs w:val="28"/>
        </w:rPr>
        <w:lastRenderedPageBreak/>
        <w:t xml:space="preserve"> 4. Завершить проверку исправности и ремонт пожарных  гидрантов и устройств в  водонапорных башнях для забора  воды пожарными автомобилями.</w:t>
      </w:r>
    </w:p>
    <w:p w:rsidR="0007076D" w:rsidRPr="00AE29CB" w:rsidRDefault="0007076D" w:rsidP="0007076D">
      <w:pPr>
        <w:jc w:val="both"/>
        <w:rPr>
          <w:rFonts w:ascii="Times New Roman" w:hAnsi="Times New Roman"/>
          <w:bCs/>
          <w:sz w:val="28"/>
          <w:szCs w:val="28"/>
        </w:rPr>
      </w:pPr>
      <w:r w:rsidRPr="00AE29CB">
        <w:rPr>
          <w:rFonts w:ascii="Times New Roman" w:hAnsi="Times New Roman"/>
          <w:bCs/>
          <w:sz w:val="28"/>
          <w:szCs w:val="28"/>
        </w:rPr>
        <w:t xml:space="preserve"> </w:t>
      </w:r>
      <w:r w:rsidRPr="00AE29CB">
        <w:rPr>
          <w:rFonts w:ascii="Times New Roman" w:hAnsi="Times New Roman"/>
          <w:bCs/>
          <w:sz w:val="28"/>
          <w:szCs w:val="28"/>
        </w:rPr>
        <w:tab/>
        <w:t xml:space="preserve"> 5. Обеспечивать  освещение мест расположения источников противопожарного водоснабжения </w:t>
      </w:r>
      <w:r>
        <w:rPr>
          <w:rFonts w:ascii="Times New Roman" w:hAnsi="Times New Roman"/>
          <w:bCs/>
          <w:sz w:val="28"/>
          <w:szCs w:val="28"/>
        </w:rPr>
        <w:t>в  ночное время</w:t>
      </w:r>
      <w:r w:rsidRPr="00AE29CB">
        <w:rPr>
          <w:rFonts w:ascii="Times New Roman" w:hAnsi="Times New Roman"/>
          <w:bCs/>
          <w:sz w:val="28"/>
          <w:szCs w:val="28"/>
        </w:rPr>
        <w:t>, а также беспрепятственный проезд пожарной техники  к источникам противопожарного водоснабжения  в любое время года.</w:t>
      </w:r>
    </w:p>
    <w:p w:rsidR="0007076D" w:rsidRPr="00AE29CB" w:rsidRDefault="0007076D" w:rsidP="0007076D">
      <w:pPr>
        <w:ind w:firstLine="708"/>
        <w:jc w:val="both"/>
        <w:rPr>
          <w:rFonts w:ascii="Times New Roman" w:hAnsi="Times New Roman"/>
          <w:bCs/>
          <w:sz w:val="28"/>
          <w:szCs w:val="28"/>
        </w:rPr>
      </w:pPr>
      <w:r w:rsidRPr="00AE29CB">
        <w:rPr>
          <w:rFonts w:ascii="Times New Roman" w:hAnsi="Times New Roman"/>
          <w:bCs/>
          <w:sz w:val="28"/>
          <w:szCs w:val="28"/>
        </w:rPr>
        <w:t xml:space="preserve"> 6. Рекомендовать руководителям учреждений  и организаций, находящихся на территории Нагольненского сельсовета:</w:t>
      </w:r>
    </w:p>
    <w:p w:rsidR="0007076D" w:rsidRPr="00AE29CB" w:rsidRDefault="0007076D" w:rsidP="0007076D">
      <w:pPr>
        <w:ind w:firstLine="708"/>
        <w:jc w:val="both"/>
        <w:rPr>
          <w:rFonts w:ascii="Times New Roman" w:hAnsi="Times New Roman"/>
          <w:bCs/>
          <w:sz w:val="28"/>
          <w:szCs w:val="28"/>
        </w:rPr>
      </w:pPr>
      <w:r w:rsidRPr="00AE29CB">
        <w:rPr>
          <w:rFonts w:ascii="Times New Roman" w:hAnsi="Times New Roman"/>
          <w:bCs/>
          <w:sz w:val="28"/>
          <w:szCs w:val="28"/>
        </w:rPr>
        <w:t xml:space="preserve">-  усилить </w:t>
      </w:r>
      <w:proofErr w:type="gramStart"/>
      <w:r w:rsidRPr="00AE29CB">
        <w:rPr>
          <w:rFonts w:ascii="Times New Roman" w:hAnsi="Times New Roman"/>
          <w:bCs/>
          <w:sz w:val="28"/>
          <w:szCs w:val="28"/>
        </w:rPr>
        <w:t>контроль  за</w:t>
      </w:r>
      <w:proofErr w:type="gramEnd"/>
      <w:r w:rsidRPr="00AE29CB">
        <w:rPr>
          <w:rFonts w:ascii="Times New Roman" w:hAnsi="Times New Roman"/>
          <w:bCs/>
          <w:sz w:val="28"/>
          <w:szCs w:val="28"/>
        </w:rPr>
        <w:t xml:space="preserve"> соблюдением требований пожарной безопаснос</w:t>
      </w:r>
      <w:r>
        <w:rPr>
          <w:rFonts w:ascii="Times New Roman" w:hAnsi="Times New Roman"/>
          <w:bCs/>
          <w:sz w:val="28"/>
          <w:szCs w:val="28"/>
        </w:rPr>
        <w:t>ти на подведомственных объектах</w:t>
      </w:r>
      <w:r w:rsidRPr="00AE29CB">
        <w:rPr>
          <w:rFonts w:ascii="Times New Roman" w:hAnsi="Times New Roman"/>
          <w:bCs/>
          <w:sz w:val="28"/>
          <w:szCs w:val="28"/>
        </w:rPr>
        <w:t>,</w:t>
      </w:r>
    </w:p>
    <w:p w:rsidR="0007076D" w:rsidRPr="00AE29CB" w:rsidRDefault="0007076D" w:rsidP="0007076D">
      <w:pPr>
        <w:ind w:firstLine="708"/>
        <w:jc w:val="both"/>
        <w:rPr>
          <w:rFonts w:ascii="Times New Roman" w:hAnsi="Times New Roman"/>
          <w:bCs/>
          <w:sz w:val="28"/>
          <w:szCs w:val="28"/>
        </w:rPr>
      </w:pPr>
      <w:r w:rsidRPr="00AE29CB">
        <w:rPr>
          <w:rFonts w:ascii="Times New Roman" w:hAnsi="Times New Roman"/>
          <w:bCs/>
          <w:sz w:val="28"/>
          <w:szCs w:val="28"/>
        </w:rPr>
        <w:t>-  организовать проведение противопожарных инструктажей с работниками  и  тренировок  по эвакуации людей в случае возникновения пожара и других Ч С.</w:t>
      </w:r>
    </w:p>
    <w:p w:rsidR="0007076D" w:rsidRPr="00AE29CB" w:rsidRDefault="0007076D" w:rsidP="0007076D">
      <w:pPr>
        <w:jc w:val="both"/>
        <w:rPr>
          <w:rFonts w:ascii="Times New Roman" w:hAnsi="Times New Roman"/>
          <w:bCs/>
          <w:sz w:val="28"/>
          <w:szCs w:val="28"/>
        </w:rPr>
      </w:pPr>
      <w:r w:rsidRPr="00AE29CB">
        <w:rPr>
          <w:rFonts w:ascii="Times New Roman" w:hAnsi="Times New Roman"/>
          <w:bCs/>
          <w:sz w:val="28"/>
          <w:szCs w:val="28"/>
        </w:rPr>
        <w:t xml:space="preserve"> </w:t>
      </w:r>
      <w:r w:rsidRPr="00AE29CB">
        <w:rPr>
          <w:rFonts w:ascii="Times New Roman" w:hAnsi="Times New Roman"/>
          <w:bCs/>
          <w:sz w:val="28"/>
          <w:szCs w:val="28"/>
        </w:rPr>
        <w:tab/>
        <w:t xml:space="preserve"> 7.Продолжить  обучение населения  мерам  пожарной безопасности с учётом особенностей осенне- зимнего пожароопасного периода силами  внештатных  пожарных инструкторов в ходе  подворных обходов</w:t>
      </w:r>
      <w:proofErr w:type="gramStart"/>
      <w:r w:rsidRPr="00AE29CB">
        <w:rPr>
          <w:rFonts w:ascii="Times New Roman" w:hAnsi="Times New Roman"/>
          <w:bCs/>
          <w:sz w:val="28"/>
          <w:szCs w:val="28"/>
        </w:rPr>
        <w:t xml:space="preserve"> ,</w:t>
      </w:r>
      <w:proofErr w:type="gramEnd"/>
      <w:r w:rsidRPr="00AE29CB">
        <w:rPr>
          <w:rFonts w:ascii="Times New Roman" w:hAnsi="Times New Roman"/>
          <w:bCs/>
          <w:sz w:val="28"/>
          <w:szCs w:val="28"/>
        </w:rPr>
        <w:t xml:space="preserve"> а также на сходах и собраниях граждан.</w:t>
      </w:r>
    </w:p>
    <w:p w:rsidR="0007076D" w:rsidRPr="00AE29CB" w:rsidRDefault="0007076D" w:rsidP="0007076D">
      <w:pPr>
        <w:ind w:firstLine="708"/>
        <w:jc w:val="both"/>
        <w:rPr>
          <w:rFonts w:ascii="Times New Roman" w:hAnsi="Times New Roman"/>
          <w:bCs/>
          <w:sz w:val="28"/>
          <w:szCs w:val="28"/>
        </w:rPr>
      </w:pPr>
      <w:r w:rsidRPr="00AE29CB">
        <w:rPr>
          <w:rFonts w:ascii="Times New Roman" w:hAnsi="Times New Roman"/>
          <w:bCs/>
          <w:sz w:val="28"/>
          <w:szCs w:val="28"/>
        </w:rPr>
        <w:t xml:space="preserve">  8. </w:t>
      </w:r>
      <w:proofErr w:type="gramStart"/>
      <w:r w:rsidRPr="00AE29CB">
        <w:rPr>
          <w:rFonts w:ascii="Times New Roman" w:hAnsi="Times New Roman"/>
          <w:bCs/>
          <w:sz w:val="28"/>
          <w:szCs w:val="28"/>
        </w:rPr>
        <w:t>Контроль за</w:t>
      </w:r>
      <w:proofErr w:type="gramEnd"/>
      <w:r w:rsidRPr="00AE29CB">
        <w:rPr>
          <w:rFonts w:ascii="Times New Roman" w:hAnsi="Times New Roman"/>
          <w:bCs/>
          <w:sz w:val="28"/>
          <w:szCs w:val="28"/>
        </w:rPr>
        <w:t xml:space="preserve"> выполнением настоящего распоряжения оставляю за собой.</w:t>
      </w:r>
    </w:p>
    <w:p w:rsidR="0007076D" w:rsidRPr="00AE29CB" w:rsidRDefault="0007076D" w:rsidP="0007076D">
      <w:pPr>
        <w:jc w:val="both"/>
        <w:rPr>
          <w:rFonts w:ascii="Times New Roman" w:hAnsi="Times New Roman"/>
          <w:bCs/>
          <w:sz w:val="28"/>
          <w:szCs w:val="28"/>
        </w:rPr>
      </w:pPr>
      <w:r w:rsidRPr="00AE29CB">
        <w:rPr>
          <w:rFonts w:ascii="Times New Roman" w:hAnsi="Times New Roman"/>
          <w:bCs/>
          <w:sz w:val="28"/>
          <w:szCs w:val="28"/>
        </w:rPr>
        <w:t xml:space="preserve"> </w:t>
      </w:r>
      <w:r w:rsidRPr="00AE29CB">
        <w:rPr>
          <w:rFonts w:ascii="Times New Roman" w:hAnsi="Times New Roman"/>
          <w:bCs/>
          <w:sz w:val="28"/>
          <w:szCs w:val="28"/>
        </w:rPr>
        <w:tab/>
        <w:t xml:space="preserve"> 9. Настоящее постановление  вступает в силу с момента  обнародования.</w:t>
      </w:r>
    </w:p>
    <w:p w:rsidR="0007076D" w:rsidRPr="00AE29CB" w:rsidRDefault="0007076D" w:rsidP="0007076D">
      <w:pPr>
        <w:jc w:val="both"/>
        <w:rPr>
          <w:rFonts w:ascii="Times New Roman" w:hAnsi="Times New Roman"/>
          <w:b/>
          <w:sz w:val="28"/>
          <w:szCs w:val="28"/>
        </w:rPr>
      </w:pPr>
    </w:p>
    <w:p w:rsidR="0007076D" w:rsidRPr="00AE29CB" w:rsidRDefault="0007076D" w:rsidP="0007076D">
      <w:pPr>
        <w:spacing w:after="0" w:line="240" w:lineRule="auto"/>
        <w:rPr>
          <w:rFonts w:ascii="Times New Roman" w:hAnsi="Times New Roman"/>
          <w:b/>
          <w:sz w:val="28"/>
          <w:szCs w:val="28"/>
        </w:rPr>
      </w:pPr>
    </w:p>
    <w:p w:rsidR="0007076D" w:rsidRPr="00AE29CB" w:rsidRDefault="0007076D" w:rsidP="0007076D">
      <w:pPr>
        <w:spacing w:after="0" w:line="240" w:lineRule="auto"/>
        <w:rPr>
          <w:rFonts w:ascii="Times New Roman" w:hAnsi="Times New Roman"/>
          <w:b/>
          <w:sz w:val="28"/>
          <w:szCs w:val="28"/>
        </w:rPr>
      </w:pPr>
      <w:r w:rsidRPr="00AE29CB">
        <w:rPr>
          <w:rFonts w:ascii="Times New Roman" w:hAnsi="Times New Roman"/>
          <w:b/>
          <w:sz w:val="28"/>
          <w:szCs w:val="28"/>
        </w:rPr>
        <w:t xml:space="preserve">Глава Нагольненского сельсовета </w:t>
      </w:r>
    </w:p>
    <w:p w:rsidR="0007076D" w:rsidRPr="00AE29CB" w:rsidRDefault="0007076D" w:rsidP="0007076D">
      <w:pPr>
        <w:spacing w:after="0" w:line="240" w:lineRule="auto"/>
        <w:rPr>
          <w:rFonts w:ascii="Times New Roman" w:hAnsi="Times New Roman"/>
          <w:b/>
          <w:sz w:val="28"/>
          <w:szCs w:val="28"/>
        </w:rPr>
      </w:pPr>
      <w:r>
        <w:rPr>
          <w:rFonts w:ascii="Times New Roman" w:hAnsi="Times New Roman"/>
          <w:b/>
          <w:sz w:val="28"/>
          <w:szCs w:val="28"/>
        </w:rPr>
        <w:t>Пристенского района Курской области</w:t>
      </w:r>
      <w:r>
        <w:rPr>
          <w:rFonts w:ascii="Times New Roman" w:hAnsi="Times New Roman"/>
          <w:b/>
          <w:sz w:val="28"/>
          <w:szCs w:val="28"/>
        </w:rPr>
        <w:tab/>
        <w:t xml:space="preserve">          </w:t>
      </w:r>
      <w:r>
        <w:rPr>
          <w:rFonts w:ascii="Times New Roman" w:hAnsi="Times New Roman"/>
          <w:b/>
          <w:sz w:val="28"/>
          <w:szCs w:val="28"/>
        </w:rPr>
        <w:tab/>
      </w:r>
      <w:r w:rsidRPr="00743240">
        <w:rPr>
          <w:rFonts w:ascii="Times New Roman" w:hAnsi="Times New Roman"/>
          <w:b/>
          <w:sz w:val="28"/>
          <w:szCs w:val="28"/>
        </w:rPr>
        <w:t xml:space="preserve"> </w:t>
      </w:r>
      <w:proofErr w:type="spellStart"/>
      <w:r>
        <w:rPr>
          <w:rFonts w:ascii="Times New Roman" w:hAnsi="Times New Roman"/>
          <w:b/>
          <w:sz w:val="28"/>
          <w:szCs w:val="28"/>
        </w:rPr>
        <w:t>Г.А.Хмельницкий</w:t>
      </w:r>
      <w:proofErr w:type="spellEnd"/>
    </w:p>
    <w:p w:rsidR="0007076D" w:rsidRPr="00AE29CB" w:rsidRDefault="0007076D" w:rsidP="0007076D">
      <w:pPr>
        <w:rPr>
          <w:rFonts w:ascii="Times New Roman" w:hAnsi="Times New Roman"/>
          <w:b/>
          <w:sz w:val="28"/>
          <w:szCs w:val="28"/>
        </w:rPr>
      </w:pPr>
    </w:p>
    <w:p w:rsidR="0007076D" w:rsidRPr="00AE29CB" w:rsidRDefault="0007076D" w:rsidP="0007076D">
      <w:pPr>
        <w:jc w:val="right"/>
        <w:rPr>
          <w:rFonts w:ascii="Times New Roman" w:hAnsi="Times New Roman"/>
          <w:b/>
          <w:sz w:val="28"/>
          <w:szCs w:val="28"/>
        </w:rPr>
      </w:pPr>
    </w:p>
    <w:p w:rsidR="0007076D" w:rsidRPr="00AE29CB" w:rsidRDefault="0007076D" w:rsidP="0007076D">
      <w:pPr>
        <w:jc w:val="right"/>
        <w:rPr>
          <w:rFonts w:ascii="Times New Roman" w:hAnsi="Times New Roman"/>
          <w:b/>
          <w:sz w:val="28"/>
          <w:szCs w:val="28"/>
        </w:rPr>
      </w:pPr>
    </w:p>
    <w:p w:rsidR="0007076D" w:rsidRPr="00AE29CB" w:rsidRDefault="0007076D" w:rsidP="0007076D">
      <w:pPr>
        <w:jc w:val="right"/>
        <w:rPr>
          <w:rFonts w:ascii="Times New Roman" w:hAnsi="Times New Roman"/>
          <w:b/>
          <w:sz w:val="28"/>
          <w:szCs w:val="28"/>
        </w:rPr>
      </w:pPr>
    </w:p>
    <w:p w:rsidR="0007076D" w:rsidRPr="00AE29CB" w:rsidRDefault="0007076D" w:rsidP="0007076D">
      <w:pPr>
        <w:jc w:val="right"/>
        <w:rPr>
          <w:rFonts w:ascii="Times New Roman" w:hAnsi="Times New Roman"/>
          <w:b/>
          <w:sz w:val="28"/>
          <w:szCs w:val="28"/>
        </w:rPr>
      </w:pPr>
    </w:p>
    <w:p w:rsidR="0007076D" w:rsidRPr="00AE29CB" w:rsidRDefault="0007076D" w:rsidP="0007076D">
      <w:pPr>
        <w:rPr>
          <w:rFonts w:ascii="Times New Roman" w:hAnsi="Times New Roman"/>
          <w:b/>
          <w:sz w:val="28"/>
          <w:szCs w:val="28"/>
        </w:rPr>
      </w:pPr>
    </w:p>
    <w:p w:rsidR="0007076D" w:rsidRPr="00743240" w:rsidRDefault="0007076D" w:rsidP="0007076D">
      <w:pPr>
        <w:spacing w:after="0" w:line="240" w:lineRule="auto"/>
        <w:jc w:val="right"/>
        <w:rPr>
          <w:rFonts w:ascii="Times New Roman" w:hAnsi="Times New Roman"/>
          <w:sz w:val="24"/>
          <w:szCs w:val="24"/>
        </w:rPr>
      </w:pPr>
      <w:r w:rsidRPr="00743240">
        <w:rPr>
          <w:rFonts w:ascii="Times New Roman" w:hAnsi="Times New Roman"/>
          <w:sz w:val="24"/>
          <w:szCs w:val="24"/>
        </w:rPr>
        <w:t xml:space="preserve">Утверждён </w:t>
      </w:r>
    </w:p>
    <w:p w:rsidR="0007076D" w:rsidRPr="00743240" w:rsidRDefault="0007076D" w:rsidP="0007076D">
      <w:pPr>
        <w:spacing w:after="0" w:line="240" w:lineRule="auto"/>
        <w:jc w:val="right"/>
        <w:rPr>
          <w:rFonts w:ascii="Times New Roman" w:hAnsi="Times New Roman"/>
          <w:sz w:val="24"/>
          <w:szCs w:val="24"/>
        </w:rPr>
      </w:pPr>
      <w:r w:rsidRPr="00743240">
        <w:rPr>
          <w:rFonts w:ascii="Times New Roman" w:hAnsi="Times New Roman"/>
          <w:sz w:val="24"/>
          <w:szCs w:val="24"/>
        </w:rPr>
        <w:t>постановлением  Администрации</w:t>
      </w:r>
    </w:p>
    <w:p w:rsidR="0007076D" w:rsidRPr="00743240" w:rsidRDefault="0007076D" w:rsidP="0007076D">
      <w:pPr>
        <w:spacing w:after="0" w:line="240" w:lineRule="auto"/>
        <w:jc w:val="right"/>
        <w:rPr>
          <w:rFonts w:ascii="Times New Roman" w:hAnsi="Times New Roman"/>
          <w:sz w:val="24"/>
          <w:szCs w:val="24"/>
        </w:rPr>
      </w:pPr>
      <w:r w:rsidRPr="00743240">
        <w:rPr>
          <w:rFonts w:ascii="Times New Roman" w:hAnsi="Times New Roman"/>
          <w:sz w:val="24"/>
          <w:szCs w:val="24"/>
        </w:rPr>
        <w:t>Нагольненского сельсовета</w:t>
      </w:r>
    </w:p>
    <w:p w:rsidR="0007076D" w:rsidRPr="00743240" w:rsidRDefault="0007076D" w:rsidP="0007076D">
      <w:pPr>
        <w:pStyle w:val="ConsPlusNormal"/>
        <w:widowControl/>
        <w:tabs>
          <w:tab w:val="left" w:pos="8385"/>
        </w:tabs>
        <w:ind w:firstLine="0"/>
        <w:jc w:val="right"/>
        <w:rPr>
          <w:rFonts w:ascii="Times New Roman" w:hAnsi="Times New Roman" w:cs="Times New Roman"/>
          <w:bCs/>
          <w:sz w:val="24"/>
        </w:rPr>
      </w:pPr>
      <w:r w:rsidRPr="00743240">
        <w:rPr>
          <w:rFonts w:ascii="Times New Roman" w:hAnsi="Times New Roman" w:cs="Times New Roman"/>
          <w:bCs/>
          <w:sz w:val="24"/>
        </w:rPr>
        <w:t>Пристенского района Курской области</w:t>
      </w:r>
    </w:p>
    <w:p w:rsidR="0007076D" w:rsidRPr="00743240" w:rsidRDefault="0007076D" w:rsidP="0007076D">
      <w:pPr>
        <w:pStyle w:val="ConsPlusNormal"/>
        <w:widowControl/>
        <w:tabs>
          <w:tab w:val="left" w:pos="8385"/>
        </w:tabs>
        <w:ind w:firstLine="0"/>
        <w:jc w:val="right"/>
        <w:rPr>
          <w:rFonts w:ascii="Times New Roman" w:hAnsi="Times New Roman" w:cs="Times New Roman"/>
          <w:bCs/>
          <w:sz w:val="24"/>
        </w:rPr>
      </w:pPr>
      <w:r w:rsidRPr="00743240">
        <w:rPr>
          <w:rFonts w:ascii="Times New Roman" w:hAnsi="Times New Roman" w:cs="Times New Roman"/>
          <w:bCs/>
          <w:sz w:val="24"/>
        </w:rPr>
        <w:lastRenderedPageBreak/>
        <w:t>от 26.09.2019 года № 68</w:t>
      </w:r>
    </w:p>
    <w:p w:rsidR="0007076D" w:rsidRPr="00743240" w:rsidRDefault="0007076D" w:rsidP="0007076D">
      <w:pPr>
        <w:pStyle w:val="ConsPlusNormal"/>
        <w:widowControl/>
        <w:tabs>
          <w:tab w:val="left" w:pos="8385"/>
        </w:tabs>
        <w:ind w:firstLine="0"/>
        <w:jc w:val="right"/>
        <w:rPr>
          <w:rFonts w:ascii="Times New Roman" w:hAnsi="Times New Roman" w:cs="Times New Roman"/>
          <w:bCs/>
          <w:sz w:val="24"/>
        </w:rPr>
      </w:pPr>
    </w:p>
    <w:p w:rsidR="0007076D" w:rsidRPr="00743240" w:rsidRDefault="0007076D" w:rsidP="0007076D">
      <w:pPr>
        <w:pStyle w:val="ConsPlusNormal"/>
        <w:widowControl/>
        <w:tabs>
          <w:tab w:val="left" w:pos="8385"/>
        </w:tabs>
        <w:ind w:firstLine="0"/>
        <w:jc w:val="center"/>
        <w:rPr>
          <w:rFonts w:ascii="Times New Roman" w:hAnsi="Times New Roman" w:cs="Times New Roman"/>
          <w:b/>
          <w:bCs/>
          <w:sz w:val="24"/>
        </w:rPr>
      </w:pPr>
      <w:r w:rsidRPr="00743240">
        <w:rPr>
          <w:rFonts w:ascii="Times New Roman" w:hAnsi="Times New Roman" w:cs="Times New Roman"/>
          <w:b/>
          <w:bCs/>
          <w:sz w:val="24"/>
        </w:rPr>
        <w:t xml:space="preserve">ПЛАН </w:t>
      </w:r>
    </w:p>
    <w:p w:rsidR="0007076D" w:rsidRPr="00743240" w:rsidRDefault="0007076D" w:rsidP="0007076D">
      <w:pPr>
        <w:pStyle w:val="ConsPlusNormal"/>
        <w:widowControl/>
        <w:tabs>
          <w:tab w:val="left" w:pos="8385"/>
        </w:tabs>
        <w:ind w:firstLine="0"/>
        <w:jc w:val="center"/>
        <w:rPr>
          <w:rFonts w:ascii="Times New Roman" w:hAnsi="Times New Roman" w:cs="Times New Roman"/>
          <w:b/>
          <w:bCs/>
          <w:sz w:val="24"/>
        </w:rPr>
      </w:pPr>
      <w:r w:rsidRPr="00743240">
        <w:rPr>
          <w:rFonts w:ascii="Times New Roman" w:hAnsi="Times New Roman" w:cs="Times New Roman"/>
          <w:b/>
          <w:bCs/>
          <w:sz w:val="24"/>
        </w:rPr>
        <w:t xml:space="preserve">мероприятий по подготовке и проведению  осеннее - зимнего </w:t>
      </w:r>
    </w:p>
    <w:p w:rsidR="0007076D" w:rsidRPr="00743240" w:rsidRDefault="0007076D" w:rsidP="0007076D">
      <w:pPr>
        <w:pStyle w:val="ConsPlusNormal"/>
        <w:widowControl/>
        <w:tabs>
          <w:tab w:val="left" w:pos="8385"/>
        </w:tabs>
        <w:ind w:firstLine="0"/>
        <w:jc w:val="center"/>
        <w:rPr>
          <w:rFonts w:ascii="Times New Roman" w:hAnsi="Times New Roman" w:cs="Times New Roman"/>
          <w:b/>
          <w:bCs/>
          <w:sz w:val="24"/>
        </w:rPr>
      </w:pPr>
      <w:r w:rsidRPr="00743240">
        <w:rPr>
          <w:rFonts w:ascii="Times New Roman" w:hAnsi="Times New Roman" w:cs="Times New Roman"/>
          <w:b/>
          <w:bCs/>
          <w:sz w:val="24"/>
        </w:rPr>
        <w:t xml:space="preserve">пожароопасного периода 2019-2020  годов </w:t>
      </w:r>
    </w:p>
    <w:p w:rsidR="0007076D" w:rsidRPr="00743240" w:rsidRDefault="0007076D" w:rsidP="0007076D">
      <w:pPr>
        <w:pStyle w:val="ConsPlusNormal"/>
        <w:widowControl/>
        <w:tabs>
          <w:tab w:val="left" w:pos="8385"/>
        </w:tabs>
        <w:ind w:firstLine="0"/>
        <w:jc w:val="center"/>
        <w:rPr>
          <w:rFonts w:ascii="Times New Roman" w:hAnsi="Times New Roman" w:cs="Times New Roman"/>
          <w:b/>
          <w:bCs/>
          <w:sz w:val="24"/>
        </w:rPr>
      </w:pPr>
      <w:r w:rsidRPr="00743240">
        <w:rPr>
          <w:rFonts w:ascii="Times New Roman" w:hAnsi="Times New Roman" w:cs="Times New Roman"/>
          <w:b/>
          <w:bCs/>
          <w:sz w:val="24"/>
        </w:rPr>
        <w:t>на территории Пристенского района Курской области</w:t>
      </w:r>
    </w:p>
    <w:p w:rsidR="0007076D" w:rsidRPr="00743240" w:rsidRDefault="0007076D" w:rsidP="0007076D">
      <w:pPr>
        <w:pStyle w:val="ConsPlusNormal"/>
        <w:widowControl/>
        <w:tabs>
          <w:tab w:val="left" w:pos="8385"/>
        </w:tabs>
        <w:ind w:firstLine="0"/>
        <w:jc w:val="right"/>
        <w:rPr>
          <w:rFonts w:ascii="Times New Roman" w:hAnsi="Times New Roman" w:cs="Times New Roman"/>
          <w:b/>
          <w:bCs/>
          <w:sz w:val="24"/>
        </w:rPr>
      </w:pPr>
    </w:p>
    <w:tbl>
      <w:tblPr>
        <w:tblW w:w="9675"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4"/>
        <w:gridCol w:w="5056"/>
        <w:gridCol w:w="1557"/>
        <w:gridCol w:w="2288"/>
      </w:tblGrid>
      <w:tr w:rsidR="0007076D" w:rsidRPr="00743240" w:rsidTr="003B5944">
        <w:trPr>
          <w:trHeight w:val="630"/>
        </w:trPr>
        <w:tc>
          <w:tcPr>
            <w:tcW w:w="774" w:type="dxa"/>
            <w:tcBorders>
              <w:top w:val="single" w:sz="4" w:space="0" w:color="auto"/>
              <w:left w:val="single" w:sz="4" w:space="0" w:color="auto"/>
              <w:bottom w:val="single" w:sz="4" w:space="0" w:color="auto"/>
              <w:right w:val="single" w:sz="4" w:space="0" w:color="auto"/>
            </w:tcBorders>
            <w:hideMark/>
          </w:tcPr>
          <w:p w:rsidR="0007076D" w:rsidRPr="00743240" w:rsidRDefault="0007076D" w:rsidP="003B5944">
            <w:pPr>
              <w:pStyle w:val="ConsPlusNormal"/>
              <w:widowControl/>
              <w:tabs>
                <w:tab w:val="left" w:pos="8385"/>
              </w:tabs>
              <w:spacing w:line="276" w:lineRule="auto"/>
              <w:ind w:firstLine="0"/>
              <w:jc w:val="center"/>
              <w:rPr>
                <w:rFonts w:ascii="Times New Roman" w:hAnsi="Times New Roman" w:cs="Times New Roman"/>
                <w:bCs/>
                <w:sz w:val="24"/>
                <w:lang w:eastAsia="en-US"/>
              </w:rPr>
            </w:pPr>
            <w:r w:rsidRPr="00743240">
              <w:rPr>
                <w:rFonts w:ascii="Times New Roman" w:hAnsi="Times New Roman" w:cs="Times New Roman"/>
                <w:bCs/>
                <w:sz w:val="24"/>
                <w:lang w:eastAsia="en-US"/>
              </w:rPr>
              <w:t xml:space="preserve">№ </w:t>
            </w:r>
            <w:proofErr w:type="gramStart"/>
            <w:r w:rsidRPr="00743240">
              <w:rPr>
                <w:rFonts w:ascii="Times New Roman" w:hAnsi="Times New Roman" w:cs="Times New Roman"/>
                <w:bCs/>
                <w:sz w:val="24"/>
                <w:lang w:eastAsia="en-US"/>
              </w:rPr>
              <w:t>п</w:t>
            </w:r>
            <w:proofErr w:type="gramEnd"/>
            <w:r w:rsidRPr="00743240">
              <w:rPr>
                <w:rFonts w:ascii="Times New Roman" w:hAnsi="Times New Roman" w:cs="Times New Roman"/>
                <w:bCs/>
                <w:sz w:val="24"/>
                <w:lang w:eastAsia="en-US"/>
              </w:rPr>
              <w:t>/п</w:t>
            </w:r>
          </w:p>
        </w:tc>
        <w:tc>
          <w:tcPr>
            <w:tcW w:w="5056" w:type="dxa"/>
            <w:tcBorders>
              <w:top w:val="single" w:sz="4" w:space="0" w:color="auto"/>
              <w:left w:val="single" w:sz="4" w:space="0" w:color="auto"/>
              <w:bottom w:val="single" w:sz="4" w:space="0" w:color="auto"/>
              <w:right w:val="single" w:sz="4" w:space="0" w:color="auto"/>
            </w:tcBorders>
            <w:hideMark/>
          </w:tcPr>
          <w:p w:rsidR="0007076D" w:rsidRPr="00743240" w:rsidRDefault="0007076D" w:rsidP="003B5944">
            <w:pPr>
              <w:pStyle w:val="ConsPlusNormal"/>
              <w:widowControl/>
              <w:tabs>
                <w:tab w:val="left" w:pos="8385"/>
              </w:tabs>
              <w:spacing w:line="276" w:lineRule="auto"/>
              <w:ind w:firstLine="0"/>
              <w:jc w:val="center"/>
              <w:rPr>
                <w:rFonts w:ascii="Times New Roman" w:hAnsi="Times New Roman" w:cs="Times New Roman"/>
                <w:bCs/>
                <w:sz w:val="24"/>
                <w:lang w:eastAsia="en-US"/>
              </w:rPr>
            </w:pPr>
            <w:r w:rsidRPr="00743240">
              <w:rPr>
                <w:rFonts w:ascii="Times New Roman" w:hAnsi="Times New Roman" w:cs="Times New Roman"/>
                <w:bCs/>
                <w:sz w:val="24"/>
                <w:lang w:eastAsia="en-US"/>
              </w:rPr>
              <w:t>Наименование мероприятий</w:t>
            </w:r>
          </w:p>
        </w:tc>
        <w:tc>
          <w:tcPr>
            <w:tcW w:w="1557" w:type="dxa"/>
            <w:tcBorders>
              <w:top w:val="single" w:sz="4" w:space="0" w:color="auto"/>
              <w:left w:val="single" w:sz="4" w:space="0" w:color="auto"/>
              <w:bottom w:val="single" w:sz="4" w:space="0" w:color="auto"/>
              <w:right w:val="single" w:sz="4" w:space="0" w:color="auto"/>
            </w:tcBorders>
            <w:hideMark/>
          </w:tcPr>
          <w:p w:rsidR="0007076D" w:rsidRPr="00743240" w:rsidRDefault="0007076D" w:rsidP="003B5944">
            <w:pPr>
              <w:pStyle w:val="ConsPlusNormal"/>
              <w:widowControl/>
              <w:tabs>
                <w:tab w:val="left" w:pos="8385"/>
              </w:tabs>
              <w:spacing w:line="276" w:lineRule="auto"/>
              <w:ind w:firstLine="0"/>
              <w:jc w:val="center"/>
              <w:rPr>
                <w:rFonts w:ascii="Times New Roman" w:hAnsi="Times New Roman" w:cs="Times New Roman"/>
                <w:bCs/>
                <w:sz w:val="24"/>
                <w:lang w:eastAsia="en-US"/>
              </w:rPr>
            </w:pPr>
            <w:r w:rsidRPr="00743240">
              <w:rPr>
                <w:rFonts w:ascii="Times New Roman" w:hAnsi="Times New Roman" w:cs="Times New Roman"/>
                <w:bCs/>
                <w:sz w:val="24"/>
                <w:lang w:eastAsia="en-US"/>
              </w:rPr>
              <w:t>Срок</w:t>
            </w:r>
          </w:p>
          <w:p w:rsidR="0007076D" w:rsidRPr="00743240" w:rsidRDefault="0007076D" w:rsidP="003B5944">
            <w:pPr>
              <w:pStyle w:val="ConsPlusNormal"/>
              <w:widowControl/>
              <w:tabs>
                <w:tab w:val="left" w:pos="8385"/>
              </w:tabs>
              <w:spacing w:line="276" w:lineRule="auto"/>
              <w:ind w:firstLine="0"/>
              <w:jc w:val="center"/>
              <w:rPr>
                <w:rFonts w:ascii="Times New Roman" w:hAnsi="Times New Roman" w:cs="Times New Roman"/>
                <w:bCs/>
                <w:sz w:val="24"/>
                <w:lang w:eastAsia="en-US"/>
              </w:rPr>
            </w:pPr>
            <w:proofErr w:type="spellStart"/>
            <w:r w:rsidRPr="00743240">
              <w:rPr>
                <w:rFonts w:ascii="Times New Roman" w:hAnsi="Times New Roman" w:cs="Times New Roman"/>
                <w:bCs/>
                <w:sz w:val="24"/>
                <w:lang w:eastAsia="en-US"/>
              </w:rPr>
              <w:t>исполне</w:t>
            </w:r>
            <w:proofErr w:type="spellEnd"/>
            <w:r w:rsidRPr="00743240">
              <w:rPr>
                <w:rFonts w:ascii="Times New Roman" w:hAnsi="Times New Roman" w:cs="Times New Roman"/>
                <w:bCs/>
                <w:sz w:val="24"/>
                <w:lang w:eastAsia="en-US"/>
              </w:rPr>
              <w:t>-</w:t>
            </w:r>
          </w:p>
          <w:p w:rsidR="0007076D" w:rsidRPr="00743240" w:rsidRDefault="0007076D" w:rsidP="003B5944">
            <w:pPr>
              <w:pStyle w:val="ConsPlusNormal"/>
              <w:widowControl/>
              <w:tabs>
                <w:tab w:val="left" w:pos="8385"/>
              </w:tabs>
              <w:spacing w:line="276" w:lineRule="auto"/>
              <w:ind w:firstLine="0"/>
              <w:jc w:val="center"/>
              <w:rPr>
                <w:rFonts w:ascii="Times New Roman" w:hAnsi="Times New Roman" w:cs="Times New Roman"/>
                <w:bCs/>
                <w:sz w:val="24"/>
                <w:lang w:eastAsia="en-US"/>
              </w:rPr>
            </w:pPr>
            <w:proofErr w:type="spellStart"/>
            <w:r w:rsidRPr="00743240">
              <w:rPr>
                <w:rFonts w:ascii="Times New Roman" w:hAnsi="Times New Roman" w:cs="Times New Roman"/>
                <w:bCs/>
                <w:sz w:val="24"/>
                <w:lang w:eastAsia="en-US"/>
              </w:rPr>
              <w:t>ния</w:t>
            </w:r>
            <w:proofErr w:type="spellEnd"/>
          </w:p>
        </w:tc>
        <w:tc>
          <w:tcPr>
            <w:tcW w:w="2288" w:type="dxa"/>
            <w:tcBorders>
              <w:top w:val="single" w:sz="4" w:space="0" w:color="auto"/>
              <w:left w:val="single" w:sz="4" w:space="0" w:color="auto"/>
              <w:bottom w:val="single" w:sz="4" w:space="0" w:color="auto"/>
              <w:right w:val="single" w:sz="4" w:space="0" w:color="auto"/>
            </w:tcBorders>
            <w:hideMark/>
          </w:tcPr>
          <w:p w:rsidR="0007076D" w:rsidRPr="00743240" w:rsidRDefault="0007076D" w:rsidP="003B5944">
            <w:pPr>
              <w:pStyle w:val="ConsPlusNormal"/>
              <w:widowControl/>
              <w:tabs>
                <w:tab w:val="left" w:pos="8385"/>
              </w:tabs>
              <w:spacing w:line="276" w:lineRule="auto"/>
              <w:ind w:firstLine="0"/>
              <w:jc w:val="center"/>
              <w:rPr>
                <w:rFonts w:ascii="Times New Roman" w:hAnsi="Times New Roman" w:cs="Times New Roman"/>
                <w:bCs/>
                <w:sz w:val="24"/>
                <w:lang w:eastAsia="en-US"/>
              </w:rPr>
            </w:pPr>
            <w:proofErr w:type="spellStart"/>
            <w:r w:rsidRPr="00743240">
              <w:rPr>
                <w:rFonts w:ascii="Times New Roman" w:hAnsi="Times New Roman" w:cs="Times New Roman"/>
                <w:bCs/>
                <w:sz w:val="24"/>
                <w:lang w:eastAsia="en-US"/>
              </w:rPr>
              <w:t>Ответст</w:t>
            </w:r>
            <w:proofErr w:type="spellEnd"/>
            <w:r w:rsidRPr="00743240">
              <w:rPr>
                <w:rFonts w:ascii="Times New Roman" w:hAnsi="Times New Roman" w:cs="Times New Roman"/>
                <w:bCs/>
                <w:sz w:val="24"/>
                <w:lang w:eastAsia="en-US"/>
              </w:rPr>
              <w:t>-</w:t>
            </w:r>
          </w:p>
          <w:p w:rsidR="0007076D" w:rsidRPr="00743240" w:rsidRDefault="0007076D" w:rsidP="003B5944">
            <w:pPr>
              <w:pStyle w:val="ConsPlusNormal"/>
              <w:widowControl/>
              <w:tabs>
                <w:tab w:val="left" w:pos="8385"/>
              </w:tabs>
              <w:spacing w:line="276" w:lineRule="auto"/>
              <w:ind w:firstLine="0"/>
              <w:jc w:val="center"/>
              <w:rPr>
                <w:rFonts w:ascii="Times New Roman" w:hAnsi="Times New Roman" w:cs="Times New Roman"/>
                <w:bCs/>
                <w:sz w:val="24"/>
                <w:lang w:eastAsia="en-US"/>
              </w:rPr>
            </w:pPr>
            <w:r w:rsidRPr="00743240">
              <w:rPr>
                <w:rFonts w:ascii="Times New Roman" w:hAnsi="Times New Roman" w:cs="Times New Roman"/>
                <w:bCs/>
                <w:sz w:val="24"/>
                <w:lang w:eastAsia="en-US"/>
              </w:rPr>
              <w:t>венные исполни-</w:t>
            </w:r>
          </w:p>
          <w:p w:rsidR="0007076D" w:rsidRPr="00743240" w:rsidRDefault="0007076D" w:rsidP="003B5944">
            <w:pPr>
              <w:pStyle w:val="ConsPlusNormal"/>
              <w:widowControl/>
              <w:tabs>
                <w:tab w:val="left" w:pos="8385"/>
              </w:tabs>
              <w:spacing w:line="276" w:lineRule="auto"/>
              <w:ind w:firstLine="0"/>
              <w:jc w:val="center"/>
              <w:rPr>
                <w:rFonts w:ascii="Times New Roman" w:hAnsi="Times New Roman" w:cs="Times New Roman"/>
                <w:bCs/>
                <w:sz w:val="24"/>
                <w:lang w:eastAsia="en-US"/>
              </w:rPr>
            </w:pPr>
            <w:proofErr w:type="spellStart"/>
            <w:r w:rsidRPr="00743240">
              <w:rPr>
                <w:rFonts w:ascii="Times New Roman" w:hAnsi="Times New Roman" w:cs="Times New Roman"/>
                <w:bCs/>
                <w:sz w:val="24"/>
                <w:lang w:eastAsia="en-US"/>
              </w:rPr>
              <w:t>тели</w:t>
            </w:r>
            <w:proofErr w:type="spellEnd"/>
          </w:p>
        </w:tc>
      </w:tr>
      <w:tr w:rsidR="0007076D" w:rsidRPr="00743240" w:rsidTr="003B5944">
        <w:trPr>
          <w:trHeight w:val="1802"/>
        </w:trPr>
        <w:tc>
          <w:tcPr>
            <w:tcW w:w="774" w:type="dxa"/>
            <w:tcBorders>
              <w:top w:val="single" w:sz="4" w:space="0" w:color="auto"/>
              <w:left w:val="single" w:sz="4" w:space="0" w:color="auto"/>
              <w:bottom w:val="single" w:sz="4" w:space="0" w:color="auto"/>
              <w:right w:val="single" w:sz="4" w:space="0" w:color="auto"/>
            </w:tcBorders>
            <w:hideMark/>
          </w:tcPr>
          <w:p w:rsidR="0007076D" w:rsidRPr="00743240" w:rsidRDefault="0007076D" w:rsidP="003B5944">
            <w:pPr>
              <w:pStyle w:val="ConsPlusNormal"/>
              <w:widowControl/>
              <w:tabs>
                <w:tab w:val="left" w:pos="8385"/>
              </w:tabs>
              <w:ind w:firstLine="0"/>
              <w:jc w:val="center"/>
              <w:rPr>
                <w:rFonts w:ascii="Times New Roman" w:hAnsi="Times New Roman" w:cs="Times New Roman"/>
                <w:bCs/>
                <w:sz w:val="24"/>
                <w:lang w:eastAsia="en-US"/>
              </w:rPr>
            </w:pPr>
            <w:r w:rsidRPr="00743240">
              <w:rPr>
                <w:rFonts w:ascii="Times New Roman" w:hAnsi="Times New Roman" w:cs="Times New Roman"/>
                <w:bCs/>
                <w:sz w:val="24"/>
                <w:lang w:eastAsia="en-US"/>
              </w:rPr>
              <w:t>1.</w:t>
            </w:r>
          </w:p>
        </w:tc>
        <w:tc>
          <w:tcPr>
            <w:tcW w:w="5056" w:type="dxa"/>
            <w:tcBorders>
              <w:top w:val="single" w:sz="4" w:space="0" w:color="auto"/>
              <w:left w:val="single" w:sz="4" w:space="0" w:color="auto"/>
              <w:bottom w:val="single" w:sz="4" w:space="0" w:color="auto"/>
              <w:right w:val="single" w:sz="4" w:space="0" w:color="auto"/>
            </w:tcBorders>
            <w:hideMark/>
          </w:tcPr>
          <w:p w:rsidR="0007076D" w:rsidRPr="00743240" w:rsidRDefault="0007076D" w:rsidP="003B5944">
            <w:pPr>
              <w:pStyle w:val="ConsPlusNormal"/>
              <w:widowControl/>
              <w:tabs>
                <w:tab w:val="left" w:pos="8385"/>
              </w:tabs>
              <w:ind w:firstLine="0"/>
              <w:rPr>
                <w:rFonts w:ascii="Times New Roman" w:hAnsi="Times New Roman" w:cs="Times New Roman"/>
                <w:bCs/>
                <w:sz w:val="24"/>
                <w:lang w:eastAsia="en-US"/>
              </w:rPr>
            </w:pPr>
            <w:r w:rsidRPr="00743240">
              <w:rPr>
                <w:rFonts w:ascii="Times New Roman" w:hAnsi="Times New Roman" w:cs="Times New Roman"/>
                <w:bCs/>
                <w:sz w:val="24"/>
                <w:lang w:eastAsia="en-US"/>
              </w:rPr>
              <w:t>Корректировка  списков граждан, относящихся к «группе риска». Размещение базы данных по «группе риска» на ЕДДС Пристенского района</w:t>
            </w:r>
            <w:proofErr w:type="gramStart"/>
            <w:r w:rsidRPr="00743240">
              <w:rPr>
                <w:rFonts w:ascii="Times New Roman" w:hAnsi="Times New Roman" w:cs="Times New Roman"/>
                <w:bCs/>
                <w:sz w:val="24"/>
                <w:lang w:eastAsia="en-US"/>
              </w:rPr>
              <w:t xml:space="preserve"> .</w:t>
            </w:r>
            <w:proofErr w:type="gramEnd"/>
            <w:r w:rsidRPr="00743240">
              <w:rPr>
                <w:rFonts w:ascii="Times New Roman" w:hAnsi="Times New Roman" w:cs="Times New Roman"/>
                <w:bCs/>
                <w:sz w:val="24"/>
                <w:lang w:eastAsia="en-US"/>
              </w:rPr>
              <w:t xml:space="preserve"> Закрепление за данными гражданами внештатных пожарных инструкторов и старших по населённым пунктам.</w:t>
            </w:r>
          </w:p>
        </w:tc>
        <w:tc>
          <w:tcPr>
            <w:tcW w:w="1557" w:type="dxa"/>
            <w:tcBorders>
              <w:top w:val="single" w:sz="4" w:space="0" w:color="auto"/>
              <w:left w:val="single" w:sz="4" w:space="0" w:color="auto"/>
              <w:bottom w:val="single" w:sz="4" w:space="0" w:color="auto"/>
              <w:right w:val="single" w:sz="4" w:space="0" w:color="auto"/>
            </w:tcBorders>
            <w:hideMark/>
          </w:tcPr>
          <w:p w:rsidR="0007076D" w:rsidRPr="00743240" w:rsidRDefault="0007076D" w:rsidP="003B5944">
            <w:pPr>
              <w:pStyle w:val="ConsPlusNormal"/>
              <w:widowControl/>
              <w:tabs>
                <w:tab w:val="left" w:pos="8385"/>
              </w:tabs>
              <w:ind w:firstLine="0"/>
              <w:jc w:val="center"/>
              <w:rPr>
                <w:rFonts w:ascii="Times New Roman" w:hAnsi="Times New Roman" w:cs="Times New Roman"/>
                <w:b/>
                <w:bCs/>
                <w:sz w:val="24"/>
                <w:lang w:eastAsia="en-US"/>
              </w:rPr>
            </w:pPr>
            <w:r w:rsidRPr="00743240">
              <w:rPr>
                <w:rFonts w:ascii="Times New Roman" w:hAnsi="Times New Roman" w:cs="Times New Roman"/>
                <w:bCs/>
                <w:sz w:val="24"/>
                <w:lang w:eastAsia="en-US"/>
              </w:rPr>
              <w:t>До 01.10.2019 года</w:t>
            </w:r>
          </w:p>
        </w:tc>
        <w:tc>
          <w:tcPr>
            <w:tcW w:w="2288" w:type="dxa"/>
            <w:tcBorders>
              <w:top w:val="single" w:sz="4" w:space="0" w:color="auto"/>
              <w:left w:val="single" w:sz="4" w:space="0" w:color="auto"/>
              <w:bottom w:val="single" w:sz="4" w:space="0" w:color="auto"/>
              <w:right w:val="single" w:sz="4" w:space="0" w:color="auto"/>
            </w:tcBorders>
            <w:hideMark/>
          </w:tcPr>
          <w:p w:rsidR="0007076D" w:rsidRPr="00743240" w:rsidRDefault="0007076D" w:rsidP="003B5944">
            <w:pPr>
              <w:pStyle w:val="ConsPlusNormal"/>
              <w:widowControl/>
              <w:tabs>
                <w:tab w:val="left" w:pos="8385"/>
              </w:tabs>
              <w:ind w:firstLine="0"/>
              <w:rPr>
                <w:rFonts w:ascii="Times New Roman" w:hAnsi="Times New Roman" w:cs="Times New Roman"/>
                <w:bCs/>
                <w:sz w:val="24"/>
                <w:lang w:eastAsia="en-US"/>
              </w:rPr>
            </w:pPr>
            <w:r w:rsidRPr="00743240">
              <w:rPr>
                <w:rFonts w:ascii="Times New Roman" w:hAnsi="Times New Roman" w:cs="Times New Roman"/>
                <w:bCs/>
                <w:sz w:val="24"/>
                <w:lang w:eastAsia="en-US"/>
              </w:rPr>
              <w:t>Администрация сельсовета с ОСЗН  администрации</w:t>
            </w:r>
          </w:p>
          <w:p w:rsidR="0007076D" w:rsidRPr="00743240" w:rsidRDefault="0007076D" w:rsidP="003B5944">
            <w:pPr>
              <w:pStyle w:val="ConsPlusNormal"/>
              <w:widowControl/>
              <w:tabs>
                <w:tab w:val="left" w:pos="8385"/>
              </w:tabs>
              <w:ind w:firstLine="0"/>
              <w:rPr>
                <w:rFonts w:ascii="Times New Roman" w:hAnsi="Times New Roman" w:cs="Times New Roman"/>
                <w:bCs/>
                <w:sz w:val="24"/>
                <w:lang w:eastAsia="en-US"/>
              </w:rPr>
            </w:pPr>
            <w:r w:rsidRPr="00743240">
              <w:rPr>
                <w:rFonts w:ascii="Times New Roman" w:hAnsi="Times New Roman" w:cs="Times New Roman"/>
                <w:bCs/>
                <w:sz w:val="24"/>
                <w:lang w:eastAsia="en-US"/>
              </w:rPr>
              <w:t xml:space="preserve">Пристенского района    </w:t>
            </w:r>
          </w:p>
        </w:tc>
      </w:tr>
      <w:tr w:rsidR="0007076D" w:rsidRPr="00743240" w:rsidTr="003B5944">
        <w:trPr>
          <w:trHeight w:val="1802"/>
        </w:trPr>
        <w:tc>
          <w:tcPr>
            <w:tcW w:w="774" w:type="dxa"/>
            <w:tcBorders>
              <w:top w:val="single" w:sz="4" w:space="0" w:color="auto"/>
              <w:left w:val="single" w:sz="4" w:space="0" w:color="auto"/>
              <w:bottom w:val="single" w:sz="4" w:space="0" w:color="auto"/>
              <w:right w:val="single" w:sz="4" w:space="0" w:color="auto"/>
            </w:tcBorders>
            <w:hideMark/>
          </w:tcPr>
          <w:p w:rsidR="0007076D" w:rsidRPr="00743240" w:rsidRDefault="0007076D" w:rsidP="003B5944">
            <w:pPr>
              <w:pStyle w:val="ConsPlusNormal"/>
              <w:widowControl/>
              <w:tabs>
                <w:tab w:val="left" w:pos="8385"/>
              </w:tabs>
              <w:ind w:firstLine="0"/>
              <w:jc w:val="center"/>
              <w:rPr>
                <w:rFonts w:ascii="Times New Roman" w:hAnsi="Times New Roman" w:cs="Times New Roman"/>
                <w:bCs/>
                <w:sz w:val="24"/>
                <w:lang w:eastAsia="en-US"/>
              </w:rPr>
            </w:pPr>
            <w:r w:rsidRPr="00743240">
              <w:rPr>
                <w:rFonts w:ascii="Times New Roman" w:hAnsi="Times New Roman" w:cs="Times New Roman"/>
                <w:bCs/>
                <w:sz w:val="24"/>
                <w:lang w:eastAsia="en-US"/>
              </w:rPr>
              <w:t>2.</w:t>
            </w:r>
          </w:p>
        </w:tc>
        <w:tc>
          <w:tcPr>
            <w:tcW w:w="5056" w:type="dxa"/>
            <w:tcBorders>
              <w:top w:val="single" w:sz="4" w:space="0" w:color="auto"/>
              <w:left w:val="single" w:sz="4" w:space="0" w:color="auto"/>
              <w:bottom w:val="single" w:sz="4" w:space="0" w:color="auto"/>
              <w:right w:val="single" w:sz="4" w:space="0" w:color="auto"/>
            </w:tcBorders>
            <w:hideMark/>
          </w:tcPr>
          <w:p w:rsidR="0007076D" w:rsidRPr="00743240" w:rsidRDefault="0007076D" w:rsidP="003B5944">
            <w:pPr>
              <w:pStyle w:val="ConsPlusNormal"/>
              <w:widowControl/>
              <w:tabs>
                <w:tab w:val="left" w:pos="8385"/>
              </w:tabs>
              <w:ind w:firstLine="0"/>
              <w:rPr>
                <w:rFonts w:ascii="Times New Roman" w:hAnsi="Times New Roman" w:cs="Times New Roman"/>
                <w:bCs/>
                <w:sz w:val="24"/>
                <w:lang w:eastAsia="en-US"/>
              </w:rPr>
            </w:pPr>
            <w:r w:rsidRPr="00743240">
              <w:rPr>
                <w:rFonts w:ascii="Times New Roman" w:hAnsi="Times New Roman" w:cs="Times New Roman"/>
                <w:bCs/>
                <w:sz w:val="24"/>
                <w:lang w:eastAsia="en-US"/>
              </w:rPr>
              <w:t>Утверждение  графиков посещения неблагополучных семей  совместно с участковыми уполномоченными МО МВД России «</w:t>
            </w:r>
            <w:proofErr w:type="spellStart"/>
            <w:r w:rsidRPr="00743240">
              <w:rPr>
                <w:rFonts w:ascii="Times New Roman" w:hAnsi="Times New Roman" w:cs="Times New Roman"/>
                <w:bCs/>
                <w:sz w:val="24"/>
                <w:lang w:eastAsia="en-US"/>
              </w:rPr>
              <w:t>Пристенский</w:t>
            </w:r>
            <w:proofErr w:type="spellEnd"/>
          </w:p>
          <w:p w:rsidR="0007076D" w:rsidRPr="00743240" w:rsidRDefault="0007076D" w:rsidP="003B5944">
            <w:pPr>
              <w:pStyle w:val="ConsPlusNormal"/>
              <w:widowControl/>
              <w:tabs>
                <w:tab w:val="left" w:pos="8385"/>
              </w:tabs>
              <w:ind w:firstLine="0"/>
              <w:rPr>
                <w:rFonts w:ascii="Times New Roman" w:hAnsi="Times New Roman" w:cs="Times New Roman"/>
                <w:bCs/>
                <w:sz w:val="24"/>
                <w:lang w:eastAsia="en-US"/>
              </w:rPr>
            </w:pPr>
            <w:r w:rsidRPr="00743240">
              <w:rPr>
                <w:rFonts w:ascii="Times New Roman" w:hAnsi="Times New Roman" w:cs="Times New Roman"/>
                <w:bCs/>
                <w:sz w:val="24"/>
                <w:lang w:eastAsia="en-US"/>
              </w:rPr>
              <w:t>с предоставлением ежедневной информации по данной работе в ЕДДС Пристенского района</w:t>
            </w:r>
          </w:p>
        </w:tc>
        <w:tc>
          <w:tcPr>
            <w:tcW w:w="1557" w:type="dxa"/>
            <w:tcBorders>
              <w:top w:val="single" w:sz="4" w:space="0" w:color="auto"/>
              <w:left w:val="single" w:sz="4" w:space="0" w:color="auto"/>
              <w:bottom w:val="single" w:sz="4" w:space="0" w:color="auto"/>
              <w:right w:val="single" w:sz="4" w:space="0" w:color="auto"/>
            </w:tcBorders>
            <w:hideMark/>
          </w:tcPr>
          <w:p w:rsidR="0007076D" w:rsidRPr="00743240" w:rsidRDefault="0007076D" w:rsidP="003B5944">
            <w:pPr>
              <w:pStyle w:val="ConsPlusNormal"/>
              <w:widowControl/>
              <w:tabs>
                <w:tab w:val="left" w:pos="8385"/>
              </w:tabs>
              <w:ind w:firstLine="0"/>
              <w:jc w:val="center"/>
              <w:rPr>
                <w:rFonts w:ascii="Times New Roman" w:hAnsi="Times New Roman" w:cs="Times New Roman"/>
                <w:b/>
                <w:bCs/>
                <w:sz w:val="24"/>
                <w:lang w:eastAsia="en-US"/>
              </w:rPr>
            </w:pPr>
            <w:r w:rsidRPr="00743240">
              <w:rPr>
                <w:rFonts w:ascii="Times New Roman" w:hAnsi="Times New Roman" w:cs="Times New Roman"/>
                <w:bCs/>
                <w:sz w:val="24"/>
                <w:lang w:eastAsia="en-US"/>
              </w:rPr>
              <w:t>До 01.10.2019 года</w:t>
            </w:r>
          </w:p>
        </w:tc>
        <w:tc>
          <w:tcPr>
            <w:tcW w:w="2288" w:type="dxa"/>
            <w:tcBorders>
              <w:top w:val="single" w:sz="4" w:space="0" w:color="auto"/>
              <w:left w:val="single" w:sz="4" w:space="0" w:color="auto"/>
              <w:bottom w:val="single" w:sz="4" w:space="0" w:color="auto"/>
              <w:right w:val="single" w:sz="4" w:space="0" w:color="auto"/>
            </w:tcBorders>
            <w:hideMark/>
          </w:tcPr>
          <w:p w:rsidR="0007076D" w:rsidRPr="00743240" w:rsidRDefault="0007076D" w:rsidP="003B5944">
            <w:pPr>
              <w:pStyle w:val="ConsPlusNormal"/>
              <w:widowControl/>
              <w:tabs>
                <w:tab w:val="left" w:pos="8385"/>
              </w:tabs>
              <w:ind w:firstLine="0"/>
              <w:rPr>
                <w:rFonts w:ascii="Times New Roman" w:hAnsi="Times New Roman" w:cs="Times New Roman"/>
                <w:bCs/>
                <w:sz w:val="24"/>
                <w:lang w:eastAsia="en-US"/>
              </w:rPr>
            </w:pPr>
            <w:r w:rsidRPr="00743240">
              <w:rPr>
                <w:rFonts w:ascii="Times New Roman" w:hAnsi="Times New Roman" w:cs="Times New Roman"/>
                <w:bCs/>
                <w:sz w:val="24"/>
                <w:lang w:eastAsia="en-US"/>
              </w:rPr>
              <w:t xml:space="preserve">Администрация сельсовета </w:t>
            </w:r>
            <w:proofErr w:type="gramStart"/>
            <w:r w:rsidRPr="00743240">
              <w:rPr>
                <w:rFonts w:ascii="Times New Roman" w:hAnsi="Times New Roman" w:cs="Times New Roman"/>
                <w:bCs/>
                <w:sz w:val="24"/>
                <w:lang w:eastAsia="en-US"/>
              </w:rPr>
              <w:t>с</w:t>
            </w:r>
            <w:proofErr w:type="gramEnd"/>
          </w:p>
          <w:p w:rsidR="0007076D" w:rsidRPr="00743240" w:rsidRDefault="0007076D" w:rsidP="003B5944">
            <w:pPr>
              <w:pStyle w:val="ConsPlusNormal"/>
              <w:widowControl/>
              <w:tabs>
                <w:tab w:val="left" w:pos="8385"/>
              </w:tabs>
              <w:ind w:firstLine="0"/>
              <w:rPr>
                <w:rFonts w:ascii="Times New Roman" w:hAnsi="Times New Roman" w:cs="Times New Roman"/>
                <w:bCs/>
                <w:sz w:val="24"/>
                <w:lang w:eastAsia="en-US"/>
              </w:rPr>
            </w:pPr>
            <w:r w:rsidRPr="00743240">
              <w:rPr>
                <w:rFonts w:ascii="Times New Roman" w:hAnsi="Times New Roman" w:cs="Times New Roman"/>
                <w:bCs/>
                <w:sz w:val="24"/>
                <w:lang w:eastAsia="en-US"/>
              </w:rPr>
              <w:t>ОМВД России</w:t>
            </w:r>
          </w:p>
          <w:p w:rsidR="0007076D" w:rsidRPr="00743240" w:rsidRDefault="0007076D" w:rsidP="003B5944">
            <w:pPr>
              <w:pStyle w:val="ConsPlusNormal"/>
              <w:widowControl/>
              <w:tabs>
                <w:tab w:val="left" w:pos="8385"/>
              </w:tabs>
              <w:ind w:firstLine="0"/>
              <w:rPr>
                <w:rFonts w:ascii="Times New Roman" w:hAnsi="Times New Roman" w:cs="Times New Roman"/>
                <w:b/>
                <w:bCs/>
                <w:sz w:val="24"/>
                <w:lang w:eastAsia="en-US"/>
              </w:rPr>
            </w:pPr>
            <w:r w:rsidRPr="00743240">
              <w:rPr>
                <w:rFonts w:ascii="Times New Roman" w:hAnsi="Times New Roman" w:cs="Times New Roman"/>
                <w:bCs/>
                <w:sz w:val="24"/>
                <w:lang w:eastAsia="en-US"/>
              </w:rPr>
              <w:t xml:space="preserve">по </w:t>
            </w:r>
            <w:proofErr w:type="spellStart"/>
            <w:r w:rsidRPr="00743240">
              <w:rPr>
                <w:rFonts w:ascii="Times New Roman" w:hAnsi="Times New Roman" w:cs="Times New Roman"/>
                <w:bCs/>
                <w:sz w:val="24"/>
                <w:lang w:eastAsia="en-US"/>
              </w:rPr>
              <w:t>Пристенскому</w:t>
            </w:r>
            <w:proofErr w:type="spellEnd"/>
            <w:r w:rsidRPr="00743240">
              <w:rPr>
                <w:rFonts w:ascii="Times New Roman" w:hAnsi="Times New Roman" w:cs="Times New Roman"/>
                <w:bCs/>
                <w:sz w:val="24"/>
                <w:lang w:eastAsia="en-US"/>
              </w:rPr>
              <w:t xml:space="preserve"> району</w:t>
            </w:r>
          </w:p>
        </w:tc>
      </w:tr>
      <w:tr w:rsidR="0007076D" w:rsidRPr="00743240" w:rsidTr="003B5944">
        <w:trPr>
          <w:trHeight w:val="876"/>
        </w:trPr>
        <w:tc>
          <w:tcPr>
            <w:tcW w:w="774" w:type="dxa"/>
            <w:tcBorders>
              <w:top w:val="single" w:sz="4" w:space="0" w:color="auto"/>
              <w:left w:val="single" w:sz="4" w:space="0" w:color="auto"/>
              <w:bottom w:val="single" w:sz="4" w:space="0" w:color="auto"/>
              <w:right w:val="single" w:sz="4" w:space="0" w:color="auto"/>
            </w:tcBorders>
            <w:hideMark/>
          </w:tcPr>
          <w:p w:rsidR="0007076D" w:rsidRPr="00743240" w:rsidRDefault="0007076D" w:rsidP="003B5944">
            <w:pPr>
              <w:pStyle w:val="ConsPlusNormal"/>
              <w:widowControl/>
              <w:tabs>
                <w:tab w:val="left" w:pos="8385"/>
              </w:tabs>
              <w:ind w:firstLine="0"/>
              <w:jc w:val="center"/>
              <w:rPr>
                <w:rFonts w:ascii="Times New Roman" w:hAnsi="Times New Roman" w:cs="Times New Roman"/>
                <w:bCs/>
                <w:sz w:val="24"/>
                <w:lang w:eastAsia="en-US"/>
              </w:rPr>
            </w:pPr>
            <w:r w:rsidRPr="00743240">
              <w:rPr>
                <w:rFonts w:ascii="Times New Roman" w:hAnsi="Times New Roman" w:cs="Times New Roman"/>
                <w:bCs/>
                <w:sz w:val="24"/>
                <w:lang w:eastAsia="en-US"/>
              </w:rPr>
              <w:t>3.</w:t>
            </w:r>
          </w:p>
        </w:tc>
        <w:tc>
          <w:tcPr>
            <w:tcW w:w="5056" w:type="dxa"/>
            <w:tcBorders>
              <w:top w:val="single" w:sz="4" w:space="0" w:color="auto"/>
              <w:left w:val="single" w:sz="4" w:space="0" w:color="auto"/>
              <w:bottom w:val="single" w:sz="4" w:space="0" w:color="auto"/>
              <w:right w:val="single" w:sz="4" w:space="0" w:color="auto"/>
            </w:tcBorders>
            <w:hideMark/>
          </w:tcPr>
          <w:p w:rsidR="0007076D" w:rsidRPr="00743240" w:rsidRDefault="0007076D" w:rsidP="003B5944">
            <w:pPr>
              <w:pStyle w:val="ConsPlusNormal"/>
              <w:widowControl/>
              <w:tabs>
                <w:tab w:val="left" w:pos="8385"/>
              </w:tabs>
              <w:ind w:firstLine="0"/>
              <w:rPr>
                <w:rFonts w:ascii="Times New Roman" w:hAnsi="Times New Roman" w:cs="Times New Roman"/>
                <w:bCs/>
                <w:sz w:val="24"/>
                <w:lang w:eastAsia="en-US"/>
              </w:rPr>
            </w:pPr>
            <w:r w:rsidRPr="00743240">
              <w:rPr>
                <w:rFonts w:ascii="Times New Roman" w:hAnsi="Times New Roman" w:cs="Times New Roman"/>
                <w:bCs/>
                <w:sz w:val="24"/>
                <w:lang w:eastAsia="en-US"/>
              </w:rPr>
              <w:t>Подбор  и размещение кандидатов  из числа лиц «группы риска»  в стационарные учреждения социального профиля.</w:t>
            </w:r>
          </w:p>
        </w:tc>
        <w:tc>
          <w:tcPr>
            <w:tcW w:w="1557" w:type="dxa"/>
            <w:tcBorders>
              <w:top w:val="single" w:sz="4" w:space="0" w:color="auto"/>
              <w:left w:val="single" w:sz="4" w:space="0" w:color="auto"/>
              <w:bottom w:val="single" w:sz="4" w:space="0" w:color="auto"/>
              <w:right w:val="single" w:sz="4" w:space="0" w:color="auto"/>
            </w:tcBorders>
            <w:hideMark/>
          </w:tcPr>
          <w:p w:rsidR="0007076D" w:rsidRPr="00743240" w:rsidRDefault="0007076D" w:rsidP="003B5944">
            <w:pPr>
              <w:pStyle w:val="ConsPlusNormal"/>
              <w:widowControl/>
              <w:tabs>
                <w:tab w:val="left" w:pos="8385"/>
              </w:tabs>
              <w:ind w:firstLine="0"/>
              <w:jc w:val="center"/>
              <w:rPr>
                <w:rFonts w:ascii="Times New Roman" w:hAnsi="Times New Roman" w:cs="Times New Roman"/>
                <w:b/>
                <w:bCs/>
                <w:sz w:val="24"/>
                <w:lang w:eastAsia="en-US"/>
              </w:rPr>
            </w:pPr>
            <w:r w:rsidRPr="00743240">
              <w:rPr>
                <w:rFonts w:ascii="Times New Roman" w:hAnsi="Times New Roman" w:cs="Times New Roman"/>
                <w:bCs/>
                <w:sz w:val="24"/>
                <w:lang w:eastAsia="en-US"/>
              </w:rPr>
              <w:t>До 01.10.2019 года</w:t>
            </w:r>
          </w:p>
        </w:tc>
        <w:tc>
          <w:tcPr>
            <w:tcW w:w="2288" w:type="dxa"/>
            <w:tcBorders>
              <w:top w:val="single" w:sz="4" w:space="0" w:color="auto"/>
              <w:left w:val="single" w:sz="4" w:space="0" w:color="auto"/>
              <w:bottom w:val="single" w:sz="4" w:space="0" w:color="auto"/>
              <w:right w:val="single" w:sz="4" w:space="0" w:color="auto"/>
            </w:tcBorders>
            <w:hideMark/>
          </w:tcPr>
          <w:p w:rsidR="0007076D" w:rsidRPr="00743240" w:rsidRDefault="0007076D" w:rsidP="003B5944">
            <w:pPr>
              <w:pStyle w:val="ConsPlusNormal"/>
              <w:widowControl/>
              <w:tabs>
                <w:tab w:val="left" w:pos="8385"/>
              </w:tabs>
              <w:ind w:firstLine="0"/>
              <w:rPr>
                <w:rFonts w:ascii="Times New Roman" w:hAnsi="Times New Roman" w:cs="Times New Roman"/>
                <w:bCs/>
                <w:sz w:val="24"/>
                <w:lang w:eastAsia="en-US"/>
              </w:rPr>
            </w:pPr>
            <w:r w:rsidRPr="00743240">
              <w:rPr>
                <w:rFonts w:ascii="Times New Roman" w:hAnsi="Times New Roman" w:cs="Times New Roman"/>
                <w:bCs/>
                <w:sz w:val="24"/>
                <w:lang w:eastAsia="en-US"/>
              </w:rPr>
              <w:t>Администрация сельсовета с ОСЗН  администрации</w:t>
            </w:r>
          </w:p>
          <w:p w:rsidR="0007076D" w:rsidRPr="00743240" w:rsidRDefault="0007076D" w:rsidP="003B5944">
            <w:pPr>
              <w:pStyle w:val="ConsPlusNormal"/>
              <w:widowControl/>
              <w:tabs>
                <w:tab w:val="left" w:pos="8385"/>
              </w:tabs>
              <w:ind w:firstLine="0"/>
              <w:rPr>
                <w:rFonts w:ascii="Times New Roman" w:hAnsi="Times New Roman" w:cs="Times New Roman"/>
                <w:b/>
                <w:bCs/>
                <w:sz w:val="24"/>
                <w:lang w:eastAsia="en-US"/>
              </w:rPr>
            </w:pPr>
            <w:r w:rsidRPr="00743240">
              <w:rPr>
                <w:rFonts w:ascii="Times New Roman" w:hAnsi="Times New Roman" w:cs="Times New Roman"/>
                <w:bCs/>
                <w:sz w:val="24"/>
                <w:lang w:eastAsia="en-US"/>
              </w:rPr>
              <w:t xml:space="preserve">Пристенского района    </w:t>
            </w:r>
          </w:p>
        </w:tc>
      </w:tr>
      <w:tr w:rsidR="0007076D" w:rsidRPr="00743240" w:rsidTr="003B5944">
        <w:trPr>
          <w:trHeight w:val="876"/>
        </w:trPr>
        <w:tc>
          <w:tcPr>
            <w:tcW w:w="774" w:type="dxa"/>
            <w:tcBorders>
              <w:top w:val="single" w:sz="4" w:space="0" w:color="auto"/>
              <w:left w:val="single" w:sz="4" w:space="0" w:color="auto"/>
              <w:bottom w:val="single" w:sz="4" w:space="0" w:color="auto"/>
              <w:right w:val="single" w:sz="4" w:space="0" w:color="auto"/>
            </w:tcBorders>
            <w:hideMark/>
          </w:tcPr>
          <w:p w:rsidR="0007076D" w:rsidRPr="00743240" w:rsidRDefault="0007076D" w:rsidP="003B5944">
            <w:pPr>
              <w:pStyle w:val="ConsPlusNormal"/>
              <w:widowControl/>
              <w:tabs>
                <w:tab w:val="left" w:pos="8385"/>
              </w:tabs>
              <w:ind w:firstLine="0"/>
              <w:jc w:val="center"/>
              <w:rPr>
                <w:rFonts w:ascii="Times New Roman" w:hAnsi="Times New Roman" w:cs="Times New Roman"/>
                <w:bCs/>
                <w:sz w:val="24"/>
                <w:lang w:eastAsia="en-US"/>
              </w:rPr>
            </w:pPr>
            <w:r w:rsidRPr="00743240">
              <w:rPr>
                <w:rFonts w:ascii="Times New Roman" w:hAnsi="Times New Roman" w:cs="Times New Roman"/>
                <w:bCs/>
                <w:sz w:val="24"/>
                <w:lang w:eastAsia="en-US"/>
              </w:rPr>
              <w:t>4.</w:t>
            </w:r>
          </w:p>
        </w:tc>
        <w:tc>
          <w:tcPr>
            <w:tcW w:w="5056" w:type="dxa"/>
            <w:tcBorders>
              <w:top w:val="single" w:sz="4" w:space="0" w:color="auto"/>
              <w:left w:val="single" w:sz="4" w:space="0" w:color="auto"/>
              <w:bottom w:val="single" w:sz="4" w:space="0" w:color="auto"/>
              <w:right w:val="single" w:sz="4" w:space="0" w:color="auto"/>
            </w:tcBorders>
            <w:hideMark/>
          </w:tcPr>
          <w:p w:rsidR="0007076D" w:rsidRPr="00743240" w:rsidRDefault="0007076D" w:rsidP="003B5944">
            <w:pPr>
              <w:pStyle w:val="ConsPlusNormal"/>
              <w:widowControl/>
              <w:tabs>
                <w:tab w:val="left" w:pos="8385"/>
              </w:tabs>
              <w:ind w:firstLine="0"/>
              <w:rPr>
                <w:rFonts w:ascii="Times New Roman" w:hAnsi="Times New Roman" w:cs="Times New Roman"/>
                <w:bCs/>
                <w:sz w:val="24"/>
                <w:lang w:eastAsia="en-US"/>
              </w:rPr>
            </w:pPr>
            <w:r w:rsidRPr="00743240">
              <w:rPr>
                <w:rFonts w:ascii="Times New Roman" w:hAnsi="Times New Roman" w:cs="Times New Roman"/>
                <w:bCs/>
                <w:sz w:val="24"/>
                <w:lang w:eastAsia="en-US"/>
              </w:rPr>
              <w:t>Подбор  и размещение кандидатов  из числа лиц «группы риска»  в учреждения здравоохранения</w:t>
            </w:r>
          </w:p>
        </w:tc>
        <w:tc>
          <w:tcPr>
            <w:tcW w:w="1557" w:type="dxa"/>
            <w:tcBorders>
              <w:top w:val="single" w:sz="4" w:space="0" w:color="auto"/>
              <w:left w:val="single" w:sz="4" w:space="0" w:color="auto"/>
              <w:bottom w:val="single" w:sz="4" w:space="0" w:color="auto"/>
              <w:right w:val="single" w:sz="4" w:space="0" w:color="auto"/>
            </w:tcBorders>
            <w:hideMark/>
          </w:tcPr>
          <w:p w:rsidR="0007076D" w:rsidRPr="00743240" w:rsidRDefault="0007076D" w:rsidP="003B5944">
            <w:pPr>
              <w:pStyle w:val="ConsPlusNormal"/>
              <w:widowControl/>
              <w:tabs>
                <w:tab w:val="left" w:pos="8385"/>
              </w:tabs>
              <w:ind w:firstLine="0"/>
              <w:jc w:val="center"/>
              <w:rPr>
                <w:rFonts w:ascii="Times New Roman" w:hAnsi="Times New Roman" w:cs="Times New Roman"/>
                <w:b/>
                <w:bCs/>
                <w:sz w:val="24"/>
                <w:lang w:eastAsia="en-US"/>
              </w:rPr>
            </w:pPr>
            <w:r w:rsidRPr="00743240">
              <w:rPr>
                <w:rFonts w:ascii="Times New Roman" w:hAnsi="Times New Roman" w:cs="Times New Roman"/>
                <w:bCs/>
                <w:sz w:val="24"/>
                <w:lang w:eastAsia="en-US"/>
              </w:rPr>
              <w:t>До 01.10.2019 года</w:t>
            </w:r>
          </w:p>
        </w:tc>
        <w:tc>
          <w:tcPr>
            <w:tcW w:w="2288" w:type="dxa"/>
            <w:tcBorders>
              <w:top w:val="single" w:sz="4" w:space="0" w:color="auto"/>
              <w:left w:val="single" w:sz="4" w:space="0" w:color="auto"/>
              <w:bottom w:val="single" w:sz="4" w:space="0" w:color="auto"/>
              <w:right w:val="single" w:sz="4" w:space="0" w:color="auto"/>
            </w:tcBorders>
            <w:hideMark/>
          </w:tcPr>
          <w:p w:rsidR="0007076D" w:rsidRPr="00743240" w:rsidRDefault="0007076D" w:rsidP="003B5944">
            <w:pPr>
              <w:pStyle w:val="ConsPlusNormal"/>
              <w:widowControl/>
              <w:tabs>
                <w:tab w:val="left" w:pos="8385"/>
              </w:tabs>
              <w:ind w:firstLine="0"/>
              <w:rPr>
                <w:rFonts w:ascii="Times New Roman" w:hAnsi="Times New Roman" w:cs="Times New Roman"/>
                <w:bCs/>
                <w:sz w:val="24"/>
                <w:lang w:eastAsia="en-US"/>
              </w:rPr>
            </w:pPr>
            <w:r w:rsidRPr="00743240">
              <w:rPr>
                <w:rFonts w:ascii="Times New Roman" w:hAnsi="Times New Roman" w:cs="Times New Roman"/>
                <w:bCs/>
                <w:sz w:val="24"/>
                <w:lang w:eastAsia="en-US"/>
              </w:rPr>
              <w:t xml:space="preserve">Администрация сельсовета совместно </w:t>
            </w:r>
            <w:proofErr w:type="gramStart"/>
            <w:r w:rsidRPr="00743240">
              <w:rPr>
                <w:rFonts w:ascii="Times New Roman" w:hAnsi="Times New Roman" w:cs="Times New Roman"/>
                <w:bCs/>
                <w:sz w:val="24"/>
                <w:lang w:eastAsia="en-US"/>
              </w:rPr>
              <w:t>с</w:t>
            </w:r>
            <w:proofErr w:type="gramEnd"/>
            <w:r w:rsidRPr="00743240">
              <w:rPr>
                <w:rFonts w:ascii="Times New Roman" w:hAnsi="Times New Roman" w:cs="Times New Roman"/>
                <w:bCs/>
                <w:sz w:val="24"/>
                <w:lang w:eastAsia="en-US"/>
              </w:rPr>
              <w:t xml:space="preserve"> </w:t>
            </w:r>
          </w:p>
          <w:p w:rsidR="0007076D" w:rsidRPr="00743240" w:rsidRDefault="0007076D" w:rsidP="003B5944">
            <w:pPr>
              <w:pStyle w:val="ConsPlusNormal"/>
              <w:widowControl/>
              <w:tabs>
                <w:tab w:val="left" w:pos="8385"/>
              </w:tabs>
              <w:ind w:firstLine="0"/>
              <w:rPr>
                <w:rFonts w:ascii="Times New Roman" w:hAnsi="Times New Roman" w:cs="Times New Roman"/>
                <w:b/>
                <w:bCs/>
                <w:sz w:val="24"/>
                <w:lang w:eastAsia="en-US"/>
              </w:rPr>
            </w:pPr>
            <w:r w:rsidRPr="00743240">
              <w:rPr>
                <w:rFonts w:ascii="Times New Roman" w:hAnsi="Times New Roman" w:cs="Times New Roman"/>
                <w:bCs/>
                <w:sz w:val="24"/>
                <w:lang w:eastAsia="en-US"/>
              </w:rPr>
              <w:t>ОБУЗ  «</w:t>
            </w:r>
            <w:proofErr w:type="spellStart"/>
            <w:r w:rsidRPr="00743240">
              <w:rPr>
                <w:rFonts w:ascii="Times New Roman" w:hAnsi="Times New Roman" w:cs="Times New Roman"/>
                <w:bCs/>
                <w:sz w:val="24"/>
                <w:lang w:eastAsia="en-US"/>
              </w:rPr>
              <w:t>Пристенская</w:t>
            </w:r>
            <w:proofErr w:type="spellEnd"/>
            <w:r w:rsidRPr="00743240">
              <w:rPr>
                <w:rFonts w:ascii="Times New Roman" w:hAnsi="Times New Roman" w:cs="Times New Roman"/>
                <w:bCs/>
                <w:sz w:val="24"/>
                <w:lang w:eastAsia="en-US"/>
              </w:rPr>
              <w:t xml:space="preserve"> ЦРБ»</w:t>
            </w:r>
          </w:p>
        </w:tc>
      </w:tr>
      <w:tr w:rsidR="0007076D" w:rsidRPr="00743240" w:rsidTr="003B5944">
        <w:trPr>
          <w:trHeight w:val="876"/>
        </w:trPr>
        <w:tc>
          <w:tcPr>
            <w:tcW w:w="774" w:type="dxa"/>
            <w:tcBorders>
              <w:top w:val="single" w:sz="4" w:space="0" w:color="auto"/>
              <w:left w:val="single" w:sz="4" w:space="0" w:color="auto"/>
              <w:bottom w:val="single" w:sz="4" w:space="0" w:color="auto"/>
              <w:right w:val="single" w:sz="4" w:space="0" w:color="auto"/>
            </w:tcBorders>
            <w:hideMark/>
          </w:tcPr>
          <w:p w:rsidR="0007076D" w:rsidRPr="00743240" w:rsidRDefault="0007076D" w:rsidP="003B5944">
            <w:pPr>
              <w:pStyle w:val="ConsPlusNormal"/>
              <w:widowControl/>
              <w:tabs>
                <w:tab w:val="left" w:pos="8385"/>
              </w:tabs>
              <w:ind w:firstLine="0"/>
              <w:jc w:val="center"/>
              <w:rPr>
                <w:rFonts w:ascii="Times New Roman" w:hAnsi="Times New Roman" w:cs="Times New Roman"/>
                <w:bCs/>
                <w:sz w:val="24"/>
                <w:lang w:eastAsia="en-US"/>
              </w:rPr>
            </w:pPr>
            <w:r w:rsidRPr="00743240">
              <w:rPr>
                <w:rFonts w:ascii="Times New Roman" w:hAnsi="Times New Roman" w:cs="Times New Roman"/>
                <w:bCs/>
                <w:sz w:val="24"/>
                <w:lang w:eastAsia="en-US"/>
              </w:rPr>
              <w:t>5.</w:t>
            </w:r>
          </w:p>
        </w:tc>
        <w:tc>
          <w:tcPr>
            <w:tcW w:w="5056" w:type="dxa"/>
            <w:tcBorders>
              <w:top w:val="single" w:sz="4" w:space="0" w:color="auto"/>
              <w:left w:val="single" w:sz="4" w:space="0" w:color="auto"/>
              <w:bottom w:val="single" w:sz="4" w:space="0" w:color="auto"/>
              <w:right w:val="single" w:sz="4" w:space="0" w:color="auto"/>
            </w:tcBorders>
            <w:hideMark/>
          </w:tcPr>
          <w:p w:rsidR="0007076D" w:rsidRPr="00743240" w:rsidRDefault="0007076D" w:rsidP="003B5944">
            <w:pPr>
              <w:pStyle w:val="ConsPlusNormal"/>
              <w:widowControl/>
              <w:tabs>
                <w:tab w:val="left" w:pos="8385"/>
              </w:tabs>
              <w:ind w:firstLine="0"/>
              <w:rPr>
                <w:rFonts w:ascii="Times New Roman" w:hAnsi="Times New Roman" w:cs="Times New Roman"/>
                <w:bCs/>
                <w:sz w:val="24"/>
                <w:lang w:eastAsia="en-US"/>
              </w:rPr>
            </w:pPr>
            <w:r w:rsidRPr="00743240">
              <w:rPr>
                <w:rFonts w:ascii="Times New Roman" w:hAnsi="Times New Roman" w:cs="Times New Roman"/>
                <w:bCs/>
                <w:sz w:val="24"/>
                <w:lang w:eastAsia="en-US"/>
              </w:rPr>
              <w:t>Уточнение  списков лиц, планируемых на переселение к родственникам на зимний период</w:t>
            </w:r>
            <w:proofErr w:type="gramStart"/>
            <w:r w:rsidRPr="00743240">
              <w:rPr>
                <w:rFonts w:ascii="Times New Roman" w:hAnsi="Times New Roman" w:cs="Times New Roman"/>
                <w:bCs/>
                <w:sz w:val="24"/>
                <w:lang w:eastAsia="en-US"/>
              </w:rPr>
              <w:t xml:space="preserve"> ,</w:t>
            </w:r>
            <w:proofErr w:type="gramEnd"/>
            <w:r w:rsidRPr="00743240">
              <w:rPr>
                <w:rFonts w:ascii="Times New Roman" w:hAnsi="Times New Roman" w:cs="Times New Roman"/>
                <w:bCs/>
                <w:sz w:val="24"/>
                <w:lang w:eastAsia="en-US"/>
              </w:rPr>
              <w:t xml:space="preserve"> организация контроля за ходом проведения данных мероприятий</w:t>
            </w:r>
          </w:p>
        </w:tc>
        <w:tc>
          <w:tcPr>
            <w:tcW w:w="1557" w:type="dxa"/>
            <w:tcBorders>
              <w:top w:val="single" w:sz="4" w:space="0" w:color="auto"/>
              <w:left w:val="single" w:sz="4" w:space="0" w:color="auto"/>
              <w:bottom w:val="single" w:sz="4" w:space="0" w:color="auto"/>
              <w:right w:val="single" w:sz="4" w:space="0" w:color="auto"/>
            </w:tcBorders>
            <w:hideMark/>
          </w:tcPr>
          <w:p w:rsidR="0007076D" w:rsidRPr="00743240" w:rsidRDefault="0007076D" w:rsidP="003B5944">
            <w:pPr>
              <w:pStyle w:val="ConsPlusNormal"/>
              <w:widowControl/>
              <w:tabs>
                <w:tab w:val="left" w:pos="8385"/>
              </w:tabs>
              <w:ind w:firstLine="0"/>
              <w:jc w:val="center"/>
              <w:rPr>
                <w:rFonts w:ascii="Times New Roman" w:hAnsi="Times New Roman" w:cs="Times New Roman"/>
                <w:bCs/>
                <w:sz w:val="24"/>
                <w:lang w:eastAsia="en-US"/>
              </w:rPr>
            </w:pPr>
            <w:r w:rsidRPr="00743240">
              <w:rPr>
                <w:rFonts w:ascii="Times New Roman" w:hAnsi="Times New Roman" w:cs="Times New Roman"/>
                <w:bCs/>
                <w:sz w:val="24"/>
                <w:lang w:eastAsia="en-US"/>
              </w:rPr>
              <w:t>До 01.10.2019 года</w:t>
            </w:r>
          </w:p>
        </w:tc>
        <w:tc>
          <w:tcPr>
            <w:tcW w:w="2288" w:type="dxa"/>
            <w:tcBorders>
              <w:top w:val="single" w:sz="4" w:space="0" w:color="auto"/>
              <w:left w:val="single" w:sz="4" w:space="0" w:color="auto"/>
              <w:bottom w:val="single" w:sz="4" w:space="0" w:color="auto"/>
              <w:right w:val="single" w:sz="4" w:space="0" w:color="auto"/>
            </w:tcBorders>
            <w:hideMark/>
          </w:tcPr>
          <w:p w:rsidR="0007076D" w:rsidRPr="00743240" w:rsidRDefault="0007076D" w:rsidP="003B5944">
            <w:pPr>
              <w:pStyle w:val="ConsPlusNormal"/>
              <w:widowControl/>
              <w:tabs>
                <w:tab w:val="left" w:pos="8385"/>
              </w:tabs>
              <w:ind w:firstLine="0"/>
              <w:rPr>
                <w:rFonts w:ascii="Times New Roman" w:hAnsi="Times New Roman" w:cs="Times New Roman"/>
                <w:b/>
                <w:bCs/>
                <w:sz w:val="24"/>
                <w:lang w:eastAsia="en-US"/>
              </w:rPr>
            </w:pPr>
            <w:r w:rsidRPr="00743240">
              <w:rPr>
                <w:rFonts w:ascii="Times New Roman" w:hAnsi="Times New Roman" w:cs="Times New Roman"/>
                <w:bCs/>
                <w:sz w:val="24"/>
                <w:lang w:eastAsia="en-US"/>
              </w:rPr>
              <w:t>Администрация сельсовета</w:t>
            </w:r>
          </w:p>
        </w:tc>
      </w:tr>
      <w:tr w:rsidR="0007076D" w:rsidRPr="00743240" w:rsidTr="003B5944">
        <w:trPr>
          <w:trHeight w:val="876"/>
        </w:trPr>
        <w:tc>
          <w:tcPr>
            <w:tcW w:w="774" w:type="dxa"/>
            <w:tcBorders>
              <w:top w:val="single" w:sz="4" w:space="0" w:color="auto"/>
              <w:left w:val="single" w:sz="4" w:space="0" w:color="auto"/>
              <w:bottom w:val="single" w:sz="4" w:space="0" w:color="auto"/>
              <w:right w:val="single" w:sz="4" w:space="0" w:color="auto"/>
            </w:tcBorders>
            <w:hideMark/>
          </w:tcPr>
          <w:p w:rsidR="0007076D" w:rsidRPr="00743240" w:rsidRDefault="0007076D" w:rsidP="003B5944">
            <w:pPr>
              <w:pStyle w:val="ConsPlusNormal"/>
              <w:widowControl/>
              <w:tabs>
                <w:tab w:val="left" w:pos="8385"/>
              </w:tabs>
              <w:ind w:firstLine="0"/>
              <w:jc w:val="center"/>
              <w:rPr>
                <w:rFonts w:ascii="Times New Roman" w:hAnsi="Times New Roman" w:cs="Times New Roman"/>
                <w:bCs/>
                <w:sz w:val="24"/>
                <w:lang w:eastAsia="en-US"/>
              </w:rPr>
            </w:pPr>
            <w:r w:rsidRPr="00743240">
              <w:rPr>
                <w:rFonts w:ascii="Times New Roman" w:hAnsi="Times New Roman" w:cs="Times New Roman"/>
                <w:bCs/>
                <w:sz w:val="24"/>
                <w:lang w:eastAsia="en-US"/>
              </w:rPr>
              <w:t>6.</w:t>
            </w:r>
          </w:p>
        </w:tc>
        <w:tc>
          <w:tcPr>
            <w:tcW w:w="5056" w:type="dxa"/>
            <w:tcBorders>
              <w:top w:val="single" w:sz="4" w:space="0" w:color="auto"/>
              <w:left w:val="single" w:sz="4" w:space="0" w:color="auto"/>
              <w:bottom w:val="single" w:sz="4" w:space="0" w:color="auto"/>
              <w:right w:val="single" w:sz="4" w:space="0" w:color="auto"/>
            </w:tcBorders>
            <w:hideMark/>
          </w:tcPr>
          <w:p w:rsidR="0007076D" w:rsidRPr="00743240" w:rsidRDefault="0007076D" w:rsidP="003B5944">
            <w:pPr>
              <w:pStyle w:val="ConsPlusNormal"/>
              <w:widowControl/>
              <w:tabs>
                <w:tab w:val="left" w:pos="8385"/>
              </w:tabs>
              <w:ind w:firstLine="0"/>
              <w:rPr>
                <w:rFonts w:ascii="Times New Roman" w:hAnsi="Times New Roman" w:cs="Times New Roman"/>
                <w:bCs/>
                <w:sz w:val="24"/>
                <w:lang w:eastAsia="en-US"/>
              </w:rPr>
            </w:pPr>
            <w:r w:rsidRPr="00743240">
              <w:rPr>
                <w:rFonts w:ascii="Times New Roman" w:hAnsi="Times New Roman" w:cs="Times New Roman"/>
                <w:bCs/>
                <w:sz w:val="24"/>
                <w:lang w:eastAsia="en-US"/>
              </w:rPr>
              <w:t>Проведение  проверок противопожарного состояния 100% жилых домов частного сектора силами внештатных пожарных инструкторов и старших по населённым пунктам.</w:t>
            </w:r>
          </w:p>
        </w:tc>
        <w:tc>
          <w:tcPr>
            <w:tcW w:w="1557" w:type="dxa"/>
            <w:tcBorders>
              <w:top w:val="single" w:sz="4" w:space="0" w:color="auto"/>
              <w:left w:val="single" w:sz="4" w:space="0" w:color="auto"/>
              <w:bottom w:val="single" w:sz="4" w:space="0" w:color="auto"/>
              <w:right w:val="single" w:sz="4" w:space="0" w:color="auto"/>
            </w:tcBorders>
            <w:hideMark/>
          </w:tcPr>
          <w:p w:rsidR="0007076D" w:rsidRPr="00743240" w:rsidRDefault="0007076D" w:rsidP="003B5944">
            <w:pPr>
              <w:pStyle w:val="ConsPlusNormal"/>
              <w:widowControl/>
              <w:tabs>
                <w:tab w:val="left" w:pos="8385"/>
              </w:tabs>
              <w:ind w:firstLine="0"/>
              <w:jc w:val="center"/>
              <w:rPr>
                <w:rFonts w:ascii="Times New Roman" w:hAnsi="Times New Roman" w:cs="Times New Roman"/>
                <w:b/>
                <w:bCs/>
                <w:sz w:val="24"/>
                <w:lang w:eastAsia="en-US"/>
              </w:rPr>
            </w:pPr>
            <w:r w:rsidRPr="00743240">
              <w:rPr>
                <w:rFonts w:ascii="Times New Roman" w:hAnsi="Times New Roman" w:cs="Times New Roman"/>
                <w:bCs/>
                <w:sz w:val="24"/>
                <w:lang w:eastAsia="en-US"/>
              </w:rPr>
              <w:t>До 01.10.2019 года</w:t>
            </w:r>
          </w:p>
        </w:tc>
        <w:tc>
          <w:tcPr>
            <w:tcW w:w="2288" w:type="dxa"/>
            <w:tcBorders>
              <w:top w:val="single" w:sz="4" w:space="0" w:color="auto"/>
              <w:left w:val="single" w:sz="4" w:space="0" w:color="auto"/>
              <w:bottom w:val="single" w:sz="4" w:space="0" w:color="auto"/>
              <w:right w:val="single" w:sz="4" w:space="0" w:color="auto"/>
            </w:tcBorders>
            <w:hideMark/>
          </w:tcPr>
          <w:p w:rsidR="0007076D" w:rsidRPr="00743240" w:rsidRDefault="0007076D" w:rsidP="003B5944">
            <w:pPr>
              <w:pStyle w:val="ConsPlusNormal"/>
              <w:widowControl/>
              <w:tabs>
                <w:tab w:val="left" w:pos="8385"/>
              </w:tabs>
              <w:ind w:firstLine="0"/>
              <w:rPr>
                <w:rFonts w:ascii="Times New Roman" w:hAnsi="Times New Roman" w:cs="Times New Roman"/>
                <w:b/>
                <w:bCs/>
                <w:sz w:val="24"/>
                <w:lang w:eastAsia="en-US"/>
              </w:rPr>
            </w:pPr>
            <w:r w:rsidRPr="00743240">
              <w:rPr>
                <w:rFonts w:ascii="Times New Roman" w:hAnsi="Times New Roman" w:cs="Times New Roman"/>
                <w:bCs/>
                <w:sz w:val="24"/>
                <w:lang w:eastAsia="en-US"/>
              </w:rPr>
              <w:t>Администрация сельсовета</w:t>
            </w:r>
          </w:p>
        </w:tc>
      </w:tr>
      <w:tr w:rsidR="0007076D" w:rsidRPr="00743240" w:rsidTr="003B5944">
        <w:trPr>
          <w:trHeight w:val="876"/>
        </w:trPr>
        <w:tc>
          <w:tcPr>
            <w:tcW w:w="774" w:type="dxa"/>
            <w:tcBorders>
              <w:top w:val="single" w:sz="4" w:space="0" w:color="auto"/>
              <w:left w:val="single" w:sz="4" w:space="0" w:color="auto"/>
              <w:bottom w:val="single" w:sz="4" w:space="0" w:color="auto"/>
              <w:right w:val="single" w:sz="4" w:space="0" w:color="auto"/>
            </w:tcBorders>
            <w:hideMark/>
          </w:tcPr>
          <w:p w:rsidR="0007076D" w:rsidRPr="00743240" w:rsidRDefault="0007076D" w:rsidP="003B5944">
            <w:pPr>
              <w:pStyle w:val="ConsPlusNormal"/>
              <w:widowControl/>
              <w:tabs>
                <w:tab w:val="left" w:pos="8385"/>
              </w:tabs>
              <w:ind w:firstLine="0"/>
              <w:jc w:val="center"/>
              <w:rPr>
                <w:rFonts w:ascii="Times New Roman" w:hAnsi="Times New Roman" w:cs="Times New Roman"/>
                <w:bCs/>
                <w:sz w:val="24"/>
                <w:lang w:eastAsia="en-US"/>
              </w:rPr>
            </w:pPr>
            <w:r w:rsidRPr="00743240">
              <w:rPr>
                <w:rFonts w:ascii="Times New Roman" w:hAnsi="Times New Roman" w:cs="Times New Roman"/>
                <w:bCs/>
                <w:sz w:val="24"/>
                <w:lang w:eastAsia="en-US"/>
              </w:rPr>
              <w:t>7.</w:t>
            </w:r>
          </w:p>
        </w:tc>
        <w:tc>
          <w:tcPr>
            <w:tcW w:w="5056" w:type="dxa"/>
            <w:tcBorders>
              <w:top w:val="single" w:sz="4" w:space="0" w:color="auto"/>
              <w:left w:val="single" w:sz="4" w:space="0" w:color="auto"/>
              <w:bottom w:val="single" w:sz="4" w:space="0" w:color="auto"/>
              <w:right w:val="single" w:sz="4" w:space="0" w:color="auto"/>
            </w:tcBorders>
            <w:hideMark/>
          </w:tcPr>
          <w:p w:rsidR="0007076D" w:rsidRPr="00743240" w:rsidRDefault="0007076D" w:rsidP="003B5944">
            <w:pPr>
              <w:pStyle w:val="ConsPlusNormal"/>
              <w:widowControl/>
              <w:tabs>
                <w:tab w:val="left" w:pos="8385"/>
              </w:tabs>
              <w:ind w:firstLine="0"/>
              <w:rPr>
                <w:rFonts w:ascii="Times New Roman" w:hAnsi="Times New Roman" w:cs="Times New Roman"/>
                <w:bCs/>
                <w:sz w:val="24"/>
                <w:lang w:eastAsia="en-US"/>
              </w:rPr>
            </w:pPr>
            <w:r w:rsidRPr="00743240">
              <w:rPr>
                <w:rFonts w:ascii="Times New Roman" w:hAnsi="Times New Roman" w:cs="Times New Roman"/>
                <w:bCs/>
                <w:sz w:val="24"/>
                <w:lang w:eastAsia="en-US"/>
              </w:rPr>
              <w:t>Оказание  адресной помощи малоимущим гражданам по ремонту электрооборудования и печного отопления</w:t>
            </w:r>
          </w:p>
        </w:tc>
        <w:tc>
          <w:tcPr>
            <w:tcW w:w="1557" w:type="dxa"/>
            <w:tcBorders>
              <w:top w:val="single" w:sz="4" w:space="0" w:color="auto"/>
              <w:left w:val="single" w:sz="4" w:space="0" w:color="auto"/>
              <w:bottom w:val="single" w:sz="4" w:space="0" w:color="auto"/>
              <w:right w:val="single" w:sz="4" w:space="0" w:color="auto"/>
            </w:tcBorders>
            <w:hideMark/>
          </w:tcPr>
          <w:p w:rsidR="0007076D" w:rsidRPr="00743240" w:rsidRDefault="0007076D" w:rsidP="003B5944">
            <w:pPr>
              <w:pStyle w:val="ConsPlusNormal"/>
              <w:widowControl/>
              <w:tabs>
                <w:tab w:val="left" w:pos="8385"/>
              </w:tabs>
              <w:ind w:firstLine="0"/>
              <w:jc w:val="center"/>
              <w:rPr>
                <w:rFonts w:ascii="Times New Roman" w:hAnsi="Times New Roman" w:cs="Times New Roman"/>
                <w:b/>
                <w:bCs/>
                <w:sz w:val="24"/>
                <w:lang w:eastAsia="en-US"/>
              </w:rPr>
            </w:pPr>
            <w:r w:rsidRPr="00743240">
              <w:rPr>
                <w:rFonts w:ascii="Times New Roman" w:hAnsi="Times New Roman" w:cs="Times New Roman"/>
                <w:bCs/>
                <w:sz w:val="24"/>
                <w:lang w:eastAsia="en-US"/>
              </w:rPr>
              <w:t>До 15.09.2019 года</w:t>
            </w:r>
          </w:p>
        </w:tc>
        <w:tc>
          <w:tcPr>
            <w:tcW w:w="2288" w:type="dxa"/>
            <w:tcBorders>
              <w:top w:val="single" w:sz="4" w:space="0" w:color="auto"/>
              <w:left w:val="single" w:sz="4" w:space="0" w:color="auto"/>
              <w:bottom w:val="single" w:sz="4" w:space="0" w:color="auto"/>
              <w:right w:val="single" w:sz="4" w:space="0" w:color="auto"/>
            </w:tcBorders>
            <w:hideMark/>
          </w:tcPr>
          <w:p w:rsidR="0007076D" w:rsidRPr="00743240" w:rsidRDefault="0007076D" w:rsidP="003B5944">
            <w:pPr>
              <w:pStyle w:val="ConsPlusNormal"/>
              <w:widowControl/>
              <w:tabs>
                <w:tab w:val="left" w:pos="8385"/>
              </w:tabs>
              <w:ind w:firstLine="0"/>
              <w:rPr>
                <w:rFonts w:ascii="Times New Roman" w:hAnsi="Times New Roman" w:cs="Times New Roman"/>
                <w:b/>
                <w:bCs/>
                <w:sz w:val="24"/>
                <w:lang w:eastAsia="en-US"/>
              </w:rPr>
            </w:pPr>
            <w:r w:rsidRPr="00743240">
              <w:rPr>
                <w:rFonts w:ascii="Times New Roman" w:hAnsi="Times New Roman" w:cs="Times New Roman"/>
                <w:bCs/>
                <w:sz w:val="24"/>
                <w:lang w:eastAsia="en-US"/>
              </w:rPr>
              <w:t>Администрация сельсовета</w:t>
            </w:r>
          </w:p>
        </w:tc>
      </w:tr>
      <w:tr w:rsidR="0007076D" w:rsidRPr="00743240" w:rsidTr="003B5944">
        <w:trPr>
          <w:trHeight w:val="278"/>
        </w:trPr>
        <w:tc>
          <w:tcPr>
            <w:tcW w:w="774" w:type="dxa"/>
            <w:tcBorders>
              <w:top w:val="single" w:sz="4" w:space="0" w:color="auto"/>
              <w:left w:val="single" w:sz="4" w:space="0" w:color="auto"/>
              <w:bottom w:val="single" w:sz="4" w:space="0" w:color="auto"/>
              <w:right w:val="single" w:sz="4" w:space="0" w:color="auto"/>
            </w:tcBorders>
            <w:hideMark/>
          </w:tcPr>
          <w:p w:rsidR="0007076D" w:rsidRPr="00743240" w:rsidRDefault="0007076D" w:rsidP="003B5944">
            <w:pPr>
              <w:pStyle w:val="ConsPlusNormal"/>
              <w:widowControl/>
              <w:tabs>
                <w:tab w:val="left" w:pos="8385"/>
              </w:tabs>
              <w:ind w:firstLine="0"/>
              <w:jc w:val="center"/>
              <w:rPr>
                <w:rFonts w:ascii="Times New Roman" w:hAnsi="Times New Roman" w:cs="Times New Roman"/>
                <w:bCs/>
                <w:sz w:val="24"/>
                <w:lang w:eastAsia="en-US"/>
              </w:rPr>
            </w:pPr>
            <w:r w:rsidRPr="00743240">
              <w:rPr>
                <w:rFonts w:ascii="Times New Roman" w:hAnsi="Times New Roman" w:cs="Times New Roman"/>
                <w:bCs/>
                <w:sz w:val="24"/>
                <w:lang w:eastAsia="en-US"/>
              </w:rPr>
              <w:t>8.</w:t>
            </w:r>
          </w:p>
        </w:tc>
        <w:tc>
          <w:tcPr>
            <w:tcW w:w="5056" w:type="dxa"/>
            <w:tcBorders>
              <w:top w:val="single" w:sz="4" w:space="0" w:color="auto"/>
              <w:left w:val="single" w:sz="4" w:space="0" w:color="auto"/>
              <w:bottom w:val="single" w:sz="4" w:space="0" w:color="auto"/>
              <w:right w:val="single" w:sz="4" w:space="0" w:color="auto"/>
            </w:tcBorders>
            <w:hideMark/>
          </w:tcPr>
          <w:p w:rsidR="0007076D" w:rsidRPr="00743240" w:rsidRDefault="0007076D" w:rsidP="003B5944">
            <w:pPr>
              <w:pStyle w:val="ConsPlusNormal"/>
              <w:widowControl/>
              <w:tabs>
                <w:tab w:val="left" w:pos="8385"/>
              </w:tabs>
              <w:ind w:firstLine="0"/>
              <w:rPr>
                <w:rFonts w:ascii="Times New Roman" w:hAnsi="Times New Roman" w:cs="Times New Roman"/>
                <w:bCs/>
                <w:sz w:val="24"/>
                <w:lang w:eastAsia="en-US"/>
              </w:rPr>
            </w:pPr>
            <w:r w:rsidRPr="00743240">
              <w:rPr>
                <w:rFonts w:ascii="Times New Roman" w:hAnsi="Times New Roman" w:cs="Times New Roman"/>
                <w:bCs/>
                <w:sz w:val="24"/>
                <w:lang w:eastAsia="en-US"/>
              </w:rPr>
              <w:t>Организация контроля за въездом  на территорию муниципального образования  нелегальных мигрантов  из стран ближнего зарубежья, а также лиц</w:t>
            </w:r>
            <w:proofErr w:type="gramStart"/>
            <w:r w:rsidRPr="00743240">
              <w:rPr>
                <w:rFonts w:ascii="Times New Roman" w:hAnsi="Times New Roman" w:cs="Times New Roman"/>
                <w:bCs/>
                <w:sz w:val="24"/>
                <w:lang w:eastAsia="en-US"/>
              </w:rPr>
              <w:t xml:space="preserve"> ,</w:t>
            </w:r>
            <w:proofErr w:type="gramEnd"/>
            <w:r w:rsidRPr="00743240">
              <w:rPr>
                <w:rFonts w:ascii="Times New Roman" w:hAnsi="Times New Roman" w:cs="Times New Roman"/>
                <w:bCs/>
                <w:sz w:val="24"/>
                <w:lang w:eastAsia="en-US"/>
              </w:rPr>
              <w:t xml:space="preserve">освободившихся  из мест лишения свободы с целью организации  с </w:t>
            </w:r>
            <w:r w:rsidRPr="00743240">
              <w:rPr>
                <w:rFonts w:ascii="Times New Roman" w:hAnsi="Times New Roman" w:cs="Times New Roman"/>
                <w:bCs/>
                <w:sz w:val="24"/>
                <w:lang w:eastAsia="en-US"/>
              </w:rPr>
              <w:lastRenderedPageBreak/>
              <w:t>ними пожарно-профилактической работы</w:t>
            </w:r>
          </w:p>
        </w:tc>
        <w:tc>
          <w:tcPr>
            <w:tcW w:w="1557" w:type="dxa"/>
            <w:tcBorders>
              <w:top w:val="single" w:sz="4" w:space="0" w:color="auto"/>
              <w:left w:val="single" w:sz="4" w:space="0" w:color="auto"/>
              <w:bottom w:val="single" w:sz="4" w:space="0" w:color="auto"/>
              <w:right w:val="single" w:sz="4" w:space="0" w:color="auto"/>
            </w:tcBorders>
            <w:hideMark/>
          </w:tcPr>
          <w:p w:rsidR="0007076D" w:rsidRPr="00743240" w:rsidRDefault="0007076D" w:rsidP="003B5944">
            <w:pPr>
              <w:pStyle w:val="ConsPlusNormal"/>
              <w:widowControl/>
              <w:tabs>
                <w:tab w:val="left" w:pos="8385"/>
              </w:tabs>
              <w:ind w:firstLine="0"/>
              <w:jc w:val="center"/>
              <w:rPr>
                <w:rFonts w:ascii="Times New Roman" w:hAnsi="Times New Roman" w:cs="Times New Roman"/>
                <w:bCs/>
                <w:sz w:val="24"/>
                <w:lang w:eastAsia="en-US"/>
              </w:rPr>
            </w:pPr>
            <w:r w:rsidRPr="00743240">
              <w:rPr>
                <w:rFonts w:ascii="Times New Roman" w:hAnsi="Times New Roman" w:cs="Times New Roman"/>
                <w:bCs/>
                <w:sz w:val="24"/>
                <w:lang w:eastAsia="en-US"/>
              </w:rPr>
              <w:lastRenderedPageBreak/>
              <w:t>постоянно</w:t>
            </w:r>
          </w:p>
        </w:tc>
        <w:tc>
          <w:tcPr>
            <w:tcW w:w="2288" w:type="dxa"/>
            <w:tcBorders>
              <w:top w:val="single" w:sz="4" w:space="0" w:color="auto"/>
              <w:left w:val="single" w:sz="4" w:space="0" w:color="auto"/>
              <w:bottom w:val="single" w:sz="4" w:space="0" w:color="auto"/>
              <w:right w:val="single" w:sz="4" w:space="0" w:color="auto"/>
            </w:tcBorders>
            <w:hideMark/>
          </w:tcPr>
          <w:p w:rsidR="0007076D" w:rsidRPr="00743240" w:rsidRDefault="0007076D" w:rsidP="003B5944">
            <w:pPr>
              <w:pStyle w:val="ConsPlusNormal"/>
              <w:widowControl/>
              <w:tabs>
                <w:tab w:val="left" w:pos="8385"/>
              </w:tabs>
              <w:ind w:firstLine="0"/>
              <w:rPr>
                <w:rFonts w:ascii="Times New Roman" w:hAnsi="Times New Roman" w:cs="Times New Roman"/>
                <w:bCs/>
                <w:sz w:val="24"/>
                <w:lang w:eastAsia="en-US"/>
              </w:rPr>
            </w:pPr>
            <w:r w:rsidRPr="00743240">
              <w:rPr>
                <w:rFonts w:ascii="Times New Roman" w:hAnsi="Times New Roman" w:cs="Times New Roman"/>
                <w:bCs/>
                <w:sz w:val="24"/>
                <w:lang w:eastAsia="en-US"/>
              </w:rPr>
              <w:t>Администрация сельсовета</w:t>
            </w:r>
          </w:p>
        </w:tc>
      </w:tr>
      <w:tr w:rsidR="0007076D" w:rsidRPr="00743240" w:rsidTr="003B5944">
        <w:trPr>
          <w:trHeight w:val="876"/>
        </w:trPr>
        <w:tc>
          <w:tcPr>
            <w:tcW w:w="774" w:type="dxa"/>
            <w:tcBorders>
              <w:top w:val="single" w:sz="4" w:space="0" w:color="auto"/>
              <w:left w:val="single" w:sz="4" w:space="0" w:color="auto"/>
              <w:bottom w:val="single" w:sz="4" w:space="0" w:color="auto"/>
              <w:right w:val="single" w:sz="4" w:space="0" w:color="auto"/>
            </w:tcBorders>
            <w:hideMark/>
          </w:tcPr>
          <w:p w:rsidR="0007076D" w:rsidRPr="00743240" w:rsidRDefault="0007076D" w:rsidP="003B5944">
            <w:pPr>
              <w:pStyle w:val="ConsPlusNormal"/>
              <w:widowControl/>
              <w:tabs>
                <w:tab w:val="left" w:pos="8385"/>
              </w:tabs>
              <w:ind w:firstLine="0"/>
              <w:jc w:val="center"/>
              <w:rPr>
                <w:rFonts w:ascii="Times New Roman" w:hAnsi="Times New Roman" w:cs="Times New Roman"/>
                <w:bCs/>
                <w:sz w:val="24"/>
                <w:lang w:eastAsia="en-US"/>
              </w:rPr>
            </w:pPr>
            <w:r w:rsidRPr="00743240">
              <w:rPr>
                <w:rFonts w:ascii="Times New Roman" w:hAnsi="Times New Roman" w:cs="Times New Roman"/>
                <w:bCs/>
                <w:sz w:val="24"/>
                <w:lang w:eastAsia="en-US"/>
              </w:rPr>
              <w:lastRenderedPageBreak/>
              <w:t xml:space="preserve">9. </w:t>
            </w:r>
          </w:p>
        </w:tc>
        <w:tc>
          <w:tcPr>
            <w:tcW w:w="5056" w:type="dxa"/>
            <w:tcBorders>
              <w:top w:val="single" w:sz="4" w:space="0" w:color="auto"/>
              <w:left w:val="single" w:sz="4" w:space="0" w:color="auto"/>
              <w:bottom w:val="single" w:sz="4" w:space="0" w:color="auto"/>
              <w:right w:val="single" w:sz="4" w:space="0" w:color="auto"/>
            </w:tcBorders>
            <w:hideMark/>
          </w:tcPr>
          <w:p w:rsidR="0007076D" w:rsidRPr="00743240" w:rsidRDefault="0007076D" w:rsidP="003B5944">
            <w:pPr>
              <w:pStyle w:val="ConsPlusNormal"/>
              <w:widowControl/>
              <w:tabs>
                <w:tab w:val="left" w:pos="8385"/>
              </w:tabs>
              <w:ind w:firstLine="0"/>
              <w:rPr>
                <w:rFonts w:ascii="Times New Roman" w:hAnsi="Times New Roman" w:cs="Times New Roman"/>
                <w:bCs/>
                <w:sz w:val="24"/>
                <w:lang w:eastAsia="en-US"/>
              </w:rPr>
            </w:pPr>
            <w:r w:rsidRPr="00743240">
              <w:rPr>
                <w:rFonts w:ascii="Times New Roman" w:hAnsi="Times New Roman" w:cs="Times New Roman"/>
                <w:bCs/>
                <w:sz w:val="24"/>
                <w:lang w:eastAsia="en-US"/>
              </w:rPr>
              <w:t>Организация проверок мест возможного проживания лиц  без определённого места жительств</w:t>
            </w:r>
            <w:proofErr w:type="gramStart"/>
            <w:r w:rsidRPr="00743240">
              <w:rPr>
                <w:rFonts w:ascii="Times New Roman" w:hAnsi="Times New Roman" w:cs="Times New Roman"/>
                <w:bCs/>
                <w:sz w:val="24"/>
                <w:lang w:eastAsia="en-US"/>
              </w:rPr>
              <w:t>а(</w:t>
            </w:r>
            <w:proofErr w:type="gramEnd"/>
            <w:r w:rsidRPr="00743240">
              <w:rPr>
                <w:rFonts w:ascii="Times New Roman" w:hAnsi="Times New Roman" w:cs="Times New Roman"/>
                <w:bCs/>
                <w:sz w:val="24"/>
                <w:lang w:eastAsia="en-US"/>
              </w:rPr>
              <w:t>бесхозных строений , чердаков , подвалов) с целью пресечения незаконного проживания</w:t>
            </w:r>
          </w:p>
        </w:tc>
        <w:tc>
          <w:tcPr>
            <w:tcW w:w="1557" w:type="dxa"/>
            <w:tcBorders>
              <w:top w:val="single" w:sz="4" w:space="0" w:color="auto"/>
              <w:left w:val="single" w:sz="4" w:space="0" w:color="auto"/>
              <w:bottom w:val="single" w:sz="4" w:space="0" w:color="auto"/>
              <w:right w:val="single" w:sz="4" w:space="0" w:color="auto"/>
            </w:tcBorders>
            <w:hideMark/>
          </w:tcPr>
          <w:p w:rsidR="0007076D" w:rsidRPr="00743240" w:rsidRDefault="0007076D" w:rsidP="003B5944">
            <w:pPr>
              <w:pStyle w:val="ConsPlusNormal"/>
              <w:widowControl/>
              <w:tabs>
                <w:tab w:val="left" w:pos="8385"/>
              </w:tabs>
              <w:ind w:firstLine="0"/>
              <w:jc w:val="center"/>
              <w:rPr>
                <w:rFonts w:ascii="Times New Roman" w:hAnsi="Times New Roman" w:cs="Times New Roman"/>
                <w:bCs/>
                <w:sz w:val="24"/>
                <w:lang w:eastAsia="en-US"/>
              </w:rPr>
            </w:pPr>
            <w:r w:rsidRPr="00743240">
              <w:rPr>
                <w:rFonts w:ascii="Times New Roman" w:hAnsi="Times New Roman" w:cs="Times New Roman"/>
                <w:bCs/>
                <w:sz w:val="24"/>
                <w:lang w:eastAsia="en-US"/>
              </w:rPr>
              <w:t>Ноябр</w:t>
            </w:r>
            <w:proofErr w:type="gramStart"/>
            <w:r w:rsidRPr="00743240">
              <w:rPr>
                <w:rFonts w:ascii="Times New Roman" w:hAnsi="Times New Roman" w:cs="Times New Roman"/>
                <w:bCs/>
                <w:sz w:val="24"/>
                <w:lang w:eastAsia="en-US"/>
              </w:rPr>
              <w:t>ь-</w:t>
            </w:r>
            <w:proofErr w:type="gramEnd"/>
            <w:r w:rsidRPr="00743240">
              <w:rPr>
                <w:rFonts w:ascii="Times New Roman" w:hAnsi="Times New Roman" w:cs="Times New Roman"/>
                <w:bCs/>
                <w:sz w:val="24"/>
                <w:lang w:eastAsia="en-US"/>
              </w:rPr>
              <w:t xml:space="preserve"> март 2019-2020 годов.</w:t>
            </w:r>
          </w:p>
        </w:tc>
        <w:tc>
          <w:tcPr>
            <w:tcW w:w="2288" w:type="dxa"/>
            <w:tcBorders>
              <w:top w:val="single" w:sz="4" w:space="0" w:color="auto"/>
              <w:left w:val="single" w:sz="4" w:space="0" w:color="auto"/>
              <w:bottom w:val="single" w:sz="4" w:space="0" w:color="auto"/>
              <w:right w:val="single" w:sz="4" w:space="0" w:color="auto"/>
            </w:tcBorders>
            <w:hideMark/>
          </w:tcPr>
          <w:p w:rsidR="0007076D" w:rsidRPr="00743240" w:rsidRDefault="0007076D" w:rsidP="003B5944">
            <w:pPr>
              <w:pStyle w:val="ConsPlusNormal"/>
              <w:widowControl/>
              <w:tabs>
                <w:tab w:val="left" w:pos="8385"/>
              </w:tabs>
              <w:ind w:firstLine="0"/>
              <w:rPr>
                <w:rFonts w:ascii="Times New Roman" w:hAnsi="Times New Roman" w:cs="Times New Roman"/>
                <w:bCs/>
                <w:sz w:val="24"/>
                <w:lang w:eastAsia="en-US"/>
              </w:rPr>
            </w:pPr>
            <w:r w:rsidRPr="00743240">
              <w:rPr>
                <w:rFonts w:ascii="Times New Roman" w:hAnsi="Times New Roman" w:cs="Times New Roman"/>
                <w:bCs/>
                <w:sz w:val="24"/>
                <w:lang w:eastAsia="en-US"/>
              </w:rPr>
              <w:t xml:space="preserve">Администрация сельсовета </w:t>
            </w:r>
            <w:proofErr w:type="gramStart"/>
            <w:r w:rsidRPr="00743240">
              <w:rPr>
                <w:rFonts w:ascii="Times New Roman" w:hAnsi="Times New Roman" w:cs="Times New Roman"/>
                <w:bCs/>
                <w:sz w:val="24"/>
                <w:lang w:eastAsia="en-US"/>
              </w:rPr>
              <w:t>с</w:t>
            </w:r>
            <w:proofErr w:type="gramEnd"/>
          </w:p>
          <w:p w:rsidR="0007076D" w:rsidRPr="00743240" w:rsidRDefault="0007076D" w:rsidP="003B5944">
            <w:pPr>
              <w:pStyle w:val="ConsPlusNormal"/>
              <w:widowControl/>
              <w:tabs>
                <w:tab w:val="left" w:pos="8385"/>
              </w:tabs>
              <w:ind w:firstLine="0"/>
              <w:rPr>
                <w:rFonts w:ascii="Times New Roman" w:hAnsi="Times New Roman" w:cs="Times New Roman"/>
                <w:bCs/>
                <w:sz w:val="24"/>
                <w:lang w:eastAsia="en-US"/>
              </w:rPr>
            </w:pPr>
            <w:r w:rsidRPr="00743240">
              <w:rPr>
                <w:rFonts w:ascii="Times New Roman" w:hAnsi="Times New Roman" w:cs="Times New Roman"/>
                <w:bCs/>
                <w:sz w:val="24"/>
                <w:lang w:eastAsia="en-US"/>
              </w:rPr>
              <w:t>ОМВД России</w:t>
            </w:r>
          </w:p>
          <w:p w:rsidR="0007076D" w:rsidRPr="00743240" w:rsidRDefault="0007076D" w:rsidP="003B5944">
            <w:pPr>
              <w:pStyle w:val="ConsPlusNormal"/>
              <w:widowControl/>
              <w:tabs>
                <w:tab w:val="left" w:pos="8385"/>
              </w:tabs>
              <w:ind w:firstLine="0"/>
              <w:rPr>
                <w:rFonts w:ascii="Times New Roman" w:hAnsi="Times New Roman" w:cs="Times New Roman"/>
                <w:bCs/>
                <w:sz w:val="24"/>
                <w:lang w:eastAsia="en-US"/>
              </w:rPr>
            </w:pPr>
            <w:r w:rsidRPr="00743240">
              <w:rPr>
                <w:rFonts w:ascii="Times New Roman" w:hAnsi="Times New Roman" w:cs="Times New Roman"/>
                <w:bCs/>
                <w:sz w:val="24"/>
                <w:lang w:eastAsia="en-US"/>
              </w:rPr>
              <w:t xml:space="preserve">по </w:t>
            </w:r>
            <w:proofErr w:type="spellStart"/>
            <w:r w:rsidRPr="00743240">
              <w:rPr>
                <w:rFonts w:ascii="Times New Roman" w:hAnsi="Times New Roman" w:cs="Times New Roman"/>
                <w:bCs/>
                <w:sz w:val="24"/>
                <w:lang w:eastAsia="en-US"/>
              </w:rPr>
              <w:t>Пристенскому</w:t>
            </w:r>
            <w:proofErr w:type="spellEnd"/>
            <w:r w:rsidRPr="00743240">
              <w:rPr>
                <w:rFonts w:ascii="Times New Roman" w:hAnsi="Times New Roman" w:cs="Times New Roman"/>
                <w:bCs/>
                <w:sz w:val="24"/>
                <w:lang w:eastAsia="en-US"/>
              </w:rPr>
              <w:t xml:space="preserve"> району</w:t>
            </w:r>
          </w:p>
        </w:tc>
      </w:tr>
      <w:tr w:rsidR="0007076D" w:rsidRPr="00743240" w:rsidTr="003B5944">
        <w:trPr>
          <w:trHeight w:val="876"/>
        </w:trPr>
        <w:tc>
          <w:tcPr>
            <w:tcW w:w="774" w:type="dxa"/>
            <w:tcBorders>
              <w:top w:val="single" w:sz="4" w:space="0" w:color="auto"/>
              <w:left w:val="single" w:sz="4" w:space="0" w:color="auto"/>
              <w:bottom w:val="single" w:sz="4" w:space="0" w:color="auto"/>
              <w:right w:val="single" w:sz="4" w:space="0" w:color="auto"/>
            </w:tcBorders>
            <w:hideMark/>
          </w:tcPr>
          <w:p w:rsidR="0007076D" w:rsidRPr="00743240" w:rsidRDefault="0007076D" w:rsidP="003B5944">
            <w:pPr>
              <w:pStyle w:val="ConsPlusNormal"/>
              <w:widowControl/>
              <w:tabs>
                <w:tab w:val="left" w:pos="8385"/>
              </w:tabs>
              <w:ind w:firstLine="0"/>
              <w:jc w:val="center"/>
              <w:rPr>
                <w:rFonts w:ascii="Times New Roman" w:hAnsi="Times New Roman" w:cs="Times New Roman"/>
                <w:bCs/>
                <w:sz w:val="24"/>
                <w:lang w:eastAsia="en-US"/>
              </w:rPr>
            </w:pPr>
            <w:r w:rsidRPr="00743240">
              <w:rPr>
                <w:rFonts w:ascii="Times New Roman" w:hAnsi="Times New Roman" w:cs="Times New Roman"/>
                <w:bCs/>
                <w:sz w:val="24"/>
                <w:lang w:eastAsia="en-US"/>
              </w:rPr>
              <w:t>10.</w:t>
            </w:r>
          </w:p>
        </w:tc>
        <w:tc>
          <w:tcPr>
            <w:tcW w:w="5056" w:type="dxa"/>
            <w:tcBorders>
              <w:top w:val="single" w:sz="4" w:space="0" w:color="auto"/>
              <w:left w:val="single" w:sz="4" w:space="0" w:color="auto"/>
              <w:bottom w:val="single" w:sz="4" w:space="0" w:color="auto"/>
              <w:right w:val="single" w:sz="4" w:space="0" w:color="auto"/>
            </w:tcBorders>
            <w:hideMark/>
          </w:tcPr>
          <w:p w:rsidR="0007076D" w:rsidRPr="00743240" w:rsidRDefault="0007076D" w:rsidP="003B5944">
            <w:pPr>
              <w:pStyle w:val="ConsPlusNormal"/>
              <w:widowControl/>
              <w:tabs>
                <w:tab w:val="left" w:pos="8385"/>
              </w:tabs>
              <w:ind w:firstLine="0"/>
              <w:rPr>
                <w:rFonts w:ascii="Times New Roman" w:hAnsi="Times New Roman" w:cs="Times New Roman"/>
                <w:bCs/>
                <w:sz w:val="24"/>
                <w:lang w:eastAsia="en-US"/>
              </w:rPr>
            </w:pPr>
            <w:r w:rsidRPr="00743240">
              <w:rPr>
                <w:rFonts w:ascii="Times New Roman" w:hAnsi="Times New Roman" w:cs="Times New Roman"/>
                <w:bCs/>
                <w:sz w:val="24"/>
                <w:lang w:eastAsia="en-US"/>
              </w:rPr>
              <w:t>Принятие мер по пресечению фактов самогоноварения с целью сбыта  его населению. Проведение дополнительных профилактических мероприятий в дни получения пенсии  одинокими гражданами пенсионного возраста</w:t>
            </w:r>
          </w:p>
        </w:tc>
        <w:tc>
          <w:tcPr>
            <w:tcW w:w="1557" w:type="dxa"/>
            <w:tcBorders>
              <w:top w:val="single" w:sz="4" w:space="0" w:color="auto"/>
              <w:left w:val="single" w:sz="4" w:space="0" w:color="auto"/>
              <w:bottom w:val="single" w:sz="4" w:space="0" w:color="auto"/>
              <w:right w:val="single" w:sz="4" w:space="0" w:color="auto"/>
            </w:tcBorders>
            <w:hideMark/>
          </w:tcPr>
          <w:p w:rsidR="0007076D" w:rsidRPr="00743240" w:rsidRDefault="0007076D" w:rsidP="003B5944">
            <w:pPr>
              <w:pStyle w:val="ConsPlusNormal"/>
              <w:widowControl/>
              <w:tabs>
                <w:tab w:val="left" w:pos="8385"/>
              </w:tabs>
              <w:ind w:firstLine="0"/>
              <w:jc w:val="center"/>
              <w:rPr>
                <w:rFonts w:ascii="Times New Roman" w:hAnsi="Times New Roman" w:cs="Times New Roman"/>
                <w:bCs/>
                <w:sz w:val="24"/>
                <w:lang w:eastAsia="en-US"/>
              </w:rPr>
            </w:pPr>
            <w:r w:rsidRPr="00743240">
              <w:rPr>
                <w:rFonts w:ascii="Times New Roman" w:hAnsi="Times New Roman" w:cs="Times New Roman"/>
                <w:bCs/>
                <w:sz w:val="24"/>
                <w:lang w:eastAsia="en-US"/>
              </w:rPr>
              <w:t>постоянно</w:t>
            </w:r>
          </w:p>
        </w:tc>
        <w:tc>
          <w:tcPr>
            <w:tcW w:w="2288" w:type="dxa"/>
            <w:tcBorders>
              <w:top w:val="single" w:sz="4" w:space="0" w:color="auto"/>
              <w:left w:val="single" w:sz="4" w:space="0" w:color="auto"/>
              <w:bottom w:val="single" w:sz="4" w:space="0" w:color="auto"/>
              <w:right w:val="single" w:sz="4" w:space="0" w:color="auto"/>
            </w:tcBorders>
            <w:hideMark/>
          </w:tcPr>
          <w:p w:rsidR="0007076D" w:rsidRPr="00743240" w:rsidRDefault="0007076D" w:rsidP="003B5944">
            <w:pPr>
              <w:pStyle w:val="ConsPlusNormal"/>
              <w:widowControl/>
              <w:tabs>
                <w:tab w:val="left" w:pos="8385"/>
              </w:tabs>
              <w:ind w:firstLine="0"/>
              <w:rPr>
                <w:rFonts w:ascii="Times New Roman" w:hAnsi="Times New Roman" w:cs="Times New Roman"/>
                <w:bCs/>
                <w:sz w:val="24"/>
                <w:lang w:eastAsia="en-US"/>
              </w:rPr>
            </w:pPr>
            <w:r w:rsidRPr="00743240">
              <w:rPr>
                <w:rFonts w:ascii="Times New Roman" w:hAnsi="Times New Roman" w:cs="Times New Roman"/>
                <w:bCs/>
                <w:sz w:val="24"/>
                <w:lang w:eastAsia="en-US"/>
              </w:rPr>
              <w:t xml:space="preserve">Администрация сельсовета </w:t>
            </w:r>
            <w:proofErr w:type="gramStart"/>
            <w:r w:rsidRPr="00743240">
              <w:rPr>
                <w:rFonts w:ascii="Times New Roman" w:hAnsi="Times New Roman" w:cs="Times New Roman"/>
                <w:bCs/>
                <w:sz w:val="24"/>
                <w:lang w:eastAsia="en-US"/>
              </w:rPr>
              <w:t>с</w:t>
            </w:r>
            <w:proofErr w:type="gramEnd"/>
          </w:p>
          <w:p w:rsidR="0007076D" w:rsidRPr="00743240" w:rsidRDefault="0007076D" w:rsidP="003B5944">
            <w:pPr>
              <w:pStyle w:val="ConsPlusNormal"/>
              <w:widowControl/>
              <w:tabs>
                <w:tab w:val="left" w:pos="8385"/>
              </w:tabs>
              <w:ind w:firstLine="0"/>
              <w:rPr>
                <w:rFonts w:ascii="Times New Roman" w:hAnsi="Times New Roman" w:cs="Times New Roman"/>
                <w:bCs/>
                <w:sz w:val="24"/>
                <w:lang w:eastAsia="en-US"/>
              </w:rPr>
            </w:pPr>
            <w:r w:rsidRPr="00743240">
              <w:rPr>
                <w:rFonts w:ascii="Times New Roman" w:hAnsi="Times New Roman" w:cs="Times New Roman"/>
                <w:bCs/>
                <w:sz w:val="24"/>
                <w:lang w:eastAsia="en-US"/>
              </w:rPr>
              <w:t>ОМВД России</w:t>
            </w:r>
          </w:p>
          <w:p w:rsidR="0007076D" w:rsidRPr="00743240" w:rsidRDefault="0007076D" w:rsidP="003B5944">
            <w:pPr>
              <w:pStyle w:val="ConsPlusNormal"/>
              <w:widowControl/>
              <w:tabs>
                <w:tab w:val="left" w:pos="8385"/>
              </w:tabs>
              <w:ind w:firstLine="0"/>
              <w:rPr>
                <w:rFonts w:ascii="Times New Roman" w:hAnsi="Times New Roman" w:cs="Times New Roman"/>
                <w:bCs/>
                <w:sz w:val="24"/>
                <w:lang w:eastAsia="en-US"/>
              </w:rPr>
            </w:pPr>
            <w:r w:rsidRPr="00743240">
              <w:rPr>
                <w:rFonts w:ascii="Times New Roman" w:hAnsi="Times New Roman" w:cs="Times New Roman"/>
                <w:bCs/>
                <w:sz w:val="24"/>
                <w:lang w:eastAsia="en-US"/>
              </w:rPr>
              <w:t xml:space="preserve">по </w:t>
            </w:r>
            <w:proofErr w:type="spellStart"/>
            <w:r w:rsidRPr="00743240">
              <w:rPr>
                <w:rFonts w:ascii="Times New Roman" w:hAnsi="Times New Roman" w:cs="Times New Roman"/>
                <w:bCs/>
                <w:sz w:val="24"/>
                <w:lang w:eastAsia="en-US"/>
              </w:rPr>
              <w:t>Пристенскому</w:t>
            </w:r>
            <w:proofErr w:type="spellEnd"/>
            <w:r w:rsidRPr="00743240">
              <w:rPr>
                <w:rFonts w:ascii="Times New Roman" w:hAnsi="Times New Roman" w:cs="Times New Roman"/>
                <w:bCs/>
                <w:sz w:val="24"/>
                <w:lang w:eastAsia="en-US"/>
              </w:rPr>
              <w:t xml:space="preserve"> району</w:t>
            </w:r>
          </w:p>
        </w:tc>
      </w:tr>
      <w:tr w:rsidR="0007076D" w:rsidRPr="00743240" w:rsidTr="003B5944">
        <w:trPr>
          <w:trHeight w:val="876"/>
        </w:trPr>
        <w:tc>
          <w:tcPr>
            <w:tcW w:w="774" w:type="dxa"/>
            <w:tcBorders>
              <w:top w:val="single" w:sz="4" w:space="0" w:color="auto"/>
              <w:left w:val="single" w:sz="4" w:space="0" w:color="auto"/>
              <w:bottom w:val="single" w:sz="4" w:space="0" w:color="auto"/>
              <w:right w:val="single" w:sz="4" w:space="0" w:color="auto"/>
            </w:tcBorders>
            <w:hideMark/>
          </w:tcPr>
          <w:p w:rsidR="0007076D" w:rsidRPr="00743240" w:rsidRDefault="0007076D" w:rsidP="003B5944">
            <w:pPr>
              <w:pStyle w:val="ConsPlusNormal"/>
              <w:widowControl/>
              <w:tabs>
                <w:tab w:val="left" w:pos="8385"/>
              </w:tabs>
              <w:ind w:firstLine="0"/>
              <w:jc w:val="center"/>
              <w:rPr>
                <w:rFonts w:ascii="Times New Roman" w:hAnsi="Times New Roman" w:cs="Times New Roman"/>
                <w:bCs/>
                <w:sz w:val="24"/>
                <w:lang w:eastAsia="en-US"/>
              </w:rPr>
            </w:pPr>
            <w:r w:rsidRPr="00743240">
              <w:rPr>
                <w:rFonts w:ascii="Times New Roman" w:hAnsi="Times New Roman" w:cs="Times New Roman"/>
                <w:bCs/>
                <w:sz w:val="24"/>
                <w:lang w:eastAsia="en-US"/>
              </w:rPr>
              <w:t>11.</w:t>
            </w:r>
          </w:p>
        </w:tc>
        <w:tc>
          <w:tcPr>
            <w:tcW w:w="5056" w:type="dxa"/>
            <w:tcBorders>
              <w:top w:val="single" w:sz="4" w:space="0" w:color="auto"/>
              <w:left w:val="single" w:sz="4" w:space="0" w:color="auto"/>
              <w:bottom w:val="single" w:sz="4" w:space="0" w:color="auto"/>
              <w:right w:val="single" w:sz="4" w:space="0" w:color="auto"/>
            </w:tcBorders>
            <w:hideMark/>
          </w:tcPr>
          <w:p w:rsidR="0007076D" w:rsidRPr="00743240" w:rsidRDefault="0007076D" w:rsidP="003B5944">
            <w:pPr>
              <w:pStyle w:val="ConsPlusNormal"/>
              <w:widowControl/>
              <w:tabs>
                <w:tab w:val="left" w:pos="8385"/>
              </w:tabs>
              <w:ind w:firstLine="0"/>
              <w:rPr>
                <w:rFonts w:ascii="Times New Roman" w:hAnsi="Times New Roman" w:cs="Times New Roman"/>
                <w:bCs/>
                <w:sz w:val="24"/>
                <w:lang w:eastAsia="en-US"/>
              </w:rPr>
            </w:pPr>
            <w:r w:rsidRPr="00743240">
              <w:rPr>
                <w:rFonts w:ascii="Times New Roman" w:hAnsi="Times New Roman" w:cs="Times New Roman"/>
                <w:bCs/>
                <w:sz w:val="24"/>
                <w:lang w:eastAsia="en-US"/>
              </w:rPr>
              <w:t>Корректировка и уточнение списков  старших по населённым пунктам  с последующим размещением его в электронном виде на ЕДДС Пристенского района</w:t>
            </w:r>
          </w:p>
        </w:tc>
        <w:tc>
          <w:tcPr>
            <w:tcW w:w="1557" w:type="dxa"/>
            <w:tcBorders>
              <w:top w:val="single" w:sz="4" w:space="0" w:color="auto"/>
              <w:left w:val="single" w:sz="4" w:space="0" w:color="auto"/>
              <w:bottom w:val="single" w:sz="4" w:space="0" w:color="auto"/>
              <w:right w:val="single" w:sz="4" w:space="0" w:color="auto"/>
            </w:tcBorders>
            <w:hideMark/>
          </w:tcPr>
          <w:p w:rsidR="0007076D" w:rsidRPr="00743240" w:rsidRDefault="0007076D" w:rsidP="003B5944">
            <w:pPr>
              <w:pStyle w:val="ConsPlusNormal"/>
              <w:widowControl/>
              <w:tabs>
                <w:tab w:val="left" w:pos="8385"/>
              </w:tabs>
              <w:ind w:firstLine="0"/>
              <w:jc w:val="center"/>
              <w:rPr>
                <w:rFonts w:ascii="Times New Roman" w:hAnsi="Times New Roman" w:cs="Times New Roman"/>
                <w:bCs/>
                <w:sz w:val="24"/>
                <w:lang w:eastAsia="en-US"/>
              </w:rPr>
            </w:pPr>
            <w:r w:rsidRPr="00743240">
              <w:rPr>
                <w:rFonts w:ascii="Times New Roman" w:hAnsi="Times New Roman" w:cs="Times New Roman"/>
                <w:bCs/>
                <w:sz w:val="24"/>
                <w:lang w:eastAsia="en-US"/>
              </w:rPr>
              <w:t>До 15.09.2019 года</w:t>
            </w:r>
          </w:p>
        </w:tc>
        <w:tc>
          <w:tcPr>
            <w:tcW w:w="2288" w:type="dxa"/>
            <w:tcBorders>
              <w:top w:val="single" w:sz="4" w:space="0" w:color="auto"/>
              <w:left w:val="single" w:sz="4" w:space="0" w:color="auto"/>
              <w:bottom w:val="single" w:sz="4" w:space="0" w:color="auto"/>
              <w:right w:val="single" w:sz="4" w:space="0" w:color="auto"/>
            </w:tcBorders>
            <w:hideMark/>
          </w:tcPr>
          <w:p w:rsidR="0007076D" w:rsidRPr="00743240" w:rsidRDefault="0007076D" w:rsidP="003B5944">
            <w:pPr>
              <w:pStyle w:val="ConsPlusNormal"/>
              <w:widowControl/>
              <w:tabs>
                <w:tab w:val="left" w:pos="8385"/>
              </w:tabs>
              <w:ind w:firstLine="0"/>
              <w:rPr>
                <w:rFonts w:ascii="Times New Roman" w:hAnsi="Times New Roman" w:cs="Times New Roman"/>
                <w:bCs/>
                <w:sz w:val="24"/>
                <w:lang w:eastAsia="en-US"/>
              </w:rPr>
            </w:pPr>
            <w:r w:rsidRPr="00743240">
              <w:rPr>
                <w:rFonts w:ascii="Times New Roman" w:hAnsi="Times New Roman" w:cs="Times New Roman"/>
                <w:bCs/>
                <w:sz w:val="24"/>
                <w:lang w:eastAsia="en-US"/>
              </w:rPr>
              <w:t>Администрация сельсовета</w:t>
            </w:r>
          </w:p>
        </w:tc>
      </w:tr>
      <w:tr w:rsidR="0007076D" w:rsidRPr="00743240" w:rsidTr="003B5944">
        <w:trPr>
          <w:trHeight w:val="876"/>
        </w:trPr>
        <w:tc>
          <w:tcPr>
            <w:tcW w:w="774" w:type="dxa"/>
            <w:tcBorders>
              <w:top w:val="single" w:sz="4" w:space="0" w:color="auto"/>
              <w:left w:val="single" w:sz="4" w:space="0" w:color="auto"/>
              <w:bottom w:val="single" w:sz="4" w:space="0" w:color="auto"/>
              <w:right w:val="single" w:sz="4" w:space="0" w:color="auto"/>
            </w:tcBorders>
            <w:hideMark/>
          </w:tcPr>
          <w:p w:rsidR="0007076D" w:rsidRPr="00743240" w:rsidRDefault="0007076D" w:rsidP="003B5944">
            <w:pPr>
              <w:pStyle w:val="ConsPlusNormal"/>
              <w:widowControl/>
              <w:tabs>
                <w:tab w:val="left" w:pos="8385"/>
              </w:tabs>
              <w:ind w:firstLine="0"/>
              <w:jc w:val="center"/>
              <w:rPr>
                <w:rFonts w:ascii="Times New Roman" w:hAnsi="Times New Roman" w:cs="Times New Roman"/>
                <w:bCs/>
                <w:sz w:val="24"/>
                <w:lang w:eastAsia="en-US"/>
              </w:rPr>
            </w:pPr>
            <w:r w:rsidRPr="00743240">
              <w:rPr>
                <w:rFonts w:ascii="Times New Roman" w:hAnsi="Times New Roman" w:cs="Times New Roman"/>
                <w:bCs/>
                <w:sz w:val="24"/>
                <w:lang w:eastAsia="en-US"/>
              </w:rPr>
              <w:t>12.</w:t>
            </w:r>
          </w:p>
        </w:tc>
        <w:tc>
          <w:tcPr>
            <w:tcW w:w="5056" w:type="dxa"/>
            <w:tcBorders>
              <w:top w:val="single" w:sz="4" w:space="0" w:color="auto"/>
              <w:left w:val="single" w:sz="4" w:space="0" w:color="auto"/>
              <w:bottom w:val="single" w:sz="4" w:space="0" w:color="auto"/>
              <w:right w:val="single" w:sz="4" w:space="0" w:color="auto"/>
            </w:tcBorders>
            <w:hideMark/>
          </w:tcPr>
          <w:p w:rsidR="0007076D" w:rsidRPr="00743240" w:rsidRDefault="0007076D" w:rsidP="003B5944">
            <w:pPr>
              <w:pStyle w:val="ConsPlusNormal"/>
              <w:widowControl/>
              <w:tabs>
                <w:tab w:val="left" w:pos="8385"/>
              </w:tabs>
              <w:ind w:firstLine="0"/>
              <w:rPr>
                <w:rFonts w:ascii="Times New Roman" w:hAnsi="Times New Roman" w:cs="Times New Roman"/>
                <w:bCs/>
                <w:sz w:val="24"/>
                <w:lang w:eastAsia="en-US"/>
              </w:rPr>
            </w:pPr>
            <w:r w:rsidRPr="00743240">
              <w:rPr>
                <w:rFonts w:ascii="Times New Roman" w:hAnsi="Times New Roman" w:cs="Times New Roman"/>
                <w:bCs/>
                <w:sz w:val="24"/>
                <w:lang w:eastAsia="en-US"/>
              </w:rPr>
              <w:t>Проведение методических сборов со старшими  по населённым пунктам  по разъяснению их обязанностей  и стоящих перед ними задач.</w:t>
            </w:r>
          </w:p>
        </w:tc>
        <w:tc>
          <w:tcPr>
            <w:tcW w:w="1557" w:type="dxa"/>
            <w:tcBorders>
              <w:top w:val="single" w:sz="4" w:space="0" w:color="auto"/>
              <w:left w:val="single" w:sz="4" w:space="0" w:color="auto"/>
              <w:bottom w:val="single" w:sz="4" w:space="0" w:color="auto"/>
              <w:right w:val="single" w:sz="4" w:space="0" w:color="auto"/>
            </w:tcBorders>
            <w:hideMark/>
          </w:tcPr>
          <w:p w:rsidR="0007076D" w:rsidRPr="00743240" w:rsidRDefault="0007076D" w:rsidP="003B5944">
            <w:pPr>
              <w:pStyle w:val="ConsPlusNormal"/>
              <w:widowControl/>
              <w:tabs>
                <w:tab w:val="left" w:pos="8385"/>
              </w:tabs>
              <w:ind w:firstLine="0"/>
              <w:jc w:val="center"/>
              <w:rPr>
                <w:rFonts w:ascii="Times New Roman" w:hAnsi="Times New Roman" w:cs="Times New Roman"/>
                <w:bCs/>
                <w:sz w:val="24"/>
                <w:lang w:eastAsia="en-US"/>
              </w:rPr>
            </w:pPr>
            <w:r w:rsidRPr="00743240">
              <w:rPr>
                <w:rFonts w:ascii="Times New Roman" w:hAnsi="Times New Roman" w:cs="Times New Roman"/>
                <w:bCs/>
                <w:sz w:val="24"/>
                <w:lang w:eastAsia="en-US"/>
              </w:rPr>
              <w:t>До 15.09.2019 года</w:t>
            </w:r>
          </w:p>
        </w:tc>
        <w:tc>
          <w:tcPr>
            <w:tcW w:w="2288" w:type="dxa"/>
            <w:tcBorders>
              <w:top w:val="single" w:sz="4" w:space="0" w:color="auto"/>
              <w:left w:val="single" w:sz="4" w:space="0" w:color="auto"/>
              <w:bottom w:val="single" w:sz="4" w:space="0" w:color="auto"/>
              <w:right w:val="single" w:sz="4" w:space="0" w:color="auto"/>
            </w:tcBorders>
            <w:hideMark/>
          </w:tcPr>
          <w:p w:rsidR="0007076D" w:rsidRPr="00743240" w:rsidRDefault="0007076D" w:rsidP="003B5944">
            <w:pPr>
              <w:pStyle w:val="ConsPlusNormal"/>
              <w:widowControl/>
              <w:tabs>
                <w:tab w:val="left" w:pos="8385"/>
              </w:tabs>
              <w:ind w:firstLine="0"/>
              <w:rPr>
                <w:rFonts w:ascii="Times New Roman" w:hAnsi="Times New Roman" w:cs="Times New Roman"/>
                <w:bCs/>
                <w:sz w:val="24"/>
                <w:lang w:eastAsia="en-US"/>
              </w:rPr>
            </w:pPr>
            <w:r w:rsidRPr="00743240">
              <w:rPr>
                <w:rFonts w:ascii="Times New Roman" w:hAnsi="Times New Roman" w:cs="Times New Roman"/>
                <w:bCs/>
                <w:sz w:val="24"/>
                <w:lang w:eastAsia="en-US"/>
              </w:rPr>
              <w:t xml:space="preserve">Администрация сельсовета совместно с ОНД по </w:t>
            </w:r>
            <w:proofErr w:type="spellStart"/>
            <w:r w:rsidRPr="00743240">
              <w:rPr>
                <w:rFonts w:ascii="Times New Roman" w:hAnsi="Times New Roman" w:cs="Times New Roman"/>
                <w:bCs/>
                <w:sz w:val="24"/>
                <w:lang w:eastAsia="en-US"/>
              </w:rPr>
              <w:t>Обоянскому</w:t>
            </w:r>
            <w:proofErr w:type="spellEnd"/>
            <w:proofErr w:type="gramStart"/>
            <w:r w:rsidRPr="00743240">
              <w:rPr>
                <w:rFonts w:ascii="Times New Roman" w:hAnsi="Times New Roman" w:cs="Times New Roman"/>
                <w:bCs/>
                <w:sz w:val="24"/>
                <w:lang w:eastAsia="en-US"/>
              </w:rPr>
              <w:t xml:space="preserve"> ,</w:t>
            </w:r>
            <w:proofErr w:type="gramEnd"/>
            <w:r w:rsidRPr="00743240">
              <w:rPr>
                <w:rFonts w:ascii="Times New Roman" w:hAnsi="Times New Roman" w:cs="Times New Roman"/>
                <w:bCs/>
                <w:sz w:val="24"/>
                <w:lang w:eastAsia="en-US"/>
              </w:rPr>
              <w:t xml:space="preserve"> </w:t>
            </w:r>
            <w:proofErr w:type="spellStart"/>
            <w:r w:rsidRPr="00743240">
              <w:rPr>
                <w:rFonts w:ascii="Times New Roman" w:hAnsi="Times New Roman" w:cs="Times New Roman"/>
                <w:bCs/>
                <w:sz w:val="24"/>
                <w:lang w:eastAsia="en-US"/>
              </w:rPr>
              <w:t>Медвенскому</w:t>
            </w:r>
            <w:proofErr w:type="spellEnd"/>
            <w:r w:rsidRPr="00743240">
              <w:rPr>
                <w:rFonts w:ascii="Times New Roman" w:hAnsi="Times New Roman" w:cs="Times New Roman"/>
                <w:bCs/>
                <w:sz w:val="24"/>
                <w:lang w:eastAsia="en-US"/>
              </w:rPr>
              <w:t xml:space="preserve"> и </w:t>
            </w:r>
            <w:proofErr w:type="spellStart"/>
            <w:r w:rsidRPr="00743240">
              <w:rPr>
                <w:rFonts w:ascii="Times New Roman" w:hAnsi="Times New Roman" w:cs="Times New Roman"/>
                <w:bCs/>
                <w:sz w:val="24"/>
                <w:lang w:eastAsia="en-US"/>
              </w:rPr>
              <w:t>Пристенскому</w:t>
            </w:r>
            <w:proofErr w:type="spellEnd"/>
            <w:r w:rsidRPr="00743240">
              <w:rPr>
                <w:rFonts w:ascii="Times New Roman" w:hAnsi="Times New Roman" w:cs="Times New Roman"/>
                <w:bCs/>
                <w:sz w:val="24"/>
                <w:lang w:eastAsia="en-US"/>
              </w:rPr>
              <w:t xml:space="preserve"> районам</w:t>
            </w:r>
          </w:p>
        </w:tc>
      </w:tr>
      <w:tr w:rsidR="0007076D" w:rsidRPr="00743240" w:rsidTr="003B5944">
        <w:trPr>
          <w:trHeight w:val="876"/>
        </w:trPr>
        <w:tc>
          <w:tcPr>
            <w:tcW w:w="774" w:type="dxa"/>
            <w:tcBorders>
              <w:top w:val="single" w:sz="4" w:space="0" w:color="auto"/>
              <w:left w:val="single" w:sz="4" w:space="0" w:color="auto"/>
              <w:bottom w:val="single" w:sz="4" w:space="0" w:color="auto"/>
              <w:right w:val="single" w:sz="4" w:space="0" w:color="auto"/>
            </w:tcBorders>
            <w:hideMark/>
          </w:tcPr>
          <w:p w:rsidR="0007076D" w:rsidRPr="00743240" w:rsidRDefault="0007076D" w:rsidP="003B5944">
            <w:pPr>
              <w:pStyle w:val="ConsPlusNormal"/>
              <w:widowControl/>
              <w:tabs>
                <w:tab w:val="left" w:pos="8385"/>
              </w:tabs>
              <w:ind w:firstLine="0"/>
              <w:jc w:val="center"/>
              <w:rPr>
                <w:rFonts w:ascii="Times New Roman" w:hAnsi="Times New Roman" w:cs="Times New Roman"/>
                <w:bCs/>
                <w:sz w:val="24"/>
                <w:lang w:eastAsia="en-US"/>
              </w:rPr>
            </w:pPr>
            <w:r w:rsidRPr="00743240">
              <w:rPr>
                <w:rFonts w:ascii="Times New Roman" w:hAnsi="Times New Roman" w:cs="Times New Roman"/>
                <w:bCs/>
                <w:sz w:val="24"/>
                <w:lang w:eastAsia="en-US"/>
              </w:rPr>
              <w:t>13.</w:t>
            </w:r>
          </w:p>
        </w:tc>
        <w:tc>
          <w:tcPr>
            <w:tcW w:w="5056" w:type="dxa"/>
            <w:tcBorders>
              <w:top w:val="single" w:sz="4" w:space="0" w:color="auto"/>
              <w:left w:val="single" w:sz="4" w:space="0" w:color="auto"/>
              <w:bottom w:val="single" w:sz="4" w:space="0" w:color="auto"/>
              <w:right w:val="single" w:sz="4" w:space="0" w:color="auto"/>
            </w:tcBorders>
            <w:hideMark/>
          </w:tcPr>
          <w:p w:rsidR="0007076D" w:rsidRPr="00743240" w:rsidRDefault="0007076D" w:rsidP="003B5944">
            <w:pPr>
              <w:pStyle w:val="ConsPlusNormal"/>
              <w:widowControl/>
              <w:tabs>
                <w:tab w:val="left" w:pos="8385"/>
              </w:tabs>
              <w:ind w:firstLine="0"/>
              <w:rPr>
                <w:rFonts w:ascii="Times New Roman" w:hAnsi="Times New Roman" w:cs="Times New Roman"/>
                <w:bCs/>
                <w:sz w:val="24"/>
                <w:lang w:eastAsia="en-US"/>
              </w:rPr>
            </w:pPr>
            <w:r w:rsidRPr="00743240">
              <w:rPr>
                <w:rFonts w:ascii="Times New Roman" w:hAnsi="Times New Roman" w:cs="Times New Roman"/>
                <w:bCs/>
                <w:sz w:val="24"/>
                <w:lang w:eastAsia="en-US"/>
              </w:rPr>
              <w:t>Введение особого противопожарного режима  в случае аномально низких температур  с проведением комплекса  дополнительных профилактических  мероприятий по предупреждению гибели людей на пожарах</w:t>
            </w:r>
          </w:p>
        </w:tc>
        <w:tc>
          <w:tcPr>
            <w:tcW w:w="1557" w:type="dxa"/>
            <w:tcBorders>
              <w:top w:val="single" w:sz="4" w:space="0" w:color="auto"/>
              <w:left w:val="single" w:sz="4" w:space="0" w:color="auto"/>
              <w:bottom w:val="single" w:sz="4" w:space="0" w:color="auto"/>
              <w:right w:val="single" w:sz="4" w:space="0" w:color="auto"/>
            </w:tcBorders>
            <w:hideMark/>
          </w:tcPr>
          <w:p w:rsidR="0007076D" w:rsidRPr="00743240" w:rsidRDefault="0007076D" w:rsidP="003B5944">
            <w:pPr>
              <w:pStyle w:val="ConsPlusNormal"/>
              <w:widowControl/>
              <w:tabs>
                <w:tab w:val="left" w:pos="8385"/>
              </w:tabs>
              <w:ind w:firstLine="0"/>
              <w:jc w:val="center"/>
              <w:rPr>
                <w:rFonts w:ascii="Times New Roman" w:hAnsi="Times New Roman" w:cs="Times New Roman"/>
                <w:bCs/>
                <w:sz w:val="24"/>
                <w:lang w:eastAsia="en-US"/>
              </w:rPr>
            </w:pPr>
            <w:r w:rsidRPr="00743240">
              <w:rPr>
                <w:rFonts w:ascii="Times New Roman" w:hAnsi="Times New Roman" w:cs="Times New Roman"/>
                <w:bCs/>
                <w:sz w:val="24"/>
                <w:lang w:eastAsia="en-US"/>
              </w:rPr>
              <w:t>В ходе пожароопасного периода</w:t>
            </w:r>
          </w:p>
        </w:tc>
        <w:tc>
          <w:tcPr>
            <w:tcW w:w="2288" w:type="dxa"/>
            <w:tcBorders>
              <w:top w:val="single" w:sz="4" w:space="0" w:color="auto"/>
              <w:left w:val="single" w:sz="4" w:space="0" w:color="auto"/>
              <w:bottom w:val="single" w:sz="4" w:space="0" w:color="auto"/>
              <w:right w:val="single" w:sz="4" w:space="0" w:color="auto"/>
            </w:tcBorders>
            <w:hideMark/>
          </w:tcPr>
          <w:p w:rsidR="0007076D" w:rsidRPr="00743240" w:rsidRDefault="0007076D" w:rsidP="003B5944">
            <w:pPr>
              <w:pStyle w:val="ConsPlusNormal"/>
              <w:widowControl/>
              <w:tabs>
                <w:tab w:val="left" w:pos="8385"/>
              </w:tabs>
              <w:ind w:firstLine="0"/>
              <w:rPr>
                <w:rFonts w:ascii="Times New Roman" w:hAnsi="Times New Roman" w:cs="Times New Roman"/>
                <w:bCs/>
                <w:sz w:val="24"/>
                <w:lang w:eastAsia="en-US"/>
              </w:rPr>
            </w:pPr>
            <w:r w:rsidRPr="00743240">
              <w:rPr>
                <w:rFonts w:ascii="Times New Roman" w:hAnsi="Times New Roman" w:cs="Times New Roman"/>
                <w:bCs/>
                <w:sz w:val="24"/>
                <w:lang w:eastAsia="en-US"/>
              </w:rPr>
              <w:t>Администрация сельсовета</w:t>
            </w:r>
          </w:p>
        </w:tc>
      </w:tr>
      <w:tr w:rsidR="0007076D" w:rsidRPr="00743240" w:rsidTr="003B5944">
        <w:trPr>
          <w:trHeight w:val="876"/>
        </w:trPr>
        <w:tc>
          <w:tcPr>
            <w:tcW w:w="774" w:type="dxa"/>
            <w:tcBorders>
              <w:top w:val="single" w:sz="4" w:space="0" w:color="auto"/>
              <w:left w:val="single" w:sz="4" w:space="0" w:color="auto"/>
              <w:bottom w:val="single" w:sz="4" w:space="0" w:color="auto"/>
              <w:right w:val="single" w:sz="4" w:space="0" w:color="auto"/>
            </w:tcBorders>
            <w:hideMark/>
          </w:tcPr>
          <w:p w:rsidR="0007076D" w:rsidRPr="00743240" w:rsidRDefault="0007076D" w:rsidP="003B5944">
            <w:pPr>
              <w:pStyle w:val="ConsPlusNormal"/>
              <w:widowControl/>
              <w:tabs>
                <w:tab w:val="left" w:pos="8385"/>
              </w:tabs>
              <w:ind w:firstLine="0"/>
              <w:jc w:val="center"/>
              <w:rPr>
                <w:rFonts w:ascii="Times New Roman" w:hAnsi="Times New Roman" w:cs="Times New Roman"/>
                <w:bCs/>
                <w:sz w:val="24"/>
                <w:lang w:eastAsia="en-US"/>
              </w:rPr>
            </w:pPr>
            <w:r w:rsidRPr="00743240">
              <w:rPr>
                <w:rFonts w:ascii="Times New Roman" w:hAnsi="Times New Roman" w:cs="Times New Roman"/>
                <w:bCs/>
                <w:sz w:val="24"/>
                <w:lang w:eastAsia="en-US"/>
              </w:rPr>
              <w:t>14.</w:t>
            </w:r>
          </w:p>
        </w:tc>
        <w:tc>
          <w:tcPr>
            <w:tcW w:w="5056" w:type="dxa"/>
            <w:tcBorders>
              <w:top w:val="single" w:sz="4" w:space="0" w:color="auto"/>
              <w:left w:val="single" w:sz="4" w:space="0" w:color="auto"/>
              <w:bottom w:val="single" w:sz="4" w:space="0" w:color="auto"/>
              <w:right w:val="single" w:sz="4" w:space="0" w:color="auto"/>
            </w:tcBorders>
            <w:hideMark/>
          </w:tcPr>
          <w:p w:rsidR="0007076D" w:rsidRPr="00743240" w:rsidRDefault="0007076D" w:rsidP="003B5944">
            <w:pPr>
              <w:pStyle w:val="ConsPlusNormal"/>
              <w:widowControl/>
              <w:tabs>
                <w:tab w:val="left" w:pos="8385"/>
              </w:tabs>
              <w:ind w:firstLine="0"/>
              <w:rPr>
                <w:rFonts w:ascii="Times New Roman" w:hAnsi="Times New Roman" w:cs="Times New Roman"/>
                <w:bCs/>
                <w:sz w:val="24"/>
                <w:lang w:eastAsia="en-US"/>
              </w:rPr>
            </w:pPr>
            <w:r w:rsidRPr="00743240">
              <w:rPr>
                <w:rFonts w:ascii="Times New Roman" w:hAnsi="Times New Roman" w:cs="Times New Roman"/>
                <w:bCs/>
                <w:sz w:val="24"/>
                <w:lang w:eastAsia="en-US"/>
              </w:rPr>
              <w:t>Широкое информирование  о мерах пожарной безопасности  при проведении подворных обходов и встреч с населением</w:t>
            </w:r>
            <w:proofErr w:type="gramStart"/>
            <w:r w:rsidRPr="00743240">
              <w:rPr>
                <w:rFonts w:ascii="Times New Roman" w:hAnsi="Times New Roman" w:cs="Times New Roman"/>
                <w:bCs/>
                <w:sz w:val="24"/>
                <w:lang w:eastAsia="en-US"/>
              </w:rPr>
              <w:t xml:space="preserve"> ,</w:t>
            </w:r>
            <w:proofErr w:type="gramEnd"/>
            <w:r w:rsidRPr="00743240">
              <w:rPr>
                <w:rFonts w:ascii="Times New Roman" w:hAnsi="Times New Roman" w:cs="Times New Roman"/>
                <w:bCs/>
                <w:sz w:val="24"/>
                <w:lang w:eastAsia="en-US"/>
              </w:rPr>
              <w:t xml:space="preserve"> а также подробный разбор причин  и условий пожаров. </w:t>
            </w:r>
          </w:p>
        </w:tc>
        <w:tc>
          <w:tcPr>
            <w:tcW w:w="1557" w:type="dxa"/>
            <w:tcBorders>
              <w:top w:val="single" w:sz="4" w:space="0" w:color="auto"/>
              <w:left w:val="single" w:sz="4" w:space="0" w:color="auto"/>
              <w:bottom w:val="single" w:sz="4" w:space="0" w:color="auto"/>
              <w:right w:val="single" w:sz="4" w:space="0" w:color="auto"/>
            </w:tcBorders>
            <w:hideMark/>
          </w:tcPr>
          <w:p w:rsidR="0007076D" w:rsidRPr="00743240" w:rsidRDefault="0007076D" w:rsidP="003B5944">
            <w:pPr>
              <w:pStyle w:val="ConsPlusNormal"/>
              <w:widowControl/>
              <w:tabs>
                <w:tab w:val="left" w:pos="8385"/>
              </w:tabs>
              <w:ind w:firstLine="0"/>
              <w:jc w:val="center"/>
              <w:rPr>
                <w:rFonts w:ascii="Times New Roman" w:hAnsi="Times New Roman" w:cs="Times New Roman"/>
                <w:bCs/>
                <w:sz w:val="24"/>
                <w:lang w:eastAsia="en-US"/>
              </w:rPr>
            </w:pPr>
            <w:r w:rsidRPr="00743240">
              <w:rPr>
                <w:rFonts w:ascii="Times New Roman" w:hAnsi="Times New Roman" w:cs="Times New Roman"/>
                <w:bCs/>
                <w:sz w:val="24"/>
                <w:lang w:eastAsia="en-US"/>
              </w:rPr>
              <w:t>Постоянно</w:t>
            </w:r>
          </w:p>
        </w:tc>
        <w:tc>
          <w:tcPr>
            <w:tcW w:w="2288" w:type="dxa"/>
            <w:tcBorders>
              <w:top w:val="single" w:sz="4" w:space="0" w:color="auto"/>
              <w:left w:val="single" w:sz="4" w:space="0" w:color="auto"/>
              <w:bottom w:val="single" w:sz="4" w:space="0" w:color="auto"/>
              <w:right w:val="single" w:sz="4" w:space="0" w:color="auto"/>
            </w:tcBorders>
            <w:hideMark/>
          </w:tcPr>
          <w:p w:rsidR="0007076D" w:rsidRPr="00743240" w:rsidRDefault="0007076D" w:rsidP="003B5944">
            <w:pPr>
              <w:pStyle w:val="ConsPlusNormal"/>
              <w:widowControl/>
              <w:tabs>
                <w:tab w:val="left" w:pos="8385"/>
              </w:tabs>
              <w:ind w:firstLine="0"/>
              <w:rPr>
                <w:rFonts w:ascii="Times New Roman" w:hAnsi="Times New Roman" w:cs="Times New Roman"/>
                <w:bCs/>
                <w:sz w:val="24"/>
                <w:lang w:eastAsia="en-US"/>
              </w:rPr>
            </w:pPr>
            <w:r w:rsidRPr="00743240">
              <w:rPr>
                <w:rFonts w:ascii="Times New Roman" w:hAnsi="Times New Roman" w:cs="Times New Roman"/>
                <w:bCs/>
                <w:sz w:val="24"/>
                <w:lang w:eastAsia="en-US"/>
              </w:rPr>
              <w:t xml:space="preserve">Администрация сельсовета совместно с ОНД по </w:t>
            </w:r>
            <w:proofErr w:type="spellStart"/>
            <w:r w:rsidRPr="00743240">
              <w:rPr>
                <w:rFonts w:ascii="Times New Roman" w:hAnsi="Times New Roman" w:cs="Times New Roman"/>
                <w:bCs/>
                <w:sz w:val="24"/>
                <w:lang w:eastAsia="en-US"/>
              </w:rPr>
              <w:t>Обоянскому</w:t>
            </w:r>
            <w:proofErr w:type="spellEnd"/>
            <w:proofErr w:type="gramStart"/>
            <w:r w:rsidRPr="00743240">
              <w:rPr>
                <w:rFonts w:ascii="Times New Roman" w:hAnsi="Times New Roman" w:cs="Times New Roman"/>
                <w:bCs/>
                <w:sz w:val="24"/>
                <w:lang w:eastAsia="en-US"/>
              </w:rPr>
              <w:t xml:space="preserve"> ,</w:t>
            </w:r>
            <w:proofErr w:type="gramEnd"/>
            <w:r w:rsidRPr="00743240">
              <w:rPr>
                <w:rFonts w:ascii="Times New Roman" w:hAnsi="Times New Roman" w:cs="Times New Roman"/>
                <w:bCs/>
                <w:sz w:val="24"/>
                <w:lang w:eastAsia="en-US"/>
              </w:rPr>
              <w:t xml:space="preserve"> </w:t>
            </w:r>
            <w:proofErr w:type="spellStart"/>
            <w:r w:rsidRPr="00743240">
              <w:rPr>
                <w:rFonts w:ascii="Times New Roman" w:hAnsi="Times New Roman" w:cs="Times New Roman"/>
                <w:bCs/>
                <w:sz w:val="24"/>
                <w:lang w:eastAsia="en-US"/>
              </w:rPr>
              <w:t>Медвенскому</w:t>
            </w:r>
            <w:proofErr w:type="spellEnd"/>
            <w:r w:rsidRPr="00743240">
              <w:rPr>
                <w:rFonts w:ascii="Times New Roman" w:hAnsi="Times New Roman" w:cs="Times New Roman"/>
                <w:bCs/>
                <w:sz w:val="24"/>
                <w:lang w:eastAsia="en-US"/>
              </w:rPr>
              <w:t xml:space="preserve"> и </w:t>
            </w:r>
            <w:proofErr w:type="spellStart"/>
            <w:r w:rsidRPr="00743240">
              <w:rPr>
                <w:rFonts w:ascii="Times New Roman" w:hAnsi="Times New Roman" w:cs="Times New Roman"/>
                <w:bCs/>
                <w:sz w:val="24"/>
                <w:lang w:eastAsia="en-US"/>
              </w:rPr>
              <w:t>Пристенскому</w:t>
            </w:r>
            <w:proofErr w:type="spellEnd"/>
            <w:r w:rsidRPr="00743240">
              <w:rPr>
                <w:rFonts w:ascii="Times New Roman" w:hAnsi="Times New Roman" w:cs="Times New Roman"/>
                <w:bCs/>
                <w:sz w:val="24"/>
                <w:lang w:eastAsia="en-US"/>
              </w:rPr>
              <w:t xml:space="preserve"> районам</w:t>
            </w:r>
          </w:p>
        </w:tc>
      </w:tr>
      <w:tr w:rsidR="0007076D" w:rsidRPr="00743240" w:rsidTr="003B5944">
        <w:trPr>
          <w:trHeight w:val="876"/>
        </w:trPr>
        <w:tc>
          <w:tcPr>
            <w:tcW w:w="774" w:type="dxa"/>
            <w:tcBorders>
              <w:top w:val="single" w:sz="4" w:space="0" w:color="auto"/>
              <w:left w:val="single" w:sz="4" w:space="0" w:color="auto"/>
              <w:bottom w:val="single" w:sz="4" w:space="0" w:color="auto"/>
              <w:right w:val="single" w:sz="4" w:space="0" w:color="auto"/>
            </w:tcBorders>
            <w:hideMark/>
          </w:tcPr>
          <w:p w:rsidR="0007076D" w:rsidRPr="00743240" w:rsidRDefault="0007076D" w:rsidP="003B5944">
            <w:pPr>
              <w:pStyle w:val="ConsPlusNormal"/>
              <w:widowControl/>
              <w:tabs>
                <w:tab w:val="left" w:pos="8385"/>
              </w:tabs>
              <w:ind w:firstLine="0"/>
              <w:jc w:val="center"/>
              <w:rPr>
                <w:rFonts w:ascii="Times New Roman" w:hAnsi="Times New Roman" w:cs="Times New Roman"/>
                <w:bCs/>
                <w:sz w:val="24"/>
                <w:lang w:eastAsia="en-US"/>
              </w:rPr>
            </w:pPr>
            <w:r w:rsidRPr="00743240">
              <w:rPr>
                <w:rFonts w:ascii="Times New Roman" w:hAnsi="Times New Roman" w:cs="Times New Roman"/>
                <w:bCs/>
                <w:sz w:val="24"/>
                <w:lang w:eastAsia="en-US"/>
              </w:rPr>
              <w:t>15.</w:t>
            </w:r>
          </w:p>
        </w:tc>
        <w:tc>
          <w:tcPr>
            <w:tcW w:w="5056" w:type="dxa"/>
            <w:tcBorders>
              <w:top w:val="single" w:sz="4" w:space="0" w:color="auto"/>
              <w:left w:val="single" w:sz="4" w:space="0" w:color="auto"/>
              <w:bottom w:val="single" w:sz="4" w:space="0" w:color="auto"/>
              <w:right w:val="single" w:sz="4" w:space="0" w:color="auto"/>
            </w:tcBorders>
            <w:hideMark/>
          </w:tcPr>
          <w:p w:rsidR="0007076D" w:rsidRPr="00743240" w:rsidRDefault="0007076D" w:rsidP="003B5944">
            <w:pPr>
              <w:pStyle w:val="ConsPlusNormal"/>
              <w:widowControl/>
              <w:tabs>
                <w:tab w:val="left" w:pos="8385"/>
              </w:tabs>
              <w:ind w:firstLine="0"/>
              <w:rPr>
                <w:rFonts w:ascii="Times New Roman" w:hAnsi="Times New Roman" w:cs="Times New Roman"/>
                <w:bCs/>
                <w:sz w:val="24"/>
                <w:lang w:eastAsia="en-US"/>
              </w:rPr>
            </w:pPr>
            <w:r w:rsidRPr="00743240">
              <w:rPr>
                <w:rFonts w:ascii="Times New Roman" w:hAnsi="Times New Roman" w:cs="Times New Roman"/>
                <w:bCs/>
                <w:sz w:val="24"/>
                <w:lang w:eastAsia="en-US"/>
              </w:rPr>
              <w:t>Проверка источников противопожарного водоснабжения в населённых пунктах и в организациях  перед началом  пожароопасного периода, принятие мер по их приведению в работоспособное состояние</w:t>
            </w:r>
          </w:p>
        </w:tc>
        <w:tc>
          <w:tcPr>
            <w:tcW w:w="1557" w:type="dxa"/>
            <w:tcBorders>
              <w:top w:val="single" w:sz="4" w:space="0" w:color="auto"/>
              <w:left w:val="single" w:sz="4" w:space="0" w:color="auto"/>
              <w:bottom w:val="single" w:sz="4" w:space="0" w:color="auto"/>
              <w:right w:val="single" w:sz="4" w:space="0" w:color="auto"/>
            </w:tcBorders>
            <w:hideMark/>
          </w:tcPr>
          <w:p w:rsidR="0007076D" w:rsidRPr="00743240" w:rsidRDefault="0007076D" w:rsidP="003B5944">
            <w:pPr>
              <w:pStyle w:val="ConsPlusNormal"/>
              <w:widowControl/>
              <w:tabs>
                <w:tab w:val="left" w:pos="8385"/>
              </w:tabs>
              <w:ind w:firstLine="0"/>
              <w:jc w:val="center"/>
              <w:rPr>
                <w:rFonts w:ascii="Times New Roman" w:hAnsi="Times New Roman" w:cs="Times New Roman"/>
                <w:bCs/>
                <w:sz w:val="24"/>
                <w:lang w:eastAsia="en-US"/>
              </w:rPr>
            </w:pPr>
            <w:r w:rsidRPr="00743240">
              <w:rPr>
                <w:rFonts w:ascii="Times New Roman" w:hAnsi="Times New Roman" w:cs="Times New Roman"/>
                <w:bCs/>
                <w:sz w:val="24"/>
                <w:lang w:eastAsia="en-US"/>
              </w:rPr>
              <w:t>До 10.10.2019 года</w:t>
            </w:r>
          </w:p>
        </w:tc>
        <w:tc>
          <w:tcPr>
            <w:tcW w:w="2288" w:type="dxa"/>
            <w:tcBorders>
              <w:top w:val="single" w:sz="4" w:space="0" w:color="auto"/>
              <w:left w:val="single" w:sz="4" w:space="0" w:color="auto"/>
              <w:bottom w:val="single" w:sz="4" w:space="0" w:color="auto"/>
              <w:right w:val="single" w:sz="4" w:space="0" w:color="auto"/>
            </w:tcBorders>
            <w:hideMark/>
          </w:tcPr>
          <w:p w:rsidR="0007076D" w:rsidRPr="00743240" w:rsidRDefault="0007076D" w:rsidP="003B5944">
            <w:pPr>
              <w:pStyle w:val="ConsPlusNormal"/>
              <w:widowControl/>
              <w:tabs>
                <w:tab w:val="left" w:pos="8385"/>
              </w:tabs>
              <w:ind w:firstLine="0"/>
              <w:rPr>
                <w:rFonts w:ascii="Times New Roman" w:hAnsi="Times New Roman" w:cs="Times New Roman"/>
                <w:bCs/>
                <w:sz w:val="24"/>
                <w:lang w:eastAsia="en-US"/>
              </w:rPr>
            </w:pPr>
            <w:r w:rsidRPr="00743240">
              <w:rPr>
                <w:rFonts w:ascii="Times New Roman" w:hAnsi="Times New Roman" w:cs="Times New Roman"/>
                <w:bCs/>
                <w:sz w:val="24"/>
                <w:lang w:eastAsia="en-US"/>
              </w:rPr>
              <w:t>Администрация сельсовета</w:t>
            </w:r>
            <w:proofErr w:type="gramStart"/>
            <w:r w:rsidRPr="00743240">
              <w:rPr>
                <w:rFonts w:ascii="Times New Roman" w:hAnsi="Times New Roman" w:cs="Times New Roman"/>
                <w:bCs/>
                <w:sz w:val="24"/>
                <w:lang w:eastAsia="en-US"/>
              </w:rPr>
              <w:t xml:space="preserve"> ,</w:t>
            </w:r>
            <w:proofErr w:type="gramEnd"/>
            <w:r w:rsidRPr="00743240">
              <w:rPr>
                <w:rFonts w:ascii="Times New Roman" w:hAnsi="Times New Roman" w:cs="Times New Roman"/>
                <w:bCs/>
                <w:sz w:val="24"/>
                <w:lang w:eastAsia="en-US"/>
              </w:rPr>
              <w:t xml:space="preserve"> руководители организаций совместно с пожарной частью. Пристенского района</w:t>
            </w:r>
          </w:p>
        </w:tc>
      </w:tr>
      <w:tr w:rsidR="0007076D" w:rsidRPr="00743240" w:rsidTr="003B5944">
        <w:trPr>
          <w:trHeight w:val="876"/>
        </w:trPr>
        <w:tc>
          <w:tcPr>
            <w:tcW w:w="774" w:type="dxa"/>
            <w:tcBorders>
              <w:top w:val="single" w:sz="4" w:space="0" w:color="auto"/>
              <w:left w:val="single" w:sz="4" w:space="0" w:color="auto"/>
              <w:bottom w:val="single" w:sz="4" w:space="0" w:color="auto"/>
              <w:right w:val="single" w:sz="4" w:space="0" w:color="auto"/>
            </w:tcBorders>
            <w:hideMark/>
          </w:tcPr>
          <w:p w:rsidR="0007076D" w:rsidRPr="00743240" w:rsidRDefault="0007076D" w:rsidP="003B5944">
            <w:pPr>
              <w:pStyle w:val="ConsPlusNormal"/>
              <w:widowControl/>
              <w:tabs>
                <w:tab w:val="left" w:pos="8385"/>
              </w:tabs>
              <w:ind w:firstLine="0"/>
              <w:jc w:val="center"/>
              <w:rPr>
                <w:rFonts w:ascii="Times New Roman" w:hAnsi="Times New Roman" w:cs="Times New Roman"/>
                <w:bCs/>
                <w:sz w:val="24"/>
                <w:lang w:eastAsia="en-US"/>
              </w:rPr>
            </w:pPr>
            <w:r w:rsidRPr="00743240">
              <w:rPr>
                <w:rFonts w:ascii="Times New Roman" w:hAnsi="Times New Roman" w:cs="Times New Roman"/>
                <w:bCs/>
                <w:sz w:val="24"/>
                <w:lang w:eastAsia="en-US"/>
              </w:rPr>
              <w:t>16.</w:t>
            </w:r>
          </w:p>
        </w:tc>
        <w:tc>
          <w:tcPr>
            <w:tcW w:w="5056" w:type="dxa"/>
            <w:tcBorders>
              <w:top w:val="single" w:sz="4" w:space="0" w:color="auto"/>
              <w:left w:val="single" w:sz="4" w:space="0" w:color="auto"/>
              <w:bottom w:val="single" w:sz="4" w:space="0" w:color="auto"/>
              <w:right w:val="single" w:sz="4" w:space="0" w:color="auto"/>
            </w:tcBorders>
            <w:hideMark/>
          </w:tcPr>
          <w:p w:rsidR="0007076D" w:rsidRPr="00743240" w:rsidRDefault="0007076D" w:rsidP="003B5944">
            <w:pPr>
              <w:pStyle w:val="ConsPlusNormal"/>
              <w:widowControl/>
              <w:tabs>
                <w:tab w:val="left" w:pos="8385"/>
              </w:tabs>
              <w:ind w:firstLine="0"/>
              <w:rPr>
                <w:rFonts w:ascii="Times New Roman" w:hAnsi="Times New Roman" w:cs="Times New Roman"/>
                <w:bCs/>
                <w:sz w:val="24"/>
                <w:lang w:eastAsia="en-US"/>
              </w:rPr>
            </w:pPr>
            <w:r w:rsidRPr="00743240">
              <w:rPr>
                <w:rFonts w:ascii="Times New Roman" w:hAnsi="Times New Roman" w:cs="Times New Roman"/>
                <w:bCs/>
                <w:sz w:val="24"/>
                <w:lang w:eastAsia="en-US"/>
              </w:rPr>
              <w:t>Проведение работы по заключению договоров  на выделение снегоуборочной техники  для обеспечения ведения действий</w:t>
            </w:r>
            <w:proofErr w:type="gramStart"/>
            <w:r w:rsidRPr="00743240">
              <w:rPr>
                <w:rFonts w:ascii="Times New Roman" w:hAnsi="Times New Roman" w:cs="Times New Roman"/>
                <w:bCs/>
                <w:sz w:val="24"/>
                <w:lang w:eastAsia="en-US"/>
              </w:rPr>
              <w:t xml:space="preserve"> ,</w:t>
            </w:r>
            <w:proofErr w:type="gramEnd"/>
            <w:r w:rsidRPr="00743240">
              <w:rPr>
                <w:rFonts w:ascii="Times New Roman" w:hAnsi="Times New Roman" w:cs="Times New Roman"/>
                <w:bCs/>
                <w:sz w:val="24"/>
                <w:lang w:eastAsia="en-US"/>
              </w:rPr>
              <w:t xml:space="preserve"> связанных с тушением пожаров  и проведением АСР.</w:t>
            </w:r>
          </w:p>
        </w:tc>
        <w:tc>
          <w:tcPr>
            <w:tcW w:w="1557" w:type="dxa"/>
            <w:tcBorders>
              <w:top w:val="single" w:sz="4" w:space="0" w:color="auto"/>
              <w:left w:val="single" w:sz="4" w:space="0" w:color="auto"/>
              <w:bottom w:val="single" w:sz="4" w:space="0" w:color="auto"/>
              <w:right w:val="single" w:sz="4" w:space="0" w:color="auto"/>
            </w:tcBorders>
            <w:hideMark/>
          </w:tcPr>
          <w:p w:rsidR="0007076D" w:rsidRPr="00743240" w:rsidRDefault="0007076D" w:rsidP="003B5944">
            <w:pPr>
              <w:pStyle w:val="ConsPlusNormal"/>
              <w:widowControl/>
              <w:tabs>
                <w:tab w:val="left" w:pos="8385"/>
              </w:tabs>
              <w:ind w:firstLine="0"/>
              <w:jc w:val="center"/>
              <w:rPr>
                <w:rFonts w:ascii="Times New Roman" w:hAnsi="Times New Roman" w:cs="Times New Roman"/>
                <w:bCs/>
                <w:sz w:val="24"/>
                <w:lang w:eastAsia="en-US"/>
              </w:rPr>
            </w:pPr>
            <w:r w:rsidRPr="00743240">
              <w:rPr>
                <w:rFonts w:ascii="Times New Roman" w:hAnsi="Times New Roman" w:cs="Times New Roman"/>
                <w:bCs/>
                <w:sz w:val="24"/>
                <w:lang w:eastAsia="en-US"/>
              </w:rPr>
              <w:t>До 01.12.2019 г.</w:t>
            </w:r>
          </w:p>
        </w:tc>
        <w:tc>
          <w:tcPr>
            <w:tcW w:w="2288" w:type="dxa"/>
            <w:tcBorders>
              <w:top w:val="single" w:sz="4" w:space="0" w:color="auto"/>
              <w:left w:val="single" w:sz="4" w:space="0" w:color="auto"/>
              <w:bottom w:val="single" w:sz="4" w:space="0" w:color="auto"/>
              <w:right w:val="single" w:sz="4" w:space="0" w:color="auto"/>
            </w:tcBorders>
            <w:hideMark/>
          </w:tcPr>
          <w:p w:rsidR="0007076D" w:rsidRPr="00743240" w:rsidRDefault="0007076D" w:rsidP="003B5944">
            <w:pPr>
              <w:pStyle w:val="ConsPlusNormal"/>
              <w:widowControl/>
              <w:tabs>
                <w:tab w:val="left" w:pos="8385"/>
              </w:tabs>
              <w:ind w:firstLine="0"/>
              <w:rPr>
                <w:rFonts w:ascii="Times New Roman" w:hAnsi="Times New Roman" w:cs="Times New Roman"/>
                <w:bCs/>
                <w:sz w:val="24"/>
                <w:lang w:eastAsia="en-US"/>
              </w:rPr>
            </w:pPr>
            <w:r w:rsidRPr="00743240">
              <w:rPr>
                <w:rFonts w:ascii="Times New Roman" w:hAnsi="Times New Roman" w:cs="Times New Roman"/>
                <w:bCs/>
                <w:sz w:val="24"/>
                <w:lang w:eastAsia="en-US"/>
              </w:rPr>
              <w:t>Администрация сельсовета</w:t>
            </w:r>
            <w:proofErr w:type="gramStart"/>
            <w:r w:rsidRPr="00743240">
              <w:rPr>
                <w:rFonts w:ascii="Times New Roman" w:hAnsi="Times New Roman" w:cs="Times New Roman"/>
                <w:bCs/>
                <w:sz w:val="24"/>
                <w:lang w:eastAsia="en-US"/>
              </w:rPr>
              <w:t xml:space="preserve"> ,</w:t>
            </w:r>
            <w:proofErr w:type="gramEnd"/>
          </w:p>
        </w:tc>
      </w:tr>
      <w:tr w:rsidR="0007076D" w:rsidRPr="00743240" w:rsidTr="003B5944">
        <w:trPr>
          <w:trHeight w:val="876"/>
        </w:trPr>
        <w:tc>
          <w:tcPr>
            <w:tcW w:w="774" w:type="dxa"/>
            <w:tcBorders>
              <w:top w:val="single" w:sz="4" w:space="0" w:color="auto"/>
              <w:left w:val="single" w:sz="4" w:space="0" w:color="auto"/>
              <w:bottom w:val="single" w:sz="4" w:space="0" w:color="auto"/>
              <w:right w:val="single" w:sz="4" w:space="0" w:color="auto"/>
            </w:tcBorders>
            <w:hideMark/>
          </w:tcPr>
          <w:p w:rsidR="0007076D" w:rsidRPr="00743240" w:rsidRDefault="0007076D" w:rsidP="003B5944">
            <w:pPr>
              <w:pStyle w:val="ConsPlusNormal"/>
              <w:widowControl/>
              <w:tabs>
                <w:tab w:val="left" w:pos="8385"/>
              </w:tabs>
              <w:ind w:firstLine="0"/>
              <w:jc w:val="center"/>
              <w:rPr>
                <w:rFonts w:ascii="Times New Roman" w:hAnsi="Times New Roman" w:cs="Times New Roman"/>
                <w:bCs/>
                <w:sz w:val="24"/>
                <w:lang w:eastAsia="en-US"/>
              </w:rPr>
            </w:pPr>
            <w:r w:rsidRPr="00743240">
              <w:rPr>
                <w:rFonts w:ascii="Times New Roman" w:hAnsi="Times New Roman" w:cs="Times New Roman"/>
                <w:bCs/>
                <w:sz w:val="24"/>
                <w:lang w:eastAsia="en-US"/>
              </w:rPr>
              <w:t>17.</w:t>
            </w:r>
          </w:p>
        </w:tc>
        <w:tc>
          <w:tcPr>
            <w:tcW w:w="5056" w:type="dxa"/>
            <w:tcBorders>
              <w:top w:val="single" w:sz="4" w:space="0" w:color="auto"/>
              <w:left w:val="single" w:sz="4" w:space="0" w:color="auto"/>
              <w:bottom w:val="single" w:sz="4" w:space="0" w:color="auto"/>
              <w:right w:val="single" w:sz="4" w:space="0" w:color="auto"/>
            </w:tcBorders>
            <w:hideMark/>
          </w:tcPr>
          <w:p w:rsidR="0007076D" w:rsidRPr="00743240" w:rsidRDefault="0007076D" w:rsidP="003B5944">
            <w:pPr>
              <w:pStyle w:val="ConsPlusNormal"/>
              <w:widowControl/>
              <w:tabs>
                <w:tab w:val="left" w:pos="8385"/>
              </w:tabs>
              <w:ind w:firstLine="0"/>
              <w:rPr>
                <w:rFonts w:ascii="Times New Roman" w:hAnsi="Times New Roman" w:cs="Times New Roman"/>
                <w:bCs/>
                <w:sz w:val="24"/>
                <w:lang w:eastAsia="en-US"/>
              </w:rPr>
            </w:pPr>
            <w:r w:rsidRPr="00743240">
              <w:rPr>
                <w:rFonts w:ascii="Times New Roman" w:hAnsi="Times New Roman" w:cs="Times New Roman"/>
                <w:bCs/>
                <w:sz w:val="24"/>
                <w:lang w:eastAsia="en-US"/>
              </w:rPr>
              <w:t xml:space="preserve">Принятие  мер по оснащению  добровольной пожарной дружины приспособленной техникой и </w:t>
            </w:r>
            <w:proofErr w:type="spellStart"/>
            <w:r w:rsidRPr="00743240">
              <w:rPr>
                <w:rFonts w:ascii="Times New Roman" w:hAnsi="Times New Roman" w:cs="Times New Roman"/>
                <w:bCs/>
                <w:sz w:val="24"/>
                <w:lang w:eastAsia="en-US"/>
              </w:rPr>
              <w:t>шанцовым</w:t>
            </w:r>
            <w:proofErr w:type="spellEnd"/>
            <w:r w:rsidRPr="00743240">
              <w:rPr>
                <w:rFonts w:ascii="Times New Roman" w:hAnsi="Times New Roman" w:cs="Times New Roman"/>
                <w:bCs/>
                <w:sz w:val="24"/>
                <w:lang w:eastAsia="en-US"/>
              </w:rPr>
              <w:t xml:space="preserve"> инструментом</w:t>
            </w:r>
          </w:p>
        </w:tc>
        <w:tc>
          <w:tcPr>
            <w:tcW w:w="1557" w:type="dxa"/>
            <w:tcBorders>
              <w:top w:val="single" w:sz="4" w:space="0" w:color="auto"/>
              <w:left w:val="single" w:sz="4" w:space="0" w:color="auto"/>
              <w:bottom w:val="single" w:sz="4" w:space="0" w:color="auto"/>
              <w:right w:val="single" w:sz="4" w:space="0" w:color="auto"/>
            </w:tcBorders>
            <w:hideMark/>
          </w:tcPr>
          <w:p w:rsidR="0007076D" w:rsidRPr="00743240" w:rsidRDefault="0007076D" w:rsidP="003B5944">
            <w:pPr>
              <w:pStyle w:val="ConsPlusNormal"/>
              <w:widowControl/>
              <w:tabs>
                <w:tab w:val="left" w:pos="8385"/>
              </w:tabs>
              <w:ind w:firstLine="0"/>
              <w:jc w:val="center"/>
              <w:rPr>
                <w:rFonts w:ascii="Times New Roman" w:hAnsi="Times New Roman" w:cs="Times New Roman"/>
                <w:bCs/>
                <w:sz w:val="24"/>
                <w:lang w:eastAsia="en-US"/>
              </w:rPr>
            </w:pPr>
            <w:r w:rsidRPr="00743240">
              <w:rPr>
                <w:rFonts w:ascii="Times New Roman" w:hAnsi="Times New Roman" w:cs="Times New Roman"/>
                <w:bCs/>
                <w:sz w:val="24"/>
                <w:lang w:eastAsia="en-US"/>
              </w:rPr>
              <w:t>Постоянно</w:t>
            </w:r>
          </w:p>
        </w:tc>
        <w:tc>
          <w:tcPr>
            <w:tcW w:w="2288" w:type="dxa"/>
            <w:tcBorders>
              <w:top w:val="single" w:sz="4" w:space="0" w:color="auto"/>
              <w:left w:val="single" w:sz="4" w:space="0" w:color="auto"/>
              <w:bottom w:val="single" w:sz="4" w:space="0" w:color="auto"/>
              <w:right w:val="single" w:sz="4" w:space="0" w:color="auto"/>
            </w:tcBorders>
            <w:hideMark/>
          </w:tcPr>
          <w:p w:rsidR="0007076D" w:rsidRPr="00743240" w:rsidRDefault="0007076D" w:rsidP="003B5944">
            <w:pPr>
              <w:pStyle w:val="ConsPlusNormal"/>
              <w:widowControl/>
              <w:tabs>
                <w:tab w:val="left" w:pos="8385"/>
              </w:tabs>
              <w:ind w:firstLine="0"/>
              <w:rPr>
                <w:rFonts w:ascii="Times New Roman" w:hAnsi="Times New Roman" w:cs="Times New Roman"/>
                <w:bCs/>
                <w:sz w:val="24"/>
                <w:lang w:eastAsia="en-US"/>
              </w:rPr>
            </w:pPr>
            <w:r w:rsidRPr="00743240">
              <w:rPr>
                <w:rFonts w:ascii="Times New Roman" w:hAnsi="Times New Roman" w:cs="Times New Roman"/>
                <w:bCs/>
                <w:sz w:val="24"/>
                <w:lang w:eastAsia="en-US"/>
              </w:rPr>
              <w:t xml:space="preserve">Администрация сельсовета совместно с ОНД по </w:t>
            </w:r>
            <w:proofErr w:type="spellStart"/>
            <w:r w:rsidRPr="00743240">
              <w:rPr>
                <w:rFonts w:ascii="Times New Roman" w:hAnsi="Times New Roman" w:cs="Times New Roman"/>
                <w:bCs/>
                <w:sz w:val="24"/>
                <w:lang w:eastAsia="en-US"/>
              </w:rPr>
              <w:t>Обоянскому</w:t>
            </w:r>
            <w:proofErr w:type="spellEnd"/>
            <w:proofErr w:type="gramStart"/>
            <w:r w:rsidRPr="00743240">
              <w:rPr>
                <w:rFonts w:ascii="Times New Roman" w:hAnsi="Times New Roman" w:cs="Times New Roman"/>
                <w:bCs/>
                <w:sz w:val="24"/>
                <w:lang w:eastAsia="en-US"/>
              </w:rPr>
              <w:t xml:space="preserve"> ,</w:t>
            </w:r>
            <w:proofErr w:type="gramEnd"/>
            <w:r w:rsidRPr="00743240">
              <w:rPr>
                <w:rFonts w:ascii="Times New Roman" w:hAnsi="Times New Roman" w:cs="Times New Roman"/>
                <w:bCs/>
                <w:sz w:val="24"/>
                <w:lang w:eastAsia="en-US"/>
              </w:rPr>
              <w:t xml:space="preserve"> </w:t>
            </w:r>
            <w:proofErr w:type="spellStart"/>
            <w:r w:rsidRPr="00743240">
              <w:rPr>
                <w:rFonts w:ascii="Times New Roman" w:hAnsi="Times New Roman" w:cs="Times New Roman"/>
                <w:bCs/>
                <w:sz w:val="24"/>
                <w:lang w:eastAsia="en-US"/>
              </w:rPr>
              <w:t>Медвенскому</w:t>
            </w:r>
            <w:proofErr w:type="spellEnd"/>
            <w:r w:rsidRPr="00743240">
              <w:rPr>
                <w:rFonts w:ascii="Times New Roman" w:hAnsi="Times New Roman" w:cs="Times New Roman"/>
                <w:bCs/>
                <w:sz w:val="24"/>
                <w:lang w:eastAsia="en-US"/>
              </w:rPr>
              <w:t xml:space="preserve"> и </w:t>
            </w:r>
            <w:proofErr w:type="spellStart"/>
            <w:r w:rsidRPr="00743240">
              <w:rPr>
                <w:rFonts w:ascii="Times New Roman" w:hAnsi="Times New Roman" w:cs="Times New Roman"/>
                <w:bCs/>
                <w:sz w:val="24"/>
                <w:lang w:eastAsia="en-US"/>
              </w:rPr>
              <w:lastRenderedPageBreak/>
              <w:t>Пристенскому</w:t>
            </w:r>
            <w:proofErr w:type="spellEnd"/>
            <w:r w:rsidRPr="00743240">
              <w:rPr>
                <w:rFonts w:ascii="Times New Roman" w:hAnsi="Times New Roman" w:cs="Times New Roman"/>
                <w:bCs/>
                <w:sz w:val="24"/>
                <w:lang w:eastAsia="en-US"/>
              </w:rPr>
              <w:t xml:space="preserve"> районам</w:t>
            </w:r>
          </w:p>
        </w:tc>
      </w:tr>
      <w:tr w:rsidR="0007076D" w:rsidRPr="00743240" w:rsidTr="003B5944">
        <w:trPr>
          <w:trHeight w:val="876"/>
        </w:trPr>
        <w:tc>
          <w:tcPr>
            <w:tcW w:w="774" w:type="dxa"/>
            <w:tcBorders>
              <w:top w:val="single" w:sz="4" w:space="0" w:color="auto"/>
              <w:left w:val="single" w:sz="4" w:space="0" w:color="auto"/>
              <w:bottom w:val="single" w:sz="4" w:space="0" w:color="auto"/>
              <w:right w:val="single" w:sz="4" w:space="0" w:color="auto"/>
            </w:tcBorders>
            <w:hideMark/>
          </w:tcPr>
          <w:p w:rsidR="0007076D" w:rsidRPr="00743240" w:rsidRDefault="0007076D" w:rsidP="003B5944">
            <w:pPr>
              <w:pStyle w:val="ConsPlusNormal"/>
              <w:widowControl/>
              <w:tabs>
                <w:tab w:val="left" w:pos="8385"/>
              </w:tabs>
              <w:ind w:firstLine="0"/>
              <w:jc w:val="center"/>
              <w:rPr>
                <w:rFonts w:ascii="Times New Roman" w:hAnsi="Times New Roman" w:cs="Times New Roman"/>
                <w:bCs/>
                <w:sz w:val="24"/>
                <w:lang w:eastAsia="en-US"/>
              </w:rPr>
            </w:pPr>
            <w:r w:rsidRPr="00743240">
              <w:rPr>
                <w:rFonts w:ascii="Times New Roman" w:hAnsi="Times New Roman" w:cs="Times New Roman"/>
                <w:bCs/>
                <w:sz w:val="24"/>
                <w:lang w:eastAsia="en-US"/>
              </w:rPr>
              <w:lastRenderedPageBreak/>
              <w:t>18.</w:t>
            </w:r>
          </w:p>
        </w:tc>
        <w:tc>
          <w:tcPr>
            <w:tcW w:w="5056" w:type="dxa"/>
            <w:tcBorders>
              <w:top w:val="single" w:sz="4" w:space="0" w:color="auto"/>
              <w:left w:val="single" w:sz="4" w:space="0" w:color="auto"/>
              <w:bottom w:val="single" w:sz="4" w:space="0" w:color="auto"/>
              <w:right w:val="single" w:sz="4" w:space="0" w:color="auto"/>
            </w:tcBorders>
            <w:hideMark/>
          </w:tcPr>
          <w:p w:rsidR="0007076D" w:rsidRPr="00743240" w:rsidRDefault="0007076D" w:rsidP="003B5944">
            <w:pPr>
              <w:pStyle w:val="ConsPlusNormal"/>
              <w:widowControl/>
              <w:tabs>
                <w:tab w:val="left" w:pos="8385"/>
              </w:tabs>
              <w:ind w:firstLine="0"/>
              <w:rPr>
                <w:rFonts w:ascii="Times New Roman" w:hAnsi="Times New Roman" w:cs="Times New Roman"/>
                <w:bCs/>
                <w:sz w:val="24"/>
                <w:lang w:eastAsia="en-US"/>
              </w:rPr>
            </w:pPr>
            <w:r w:rsidRPr="00743240">
              <w:rPr>
                <w:rFonts w:ascii="Times New Roman" w:hAnsi="Times New Roman" w:cs="Times New Roman"/>
                <w:bCs/>
                <w:sz w:val="24"/>
                <w:lang w:eastAsia="en-US"/>
              </w:rPr>
              <w:t>Проведение дополнительных занятий  с личным составом  ДПД</w:t>
            </w:r>
            <w:proofErr w:type="gramStart"/>
            <w:r w:rsidRPr="00743240">
              <w:rPr>
                <w:rFonts w:ascii="Times New Roman" w:hAnsi="Times New Roman" w:cs="Times New Roman"/>
                <w:bCs/>
                <w:sz w:val="24"/>
                <w:lang w:eastAsia="en-US"/>
              </w:rPr>
              <w:t xml:space="preserve">  ,</w:t>
            </w:r>
            <w:proofErr w:type="gramEnd"/>
            <w:r w:rsidRPr="00743240">
              <w:rPr>
                <w:rFonts w:ascii="Times New Roman" w:hAnsi="Times New Roman" w:cs="Times New Roman"/>
                <w:bCs/>
                <w:sz w:val="24"/>
                <w:lang w:eastAsia="en-US"/>
              </w:rPr>
              <w:t xml:space="preserve"> внештатных пожарных инструкторов и старших по населённым пунктам по тушению пожаров  при неблагоприятных  климатических условиях..</w:t>
            </w:r>
          </w:p>
        </w:tc>
        <w:tc>
          <w:tcPr>
            <w:tcW w:w="1557" w:type="dxa"/>
            <w:tcBorders>
              <w:top w:val="single" w:sz="4" w:space="0" w:color="auto"/>
              <w:left w:val="single" w:sz="4" w:space="0" w:color="auto"/>
              <w:bottom w:val="single" w:sz="4" w:space="0" w:color="auto"/>
              <w:right w:val="single" w:sz="4" w:space="0" w:color="auto"/>
            </w:tcBorders>
            <w:hideMark/>
          </w:tcPr>
          <w:p w:rsidR="0007076D" w:rsidRPr="00743240" w:rsidRDefault="0007076D" w:rsidP="003B5944">
            <w:pPr>
              <w:pStyle w:val="ConsPlusNormal"/>
              <w:widowControl/>
              <w:tabs>
                <w:tab w:val="left" w:pos="8385"/>
              </w:tabs>
              <w:ind w:firstLine="0"/>
              <w:jc w:val="center"/>
              <w:rPr>
                <w:rFonts w:ascii="Times New Roman" w:hAnsi="Times New Roman" w:cs="Times New Roman"/>
                <w:bCs/>
                <w:sz w:val="24"/>
                <w:lang w:eastAsia="en-US"/>
              </w:rPr>
            </w:pPr>
            <w:r w:rsidRPr="00743240">
              <w:rPr>
                <w:rFonts w:ascii="Times New Roman" w:hAnsi="Times New Roman" w:cs="Times New Roman"/>
                <w:bCs/>
                <w:sz w:val="24"/>
                <w:lang w:eastAsia="en-US"/>
              </w:rPr>
              <w:t>До 01.11.2019 года</w:t>
            </w:r>
          </w:p>
        </w:tc>
        <w:tc>
          <w:tcPr>
            <w:tcW w:w="2288" w:type="dxa"/>
            <w:tcBorders>
              <w:top w:val="single" w:sz="4" w:space="0" w:color="auto"/>
              <w:left w:val="single" w:sz="4" w:space="0" w:color="auto"/>
              <w:bottom w:val="single" w:sz="4" w:space="0" w:color="auto"/>
              <w:right w:val="single" w:sz="4" w:space="0" w:color="auto"/>
            </w:tcBorders>
            <w:hideMark/>
          </w:tcPr>
          <w:p w:rsidR="0007076D" w:rsidRPr="00743240" w:rsidRDefault="0007076D" w:rsidP="003B5944">
            <w:pPr>
              <w:pStyle w:val="ConsPlusNormal"/>
              <w:widowControl/>
              <w:tabs>
                <w:tab w:val="left" w:pos="8385"/>
              </w:tabs>
              <w:ind w:firstLine="0"/>
              <w:rPr>
                <w:rFonts w:ascii="Times New Roman" w:hAnsi="Times New Roman" w:cs="Times New Roman"/>
                <w:bCs/>
                <w:sz w:val="24"/>
                <w:lang w:eastAsia="en-US"/>
              </w:rPr>
            </w:pPr>
            <w:r w:rsidRPr="00743240">
              <w:rPr>
                <w:rFonts w:ascii="Times New Roman" w:hAnsi="Times New Roman" w:cs="Times New Roman"/>
                <w:bCs/>
                <w:sz w:val="24"/>
                <w:lang w:eastAsia="en-US"/>
              </w:rPr>
              <w:t xml:space="preserve">Администрация сельсовета совместно с ОНД по </w:t>
            </w:r>
            <w:proofErr w:type="spellStart"/>
            <w:r w:rsidRPr="00743240">
              <w:rPr>
                <w:rFonts w:ascii="Times New Roman" w:hAnsi="Times New Roman" w:cs="Times New Roman"/>
                <w:bCs/>
                <w:sz w:val="24"/>
                <w:lang w:eastAsia="en-US"/>
              </w:rPr>
              <w:t>Обоянскому</w:t>
            </w:r>
            <w:proofErr w:type="spellEnd"/>
            <w:proofErr w:type="gramStart"/>
            <w:r w:rsidRPr="00743240">
              <w:rPr>
                <w:rFonts w:ascii="Times New Roman" w:hAnsi="Times New Roman" w:cs="Times New Roman"/>
                <w:bCs/>
                <w:sz w:val="24"/>
                <w:lang w:eastAsia="en-US"/>
              </w:rPr>
              <w:t xml:space="preserve"> ,</w:t>
            </w:r>
            <w:proofErr w:type="gramEnd"/>
            <w:r w:rsidRPr="00743240">
              <w:rPr>
                <w:rFonts w:ascii="Times New Roman" w:hAnsi="Times New Roman" w:cs="Times New Roman"/>
                <w:bCs/>
                <w:sz w:val="24"/>
                <w:lang w:eastAsia="en-US"/>
              </w:rPr>
              <w:t xml:space="preserve"> </w:t>
            </w:r>
            <w:proofErr w:type="spellStart"/>
            <w:r w:rsidRPr="00743240">
              <w:rPr>
                <w:rFonts w:ascii="Times New Roman" w:hAnsi="Times New Roman" w:cs="Times New Roman"/>
                <w:bCs/>
                <w:sz w:val="24"/>
                <w:lang w:eastAsia="en-US"/>
              </w:rPr>
              <w:t>Медвенскому</w:t>
            </w:r>
            <w:proofErr w:type="spellEnd"/>
            <w:r w:rsidRPr="00743240">
              <w:rPr>
                <w:rFonts w:ascii="Times New Roman" w:hAnsi="Times New Roman" w:cs="Times New Roman"/>
                <w:bCs/>
                <w:sz w:val="24"/>
                <w:lang w:eastAsia="en-US"/>
              </w:rPr>
              <w:t xml:space="preserve"> и </w:t>
            </w:r>
            <w:proofErr w:type="spellStart"/>
            <w:r w:rsidRPr="00743240">
              <w:rPr>
                <w:rFonts w:ascii="Times New Roman" w:hAnsi="Times New Roman" w:cs="Times New Roman"/>
                <w:bCs/>
                <w:sz w:val="24"/>
                <w:lang w:eastAsia="en-US"/>
              </w:rPr>
              <w:t>Пристенскому</w:t>
            </w:r>
            <w:proofErr w:type="spellEnd"/>
            <w:r w:rsidRPr="00743240">
              <w:rPr>
                <w:rFonts w:ascii="Times New Roman" w:hAnsi="Times New Roman" w:cs="Times New Roman"/>
                <w:bCs/>
                <w:sz w:val="24"/>
                <w:lang w:eastAsia="en-US"/>
              </w:rPr>
              <w:t xml:space="preserve"> районам и пожарной частью. Пристенского района</w:t>
            </w:r>
          </w:p>
        </w:tc>
      </w:tr>
    </w:tbl>
    <w:p w:rsidR="0007076D" w:rsidRDefault="0007076D">
      <w:bookmarkStart w:id="3" w:name="_GoBack"/>
      <w:bookmarkEnd w:id="3"/>
    </w:p>
    <w:p w:rsidR="0007076D" w:rsidRDefault="0007076D"/>
    <w:p w:rsidR="0007076D" w:rsidRDefault="0007076D"/>
    <w:p w:rsidR="0007076D" w:rsidRDefault="0007076D"/>
    <w:p w:rsidR="0007076D" w:rsidRDefault="0007076D"/>
    <w:p w:rsidR="0007076D" w:rsidRDefault="0007076D"/>
    <w:p w:rsidR="0007076D" w:rsidRDefault="0007076D"/>
    <w:p w:rsidR="0007076D" w:rsidRDefault="0007076D"/>
    <w:p w:rsidR="0007076D" w:rsidRDefault="0007076D"/>
    <w:p w:rsidR="0007076D" w:rsidRDefault="0007076D"/>
    <w:sectPr w:rsidR="000707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PetersburgCTT">
    <w:altName w:val="Times New Roman"/>
    <w:charset w:val="CC"/>
    <w:family w:val="roman"/>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360"/>
        </w:tabs>
        <w:ind w:left="360" w:hanging="360"/>
      </w:pPr>
      <w:rPr>
        <w:rFonts w:ascii="Wingdings" w:hAnsi="Wingdings"/>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5745F93"/>
    <w:multiLevelType w:val="hybridMultilevel"/>
    <w:tmpl w:val="46EE9C62"/>
    <w:lvl w:ilvl="0" w:tplc="D1C64E28">
      <w:start w:val="1"/>
      <w:numFmt w:val="decimal"/>
      <w:lvlText w:val="%1."/>
      <w:lvlJc w:val="left"/>
      <w:pPr>
        <w:tabs>
          <w:tab w:val="num" w:pos="795"/>
        </w:tabs>
        <w:ind w:left="795" w:hanging="360"/>
      </w:pPr>
    </w:lvl>
    <w:lvl w:ilvl="1" w:tplc="E034BA86">
      <w:numFmt w:val="none"/>
      <w:lvlText w:val=""/>
      <w:lvlJc w:val="left"/>
      <w:pPr>
        <w:tabs>
          <w:tab w:val="num" w:pos="360"/>
        </w:tabs>
        <w:ind w:left="0" w:firstLine="0"/>
      </w:pPr>
    </w:lvl>
    <w:lvl w:ilvl="2" w:tplc="18028786">
      <w:numFmt w:val="none"/>
      <w:lvlText w:val=""/>
      <w:lvlJc w:val="left"/>
      <w:pPr>
        <w:tabs>
          <w:tab w:val="num" w:pos="360"/>
        </w:tabs>
        <w:ind w:left="0" w:firstLine="0"/>
      </w:pPr>
    </w:lvl>
    <w:lvl w:ilvl="3" w:tplc="851E3242">
      <w:numFmt w:val="none"/>
      <w:lvlText w:val=""/>
      <w:lvlJc w:val="left"/>
      <w:pPr>
        <w:tabs>
          <w:tab w:val="num" w:pos="360"/>
        </w:tabs>
        <w:ind w:left="0" w:firstLine="0"/>
      </w:pPr>
    </w:lvl>
    <w:lvl w:ilvl="4" w:tplc="95846382">
      <w:numFmt w:val="none"/>
      <w:lvlText w:val=""/>
      <w:lvlJc w:val="left"/>
      <w:pPr>
        <w:tabs>
          <w:tab w:val="num" w:pos="360"/>
        </w:tabs>
        <w:ind w:left="0" w:firstLine="0"/>
      </w:pPr>
    </w:lvl>
    <w:lvl w:ilvl="5" w:tplc="0BE252AC">
      <w:numFmt w:val="none"/>
      <w:lvlText w:val=""/>
      <w:lvlJc w:val="left"/>
      <w:pPr>
        <w:tabs>
          <w:tab w:val="num" w:pos="360"/>
        </w:tabs>
        <w:ind w:left="0" w:firstLine="0"/>
      </w:pPr>
    </w:lvl>
    <w:lvl w:ilvl="6" w:tplc="F2D43256">
      <w:numFmt w:val="none"/>
      <w:lvlText w:val=""/>
      <w:lvlJc w:val="left"/>
      <w:pPr>
        <w:tabs>
          <w:tab w:val="num" w:pos="360"/>
        </w:tabs>
        <w:ind w:left="0" w:firstLine="0"/>
      </w:pPr>
    </w:lvl>
    <w:lvl w:ilvl="7" w:tplc="94FC16F4">
      <w:numFmt w:val="none"/>
      <w:lvlText w:val=""/>
      <w:lvlJc w:val="left"/>
      <w:pPr>
        <w:tabs>
          <w:tab w:val="num" w:pos="360"/>
        </w:tabs>
        <w:ind w:left="0" w:firstLine="0"/>
      </w:pPr>
    </w:lvl>
    <w:lvl w:ilvl="8" w:tplc="0DD639B2">
      <w:numFmt w:val="none"/>
      <w:lvlText w:val=""/>
      <w:lvlJc w:val="left"/>
      <w:pPr>
        <w:tabs>
          <w:tab w:val="num" w:pos="360"/>
        </w:tabs>
        <w:ind w:left="0" w:firstLine="0"/>
      </w:pPr>
    </w:lvl>
  </w:abstractNum>
  <w:abstractNum w:abstractNumId="2">
    <w:nsid w:val="34DA5042"/>
    <w:multiLevelType w:val="hybridMultilevel"/>
    <w:tmpl w:val="78F83AE2"/>
    <w:lvl w:ilvl="0" w:tplc="FFFFFFFF">
      <w:start w:val="1"/>
      <w:numFmt w:val="decimal"/>
      <w:lvlText w:val="%1."/>
      <w:lvlJc w:val="left"/>
      <w:pPr>
        <w:tabs>
          <w:tab w:val="num" w:pos="1819"/>
        </w:tabs>
        <w:ind w:left="1819" w:hanging="111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61217BAC"/>
    <w:multiLevelType w:val="hybridMultilevel"/>
    <w:tmpl w:val="21B0DF2A"/>
    <w:lvl w:ilvl="0" w:tplc="80CC7F9C">
      <w:start w:val="1"/>
      <w:numFmt w:val="decimal"/>
      <w:lvlText w:val="%1."/>
      <w:lvlJc w:val="left"/>
      <w:pPr>
        <w:tabs>
          <w:tab w:val="num" w:pos="1755"/>
        </w:tabs>
        <w:ind w:left="1755" w:hanging="103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7BE01554"/>
    <w:multiLevelType w:val="multilevel"/>
    <w:tmpl w:val="06A664A6"/>
    <w:lvl w:ilvl="0">
      <w:start w:val="1"/>
      <w:numFmt w:val="none"/>
      <w:lvlText w:val="%1"/>
      <w:lvlJc w:val="left"/>
      <w:pPr>
        <w:tabs>
          <w:tab w:val="num" w:pos="360"/>
        </w:tabs>
        <w:ind w:left="0" w:firstLine="0"/>
      </w:pPr>
    </w:lvl>
    <w:lvl w:ilvl="1">
      <w:start w:val="1"/>
      <w:numFmt w:val="decimal"/>
      <w:lvlText w:val="%1%2."/>
      <w:lvlJc w:val="left"/>
      <w:pPr>
        <w:tabs>
          <w:tab w:val="num" w:pos="720"/>
        </w:tabs>
        <w:ind w:left="357" w:hanging="357"/>
      </w:pPr>
    </w:lvl>
    <w:lvl w:ilvl="2">
      <w:start w:val="1"/>
      <w:numFmt w:val="decimal"/>
      <w:pStyle w:val="1"/>
      <w:lvlText w:val="%2.%1%3."/>
      <w:lvlJc w:val="left"/>
      <w:pPr>
        <w:tabs>
          <w:tab w:val="num" w:pos="1077"/>
        </w:tabs>
        <w:ind w:left="737" w:hanging="380"/>
      </w:pPr>
    </w:lvl>
    <w:lvl w:ilvl="3">
      <w:start w:val="1"/>
      <w:numFmt w:val="none"/>
      <w:lvlText w:val="%1"/>
      <w:lvlJc w:val="left"/>
      <w:pPr>
        <w:tabs>
          <w:tab w:val="num" w:pos="2880"/>
        </w:tabs>
        <w:ind w:left="2880" w:hanging="720"/>
      </w:pPr>
    </w:lvl>
    <w:lvl w:ilvl="4">
      <w:start w:val="1"/>
      <w:numFmt w:val="none"/>
      <w:lvlText w:val="%1"/>
      <w:lvlJc w:val="left"/>
      <w:pPr>
        <w:tabs>
          <w:tab w:val="num" w:pos="3600"/>
        </w:tabs>
        <w:ind w:left="3600" w:hanging="720"/>
      </w:pPr>
    </w:lvl>
    <w:lvl w:ilvl="5">
      <w:start w:val="1"/>
      <w:numFmt w:val="none"/>
      <w:lvlText w:val="%1"/>
      <w:lvlJc w:val="left"/>
      <w:pPr>
        <w:tabs>
          <w:tab w:val="num" w:pos="4320"/>
        </w:tabs>
        <w:ind w:left="4320" w:hanging="720"/>
      </w:pPr>
    </w:lvl>
    <w:lvl w:ilvl="6">
      <w:start w:val="1"/>
      <w:numFmt w:val="none"/>
      <w:lvlText w:val="%1"/>
      <w:lvlJc w:val="left"/>
      <w:pPr>
        <w:tabs>
          <w:tab w:val="num" w:pos="5040"/>
        </w:tabs>
        <w:ind w:left="5040" w:hanging="720"/>
      </w:pPr>
    </w:lvl>
    <w:lvl w:ilvl="7">
      <w:start w:val="1"/>
      <w:numFmt w:val="none"/>
      <w:lvlText w:val="%1"/>
      <w:lvlJc w:val="left"/>
      <w:pPr>
        <w:tabs>
          <w:tab w:val="num" w:pos="5760"/>
        </w:tabs>
        <w:ind w:left="5760" w:hanging="720"/>
      </w:pPr>
    </w:lvl>
    <w:lvl w:ilvl="8">
      <w:start w:val="1"/>
      <w:numFmt w:val="none"/>
      <w:lvlText w:val="%1"/>
      <w:lvlJc w:val="left"/>
      <w:pPr>
        <w:tabs>
          <w:tab w:val="num" w:pos="6480"/>
        </w:tabs>
        <w:ind w:left="6480" w:hanging="72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lvlOverride w:ilvl="2"/>
    <w:lvlOverride w:ilvl="3"/>
    <w:lvlOverride w:ilvl="4"/>
    <w:lvlOverride w:ilvl="5"/>
    <w:lvlOverride w:ilvl="6"/>
    <w:lvlOverride w:ilvl="7"/>
    <w:lvlOverride w:ilvl="8"/>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2DC"/>
    <w:rsid w:val="0007076D"/>
    <w:rsid w:val="003717D3"/>
    <w:rsid w:val="005342DC"/>
    <w:rsid w:val="008413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363"/>
    <w:pPr>
      <w:spacing w:after="160" w:line="259" w:lineRule="auto"/>
    </w:pPr>
    <w:rPr>
      <w:rFonts w:ascii="Calibri" w:eastAsia="Calibri" w:hAnsi="Calibri" w:cs="Times New Roman"/>
    </w:rPr>
  </w:style>
  <w:style w:type="paragraph" w:styleId="10">
    <w:name w:val="heading 1"/>
    <w:aliases w:val="Раздел Договора,H1,&quot;Алмаз&quot;"/>
    <w:basedOn w:val="a"/>
    <w:next w:val="a"/>
    <w:link w:val="11"/>
    <w:qFormat/>
    <w:rsid w:val="0007076D"/>
    <w:pPr>
      <w:keepNext/>
      <w:spacing w:after="0" w:line="240" w:lineRule="auto"/>
      <w:ind w:firstLine="540"/>
      <w:jc w:val="both"/>
      <w:outlineLvl w:val="0"/>
    </w:pPr>
    <w:rPr>
      <w:rFonts w:ascii="Times New Roman" w:eastAsia="Times New Roman" w:hAnsi="Times New Roman"/>
      <w:sz w:val="24"/>
      <w:szCs w:val="24"/>
      <w:lang w:val="x-none" w:eastAsia="x-none"/>
    </w:rPr>
  </w:style>
  <w:style w:type="paragraph" w:styleId="2">
    <w:name w:val="heading 2"/>
    <w:aliases w:val="H2,&quot;Изумруд&quot;"/>
    <w:basedOn w:val="a"/>
    <w:next w:val="a"/>
    <w:link w:val="20"/>
    <w:unhideWhenUsed/>
    <w:qFormat/>
    <w:rsid w:val="0007076D"/>
    <w:pPr>
      <w:keepNext/>
      <w:autoSpaceDE w:val="0"/>
      <w:autoSpaceDN w:val="0"/>
      <w:adjustRightInd w:val="0"/>
      <w:spacing w:after="0" w:line="240" w:lineRule="auto"/>
      <w:ind w:firstLine="485"/>
      <w:jc w:val="both"/>
      <w:outlineLvl w:val="1"/>
    </w:pPr>
    <w:rPr>
      <w:rFonts w:ascii="Arial" w:eastAsia="Times New Roman" w:hAnsi="Arial"/>
      <w:sz w:val="20"/>
      <w:szCs w:val="20"/>
      <w:lang w:val="x-none" w:eastAsia="ru-RU"/>
    </w:rPr>
  </w:style>
  <w:style w:type="paragraph" w:styleId="3">
    <w:name w:val="heading 3"/>
    <w:aliases w:val="H3,&quot;Сапфир&quot;"/>
    <w:basedOn w:val="a"/>
    <w:next w:val="a"/>
    <w:link w:val="30"/>
    <w:unhideWhenUsed/>
    <w:qFormat/>
    <w:rsid w:val="0007076D"/>
    <w:pPr>
      <w:keepNext/>
      <w:autoSpaceDE w:val="0"/>
      <w:autoSpaceDN w:val="0"/>
      <w:adjustRightInd w:val="0"/>
      <w:spacing w:after="0" w:line="240" w:lineRule="auto"/>
      <w:ind w:firstLine="540"/>
      <w:outlineLvl w:val="2"/>
    </w:pPr>
    <w:rPr>
      <w:rFonts w:ascii="Arial" w:eastAsia="Times New Roman" w:hAnsi="Arial"/>
      <w:sz w:val="20"/>
      <w:szCs w:val="24"/>
      <w:lang w:val="x-none" w:eastAsia="ru-RU"/>
    </w:rPr>
  </w:style>
  <w:style w:type="paragraph" w:styleId="4">
    <w:name w:val="heading 4"/>
    <w:aliases w:val="Заголовок 4 Знак1,Заголовок 4 Знак Знак,Знак12 Знак Знак,Знак17 Знак"/>
    <w:basedOn w:val="a"/>
    <w:next w:val="a"/>
    <w:link w:val="40"/>
    <w:unhideWhenUsed/>
    <w:qFormat/>
    <w:rsid w:val="0007076D"/>
    <w:pPr>
      <w:keepNext/>
      <w:widowControl w:val="0"/>
      <w:autoSpaceDE w:val="0"/>
      <w:autoSpaceDN w:val="0"/>
      <w:adjustRightInd w:val="0"/>
      <w:snapToGrid w:val="0"/>
      <w:spacing w:after="0" w:line="240" w:lineRule="auto"/>
      <w:ind w:left="720" w:firstLine="720"/>
      <w:jc w:val="center"/>
      <w:outlineLvl w:val="3"/>
    </w:pPr>
    <w:rPr>
      <w:rFonts w:ascii="Times New Roman" w:eastAsia="Times New Roman" w:hAnsi="Times New Roman"/>
      <w:b/>
      <w:color w:val="000000"/>
      <w:sz w:val="28"/>
      <w:szCs w:val="20"/>
      <w:lang w:val="x-none" w:eastAsia="ru-RU"/>
    </w:rPr>
  </w:style>
  <w:style w:type="paragraph" w:styleId="5">
    <w:name w:val="heading 5"/>
    <w:basedOn w:val="a"/>
    <w:next w:val="a"/>
    <w:link w:val="50"/>
    <w:semiHidden/>
    <w:unhideWhenUsed/>
    <w:qFormat/>
    <w:rsid w:val="0007076D"/>
    <w:pPr>
      <w:keepNext/>
      <w:suppressAutoHyphens/>
      <w:spacing w:before="240" w:after="60" w:line="240" w:lineRule="auto"/>
      <w:ind w:firstLine="567"/>
      <w:outlineLvl w:val="4"/>
    </w:pPr>
    <w:rPr>
      <w:rFonts w:ascii="Arial Narrow" w:eastAsia="Times New Roman" w:hAnsi="Arial Narrow"/>
      <w:sz w:val="28"/>
      <w:szCs w:val="20"/>
      <w:lang w:val="x-none" w:eastAsia="ru-RU"/>
    </w:rPr>
  </w:style>
  <w:style w:type="paragraph" w:styleId="6">
    <w:name w:val="heading 6"/>
    <w:aliases w:val="H6"/>
    <w:basedOn w:val="a"/>
    <w:next w:val="a"/>
    <w:link w:val="60"/>
    <w:semiHidden/>
    <w:unhideWhenUsed/>
    <w:qFormat/>
    <w:rsid w:val="0007076D"/>
    <w:pPr>
      <w:spacing w:before="240" w:after="60" w:line="240" w:lineRule="auto"/>
      <w:outlineLvl w:val="5"/>
    </w:pPr>
    <w:rPr>
      <w:rFonts w:ascii="Times New Roman" w:eastAsia="Times New Roman" w:hAnsi="Times New Roman"/>
      <w:sz w:val="20"/>
      <w:szCs w:val="20"/>
      <w:lang w:val="en-US" w:eastAsia="x-none"/>
    </w:rPr>
  </w:style>
  <w:style w:type="paragraph" w:styleId="7">
    <w:name w:val="heading 7"/>
    <w:basedOn w:val="a"/>
    <w:next w:val="a"/>
    <w:link w:val="70"/>
    <w:semiHidden/>
    <w:unhideWhenUsed/>
    <w:qFormat/>
    <w:rsid w:val="0007076D"/>
    <w:pPr>
      <w:autoSpaceDE w:val="0"/>
      <w:autoSpaceDN w:val="0"/>
      <w:spacing w:before="240" w:after="60" w:line="240" w:lineRule="auto"/>
      <w:outlineLvl w:val="6"/>
    </w:pPr>
    <w:rPr>
      <w:rFonts w:ascii="Times New Roman" w:eastAsia="Times New Roman" w:hAnsi="Times New Roman"/>
      <w:sz w:val="24"/>
      <w:szCs w:val="24"/>
      <w:lang w:val="x-none" w:eastAsia="ru-RU"/>
    </w:rPr>
  </w:style>
  <w:style w:type="paragraph" w:styleId="8">
    <w:name w:val="heading 8"/>
    <w:basedOn w:val="a"/>
    <w:next w:val="a"/>
    <w:link w:val="80"/>
    <w:semiHidden/>
    <w:unhideWhenUsed/>
    <w:qFormat/>
    <w:rsid w:val="0007076D"/>
    <w:pPr>
      <w:tabs>
        <w:tab w:val="num" w:pos="0"/>
      </w:tabs>
      <w:spacing w:before="240" w:after="60" w:line="240" w:lineRule="auto"/>
      <w:ind w:left="5760" w:hanging="720"/>
      <w:jc w:val="both"/>
      <w:outlineLvl w:val="7"/>
    </w:pPr>
    <w:rPr>
      <w:rFonts w:ascii="PetersburgCTT" w:eastAsia="Times New Roman" w:hAnsi="PetersburgCTT"/>
      <w:i/>
      <w:sz w:val="20"/>
      <w:szCs w:val="20"/>
      <w:lang w:val="x-none" w:eastAsia="ru-RU"/>
    </w:rPr>
  </w:style>
  <w:style w:type="paragraph" w:styleId="9">
    <w:name w:val="heading 9"/>
    <w:basedOn w:val="a"/>
    <w:next w:val="a"/>
    <w:link w:val="90"/>
    <w:semiHidden/>
    <w:unhideWhenUsed/>
    <w:qFormat/>
    <w:rsid w:val="0007076D"/>
    <w:pPr>
      <w:tabs>
        <w:tab w:val="num" w:pos="0"/>
      </w:tabs>
      <w:spacing w:before="240" w:after="60" w:line="240" w:lineRule="auto"/>
      <w:ind w:left="6480" w:hanging="720"/>
      <w:jc w:val="both"/>
      <w:outlineLvl w:val="8"/>
    </w:pPr>
    <w:rPr>
      <w:rFonts w:ascii="PetersburgCTT" w:eastAsia="Times New Roman" w:hAnsi="PetersburgCTT"/>
      <w:i/>
      <w:sz w:val="18"/>
      <w:szCs w:val="20"/>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qFormat/>
    <w:rsid w:val="0007076D"/>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PlusNormal">
    <w:name w:val="ConsPlusNormal"/>
    <w:link w:val="ConsPlusNormal0"/>
    <w:qFormat/>
    <w:rsid w:val="0007076D"/>
    <w:pPr>
      <w:widowControl w:val="0"/>
      <w:autoSpaceDE w:val="0"/>
      <w:autoSpaceDN w:val="0"/>
      <w:adjustRightInd w:val="0"/>
      <w:spacing w:after="0" w:line="240" w:lineRule="auto"/>
      <w:ind w:firstLine="720"/>
    </w:pPr>
    <w:rPr>
      <w:rFonts w:ascii="Arial" w:eastAsia="Calibri" w:hAnsi="Arial" w:cs="Arial"/>
      <w:sz w:val="26"/>
      <w:szCs w:val="24"/>
      <w:lang w:eastAsia="ru-RU"/>
    </w:rPr>
  </w:style>
  <w:style w:type="character" w:customStyle="1" w:styleId="ConsPlusNormal0">
    <w:name w:val="ConsPlusNormal Знак"/>
    <w:link w:val="ConsPlusNormal"/>
    <w:uiPriority w:val="99"/>
    <w:locked/>
    <w:rsid w:val="0007076D"/>
    <w:rPr>
      <w:rFonts w:ascii="Arial" w:eastAsia="Calibri" w:hAnsi="Arial" w:cs="Arial"/>
      <w:sz w:val="26"/>
      <w:szCs w:val="24"/>
      <w:lang w:eastAsia="ru-RU"/>
    </w:rPr>
  </w:style>
  <w:style w:type="character" w:customStyle="1" w:styleId="11">
    <w:name w:val="Заголовок 1 Знак"/>
    <w:aliases w:val="Раздел Договора Знак,H1 Знак,&quot;Алмаз&quot; Знак"/>
    <w:basedOn w:val="a0"/>
    <w:link w:val="10"/>
    <w:rsid w:val="0007076D"/>
    <w:rPr>
      <w:rFonts w:ascii="Times New Roman" w:eastAsia="Times New Roman" w:hAnsi="Times New Roman" w:cs="Times New Roman"/>
      <w:sz w:val="24"/>
      <w:szCs w:val="24"/>
      <w:lang w:val="x-none" w:eastAsia="x-none"/>
    </w:rPr>
  </w:style>
  <w:style w:type="character" w:customStyle="1" w:styleId="20">
    <w:name w:val="Заголовок 2 Знак"/>
    <w:aliases w:val="H2 Знак,&quot;Изумруд&quot; Знак"/>
    <w:basedOn w:val="a0"/>
    <w:link w:val="2"/>
    <w:rsid w:val="0007076D"/>
    <w:rPr>
      <w:rFonts w:ascii="Arial" w:eastAsia="Times New Roman" w:hAnsi="Arial" w:cs="Times New Roman"/>
      <w:sz w:val="20"/>
      <w:szCs w:val="20"/>
      <w:lang w:val="x-none" w:eastAsia="ru-RU"/>
    </w:rPr>
  </w:style>
  <w:style w:type="character" w:customStyle="1" w:styleId="30">
    <w:name w:val="Заголовок 3 Знак"/>
    <w:aliases w:val="H3 Знак,&quot;Сапфир&quot; Знак"/>
    <w:basedOn w:val="a0"/>
    <w:link w:val="3"/>
    <w:rsid w:val="0007076D"/>
    <w:rPr>
      <w:rFonts w:ascii="Arial" w:eastAsia="Times New Roman" w:hAnsi="Arial" w:cs="Times New Roman"/>
      <w:sz w:val="20"/>
      <w:szCs w:val="24"/>
      <w:lang w:val="x-none" w:eastAsia="ru-RU"/>
    </w:rPr>
  </w:style>
  <w:style w:type="character" w:customStyle="1" w:styleId="40">
    <w:name w:val="Заголовок 4 Знак"/>
    <w:aliases w:val="Заголовок 4 Знак1 Знак,Заголовок 4 Знак Знак Знак,Знак12 Знак Знак Знак,Знак17 Знак Знак"/>
    <w:basedOn w:val="a0"/>
    <w:link w:val="4"/>
    <w:rsid w:val="0007076D"/>
    <w:rPr>
      <w:rFonts w:ascii="Times New Roman" w:eastAsia="Times New Roman" w:hAnsi="Times New Roman" w:cs="Times New Roman"/>
      <w:b/>
      <w:color w:val="000000"/>
      <w:sz w:val="28"/>
      <w:szCs w:val="20"/>
      <w:lang w:val="x-none" w:eastAsia="ru-RU"/>
    </w:rPr>
  </w:style>
  <w:style w:type="character" w:customStyle="1" w:styleId="50">
    <w:name w:val="Заголовок 5 Знак"/>
    <w:basedOn w:val="a0"/>
    <w:link w:val="5"/>
    <w:semiHidden/>
    <w:rsid w:val="0007076D"/>
    <w:rPr>
      <w:rFonts w:ascii="Arial Narrow" w:eastAsia="Times New Roman" w:hAnsi="Arial Narrow" w:cs="Times New Roman"/>
      <w:sz w:val="28"/>
      <w:szCs w:val="20"/>
      <w:lang w:val="x-none" w:eastAsia="ru-RU"/>
    </w:rPr>
  </w:style>
  <w:style w:type="character" w:customStyle="1" w:styleId="60">
    <w:name w:val="Заголовок 6 Знак"/>
    <w:aliases w:val="H6 Знак"/>
    <w:basedOn w:val="a0"/>
    <w:link w:val="6"/>
    <w:semiHidden/>
    <w:rsid w:val="0007076D"/>
    <w:rPr>
      <w:rFonts w:ascii="Times New Roman" w:eastAsia="Times New Roman" w:hAnsi="Times New Roman" w:cs="Times New Roman"/>
      <w:sz w:val="20"/>
      <w:szCs w:val="20"/>
      <w:lang w:val="en-US" w:eastAsia="x-none"/>
    </w:rPr>
  </w:style>
  <w:style w:type="character" w:customStyle="1" w:styleId="70">
    <w:name w:val="Заголовок 7 Знак"/>
    <w:basedOn w:val="a0"/>
    <w:link w:val="7"/>
    <w:semiHidden/>
    <w:rsid w:val="0007076D"/>
    <w:rPr>
      <w:rFonts w:ascii="Times New Roman" w:eastAsia="Times New Roman" w:hAnsi="Times New Roman" w:cs="Times New Roman"/>
      <w:sz w:val="24"/>
      <w:szCs w:val="24"/>
      <w:lang w:val="x-none" w:eastAsia="ru-RU"/>
    </w:rPr>
  </w:style>
  <w:style w:type="character" w:customStyle="1" w:styleId="80">
    <w:name w:val="Заголовок 8 Знак"/>
    <w:basedOn w:val="a0"/>
    <w:link w:val="8"/>
    <w:semiHidden/>
    <w:rsid w:val="0007076D"/>
    <w:rPr>
      <w:rFonts w:ascii="PetersburgCTT" w:eastAsia="Times New Roman" w:hAnsi="PetersburgCTT" w:cs="Times New Roman"/>
      <w:i/>
      <w:sz w:val="20"/>
      <w:szCs w:val="20"/>
      <w:lang w:val="x-none" w:eastAsia="ru-RU"/>
    </w:rPr>
  </w:style>
  <w:style w:type="character" w:customStyle="1" w:styleId="90">
    <w:name w:val="Заголовок 9 Знак"/>
    <w:basedOn w:val="a0"/>
    <w:link w:val="9"/>
    <w:semiHidden/>
    <w:rsid w:val="0007076D"/>
    <w:rPr>
      <w:rFonts w:ascii="PetersburgCTT" w:eastAsia="Times New Roman" w:hAnsi="PetersburgCTT" w:cs="Times New Roman"/>
      <w:i/>
      <w:sz w:val="18"/>
      <w:szCs w:val="20"/>
      <w:lang w:val="x-none" w:eastAsia="ru-RU"/>
    </w:rPr>
  </w:style>
  <w:style w:type="character" w:styleId="a3">
    <w:name w:val="Hyperlink"/>
    <w:semiHidden/>
    <w:unhideWhenUsed/>
    <w:rsid w:val="0007076D"/>
    <w:rPr>
      <w:color w:val="0000FF"/>
      <w:u w:val="single"/>
    </w:rPr>
  </w:style>
  <w:style w:type="character" w:styleId="a4">
    <w:name w:val="FollowedHyperlink"/>
    <w:semiHidden/>
    <w:unhideWhenUsed/>
    <w:rsid w:val="0007076D"/>
    <w:rPr>
      <w:color w:val="800080"/>
      <w:u w:val="single"/>
    </w:rPr>
  </w:style>
  <w:style w:type="character" w:customStyle="1" w:styleId="110">
    <w:name w:val="Заголовок 1 Знак1"/>
    <w:aliases w:val="Раздел Договора Знак1,H1 Знак1,&quot;Алмаз&quot; Знак1"/>
    <w:rsid w:val="0007076D"/>
    <w:rPr>
      <w:rFonts w:ascii="Calibri Light" w:eastAsia="Times New Roman" w:hAnsi="Calibri Light" w:cs="Times New Roman" w:hint="default"/>
      <w:color w:val="2E74B5"/>
      <w:sz w:val="32"/>
      <w:szCs w:val="32"/>
    </w:rPr>
  </w:style>
  <w:style w:type="character" w:customStyle="1" w:styleId="21">
    <w:name w:val="Заголовок 2 Знак1"/>
    <w:aliases w:val="H2 Знак1,&quot;Изумруд&quot; Знак1"/>
    <w:semiHidden/>
    <w:rsid w:val="0007076D"/>
    <w:rPr>
      <w:rFonts w:ascii="Calibri Light" w:eastAsia="Times New Roman" w:hAnsi="Calibri Light" w:cs="Times New Roman" w:hint="default"/>
      <w:color w:val="2E74B5"/>
      <w:sz w:val="26"/>
      <w:szCs w:val="26"/>
    </w:rPr>
  </w:style>
  <w:style w:type="character" w:customStyle="1" w:styleId="31">
    <w:name w:val="Заголовок 3 Знак1"/>
    <w:aliases w:val="H3 Знак1,&quot;Сапфир&quot; Знак1"/>
    <w:semiHidden/>
    <w:rsid w:val="0007076D"/>
    <w:rPr>
      <w:rFonts w:ascii="Calibri Light" w:eastAsia="Times New Roman" w:hAnsi="Calibri Light" w:cs="Times New Roman" w:hint="default"/>
      <w:color w:val="1F4D78"/>
      <w:sz w:val="24"/>
      <w:szCs w:val="24"/>
    </w:rPr>
  </w:style>
  <w:style w:type="character" w:customStyle="1" w:styleId="61">
    <w:name w:val="Заголовок 6 Знак1"/>
    <w:aliases w:val="H6 Знак1"/>
    <w:semiHidden/>
    <w:rsid w:val="0007076D"/>
    <w:rPr>
      <w:rFonts w:ascii="Calibri Light" w:eastAsia="Times New Roman" w:hAnsi="Calibri Light" w:cs="Times New Roman" w:hint="default"/>
      <w:color w:val="1F4D78"/>
      <w:sz w:val="24"/>
      <w:szCs w:val="24"/>
    </w:rPr>
  </w:style>
  <w:style w:type="paragraph" w:styleId="HTML">
    <w:name w:val="HTML Preformatted"/>
    <w:basedOn w:val="a"/>
    <w:link w:val="HTML0"/>
    <w:semiHidden/>
    <w:unhideWhenUsed/>
    <w:rsid w:val="000707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olor w:val="000000"/>
      <w:sz w:val="20"/>
      <w:szCs w:val="20"/>
      <w:lang w:val="x-none" w:eastAsia="ru-RU"/>
    </w:rPr>
  </w:style>
  <w:style w:type="character" w:customStyle="1" w:styleId="HTML0">
    <w:name w:val="Стандартный HTML Знак"/>
    <w:basedOn w:val="a0"/>
    <w:link w:val="HTML"/>
    <w:semiHidden/>
    <w:rsid w:val="0007076D"/>
    <w:rPr>
      <w:rFonts w:ascii="Arial Unicode MS" w:eastAsia="Arial Unicode MS" w:hAnsi="Arial Unicode MS" w:cs="Times New Roman"/>
      <w:color w:val="000000"/>
      <w:sz w:val="20"/>
      <w:szCs w:val="20"/>
      <w:lang w:val="x-none" w:eastAsia="ru-RU"/>
    </w:rPr>
  </w:style>
  <w:style w:type="paragraph" w:styleId="32">
    <w:name w:val="toc 3"/>
    <w:basedOn w:val="a"/>
    <w:next w:val="a"/>
    <w:autoRedefine/>
    <w:semiHidden/>
    <w:unhideWhenUsed/>
    <w:rsid w:val="0007076D"/>
    <w:pPr>
      <w:tabs>
        <w:tab w:val="left" w:pos="720"/>
      </w:tabs>
      <w:spacing w:after="0" w:line="240" w:lineRule="auto"/>
    </w:pPr>
    <w:rPr>
      <w:rFonts w:ascii="Times New Roman" w:eastAsia="Times New Roman" w:hAnsi="Times New Roman"/>
      <w:b/>
      <w:smallCaps/>
      <w:szCs w:val="24"/>
    </w:rPr>
  </w:style>
  <w:style w:type="paragraph" w:styleId="a5">
    <w:name w:val="header"/>
    <w:basedOn w:val="a"/>
    <w:link w:val="a6"/>
    <w:semiHidden/>
    <w:unhideWhenUsed/>
    <w:rsid w:val="0007076D"/>
    <w:pPr>
      <w:tabs>
        <w:tab w:val="center" w:pos="4677"/>
        <w:tab w:val="right" w:pos="9355"/>
      </w:tabs>
      <w:autoSpaceDE w:val="0"/>
      <w:autoSpaceDN w:val="0"/>
      <w:spacing w:after="0" w:line="240" w:lineRule="auto"/>
    </w:pPr>
    <w:rPr>
      <w:rFonts w:ascii="Times New Roman" w:eastAsia="Times New Roman" w:hAnsi="Times New Roman"/>
      <w:sz w:val="20"/>
      <w:szCs w:val="20"/>
      <w:lang w:val="x-none" w:eastAsia="ru-RU"/>
    </w:rPr>
  </w:style>
  <w:style w:type="character" w:customStyle="1" w:styleId="a6">
    <w:name w:val="Верхний колонтитул Знак"/>
    <w:basedOn w:val="a0"/>
    <w:link w:val="a5"/>
    <w:semiHidden/>
    <w:rsid w:val="0007076D"/>
    <w:rPr>
      <w:rFonts w:ascii="Times New Roman" w:eastAsia="Times New Roman" w:hAnsi="Times New Roman" w:cs="Times New Roman"/>
      <w:sz w:val="20"/>
      <w:szCs w:val="20"/>
      <w:lang w:val="x-none" w:eastAsia="ru-RU"/>
    </w:rPr>
  </w:style>
  <w:style w:type="paragraph" w:styleId="a7">
    <w:name w:val="footer"/>
    <w:basedOn w:val="a"/>
    <w:link w:val="a8"/>
    <w:semiHidden/>
    <w:unhideWhenUsed/>
    <w:rsid w:val="0007076D"/>
    <w:pPr>
      <w:tabs>
        <w:tab w:val="center" w:pos="4677"/>
        <w:tab w:val="right" w:pos="9355"/>
      </w:tabs>
      <w:autoSpaceDE w:val="0"/>
      <w:autoSpaceDN w:val="0"/>
      <w:spacing w:after="0" w:line="240" w:lineRule="auto"/>
    </w:pPr>
    <w:rPr>
      <w:rFonts w:ascii="Times New Roman" w:eastAsia="Times New Roman" w:hAnsi="Times New Roman"/>
      <w:sz w:val="20"/>
      <w:szCs w:val="20"/>
      <w:lang w:val="x-none" w:eastAsia="ru-RU"/>
    </w:rPr>
  </w:style>
  <w:style w:type="character" w:customStyle="1" w:styleId="a8">
    <w:name w:val="Нижний колонтитул Знак"/>
    <w:basedOn w:val="a0"/>
    <w:link w:val="a7"/>
    <w:semiHidden/>
    <w:rsid w:val="0007076D"/>
    <w:rPr>
      <w:rFonts w:ascii="Times New Roman" w:eastAsia="Times New Roman" w:hAnsi="Times New Roman" w:cs="Times New Roman"/>
      <w:sz w:val="20"/>
      <w:szCs w:val="20"/>
      <w:lang w:val="x-none" w:eastAsia="ru-RU"/>
    </w:rPr>
  </w:style>
  <w:style w:type="paragraph" w:styleId="a9">
    <w:name w:val="caption"/>
    <w:basedOn w:val="a"/>
    <w:next w:val="a"/>
    <w:semiHidden/>
    <w:unhideWhenUsed/>
    <w:qFormat/>
    <w:rsid w:val="0007076D"/>
    <w:pPr>
      <w:keepNext/>
      <w:suppressAutoHyphens/>
      <w:spacing w:before="120" w:after="120" w:line="240" w:lineRule="auto"/>
      <w:ind w:left="851" w:hanging="850"/>
      <w:jc w:val="both"/>
    </w:pPr>
    <w:rPr>
      <w:rFonts w:ascii="Arial Narrow" w:eastAsia="Times New Roman" w:hAnsi="Arial Narrow"/>
      <w:sz w:val="24"/>
      <w:szCs w:val="20"/>
      <w:lang w:eastAsia="ru-RU"/>
    </w:rPr>
  </w:style>
  <w:style w:type="paragraph" w:styleId="aa">
    <w:name w:val="List"/>
    <w:basedOn w:val="a"/>
    <w:semiHidden/>
    <w:unhideWhenUsed/>
    <w:rsid w:val="0007076D"/>
    <w:pPr>
      <w:tabs>
        <w:tab w:val="num" w:pos="360"/>
      </w:tabs>
      <w:spacing w:before="40" w:after="40" w:line="240" w:lineRule="auto"/>
      <w:ind w:left="360" w:hanging="360"/>
      <w:jc w:val="both"/>
    </w:pPr>
    <w:rPr>
      <w:rFonts w:ascii="Times New Roman" w:eastAsia="Times New Roman" w:hAnsi="Times New Roman"/>
      <w:sz w:val="24"/>
      <w:szCs w:val="20"/>
      <w:lang w:eastAsia="ru-RU"/>
    </w:rPr>
  </w:style>
  <w:style w:type="paragraph" w:styleId="ab">
    <w:name w:val="Title"/>
    <w:basedOn w:val="a"/>
    <w:link w:val="ac"/>
    <w:qFormat/>
    <w:rsid w:val="0007076D"/>
    <w:pPr>
      <w:spacing w:after="240" w:line="240" w:lineRule="auto"/>
      <w:jc w:val="center"/>
    </w:pPr>
    <w:rPr>
      <w:rFonts w:ascii="Times New Roman" w:eastAsia="Times New Roman" w:hAnsi="Times New Roman"/>
      <w:b/>
      <w:bCs/>
      <w:sz w:val="28"/>
      <w:szCs w:val="24"/>
      <w:lang w:val="x-none" w:eastAsia="ru-RU"/>
    </w:rPr>
  </w:style>
  <w:style w:type="character" w:customStyle="1" w:styleId="ac">
    <w:name w:val="Название Знак"/>
    <w:basedOn w:val="a0"/>
    <w:link w:val="ab"/>
    <w:rsid w:val="0007076D"/>
    <w:rPr>
      <w:rFonts w:ascii="Times New Roman" w:eastAsia="Times New Roman" w:hAnsi="Times New Roman" w:cs="Times New Roman"/>
      <w:b/>
      <w:bCs/>
      <w:sz w:val="28"/>
      <w:szCs w:val="24"/>
      <w:lang w:val="x-none" w:eastAsia="ru-RU"/>
    </w:rPr>
  </w:style>
  <w:style w:type="paragraph" w:styleId="ad">
    <w:name w:val="Body Text"/>
    <w:basedOn w:val="a"/>
    <w:link w:val="ae"/>
    <w:semiHidden/>
    <w:unhideWhenUsed/>
    <w:rsid w:val="0007076D"/>
    <w:pPr>
      <w:autoSpaceDE w:val="0"/>
      <w:autoSpaceDN w:val="0"/>
      <w:spacing w:after="120" w:line="240" w:lineRule="auto"/>
    </w:pPr>
    <w:rPr>
      <w:rFonts w:ascii="Times New Roman" w:eastAsia="Times New Roman" w:hAnsi="Times New Roman"/>
      <w:sz w:val="20"/>
      <w:szCs w:val="20"/>
      <w:lang w:val="x-none" w:eastAsia="ru-RU"/>
    </w:rPr>
  </w:style>
  <w:style w:type="character" w:customStyle="1" w:styleId="ae">
    <w:name w:val="Основной текст Знак"/>
    <w:basedOn w:val="a0"/>
    <w:link w:val="ad"/>
    <w:semiHidden/>
    <w:rsid w:val="0007076D"/>
    <w:rPr>
      <w:rFonts w:ascii="Times New Roman" w:eastAsia="Times New Roman" w:hAnsi="Times New Roman" w:cs="Times New Roman"/>
      <w:sz w:val="20"/>
      <w:szCs w:val="20"/>
      <w:lang w:val="x-none" w:eastAsia="ru-RU"/>
    </w:rPr>
  </w:style>
  <w:style w:type="paragraph" w:styleId="af">
    <w:name w:val="Body Text Indent"/>
    <w:basedOn w:val="a"/>
    <w:link w:val="af0"/>
    <w:unhideWhenUsed/>
    <w:rsid w:val="0007076D"/>
    <w:pPr>
      <w:autoSpaceDE w:val="0"/>
      <w:autoSpaceDN w:val="0"/>
      <w:spacing w:after="0" w:line="240" w:lineRule="auto"/>
      <w:ind w:firstLine="851"/>
      <w:jc w:val="both"/>
    </w:pPr>
    <w:rPr>
      <w:rFonts w:ascii="Times New Roman" w:eastAsia="Times New Roman" w:hAnsi="Times New Roman"/>
      <w:sz w:val="28"/>
      <w:szCs w:val="28"/>
      <w:lang w:val="en-US" w:eastAsia="ru-RU"/>
    </w:rPr>
  </w:style>
  <w:style w:type="character" w:customStyle="1" w:styleId="af0">
    <w:name w:val="Основной текст с отступом Знак"/>
    <w:basedOn w:val="a0"/>
    <w:link w:val="af"/>
    <w:rsid w:val="0007076D"/>
    <w:rPr>
      <w:rFonts w:ascii="Times New Roman" w:eastAsia="Times New Roman" w:hAnsi="Times New Roman" w:cs="Times New Roman"/>
      <w:sz w:val="28"/>
      <w:szCs w:val="28"/>
      <w:lang w:val="en-US" w:eastAsia="ru-RU"/>
    </w:rPr>
  </w:style>
  <w:style w:type="paragraph" w:styleId="22">
    <w:name w:val="Body Text 2"/>
    <w:basedOn w:val="a"/>
    <w:link w:val="23"/>
    <w:semiHidden/>
    <w:unhideWhenUsed/>
    <w:rsid w:val="0007076D"/>
    <w:pPr>
      <w:spacing w:after="120" w:line="480" w:lineRule="auto"/>
    </w:pPr>
    <w:rPr>
      <w:rFonts w:ascii="Times New Roman" w:eastAsia="Times New Roman" w:hAnsi="Times New Roman"/>
      <w:sz w:val="24"/>
      <w:szCs w:val="24"/>
      <w:lang w:val="en-US" w:eastAsia="x-none"/>
    </w:rPr>
  </w:style>
  <w:style w:type="character" w:customStyle="1" w:styleId="23">
    <w:name w:val="Основной текст 2 Знак"/>
    <w:basedOn w:val="a0"/>
    <w:link w:val="22"/>
    <w:semiHidden/>
    <w:rsid w:val="0007076D"/>
    <w:rPr>
      <w:rFonts w:ascii="Times New Roman" w:eastAsia="Times New Roman" w:hAnsi="Times New Roman" w:cs="Times New Roman"/>
      <w:sz w:val="24"/>
      <w:szCs w:val="24"/>
      <w:lang w:val="en-US" w:eastAsia="x-none"/>
    </w:rPr>
  </w:style>
  <w:style w:type="paragraph" w:styleId="33">
    <w:name w:val="Body Text 3"/>
    <w:basedOn w:val="a"/>
    <w:link w:val="34"/>
    <w:semiHidden/>
    <w:unhideWhenUsed/>
    <w:rsid w:val="0007076D"/>
    <w:pPr>
      <w:spacing w:after="120" w:line="240" w:lineRule="auto"/>
    </w:pPr>
    <w:rPr>
      <w:rFonts w:ascii="Times New Roman" w:eastAsia="Times New Roman" w:hAnsi="Times New Roman"/>
      <w:sz w:val="16"/>
      <w:szCs w:val="16"/>
      <w:lang w:val="en-US" w:eastAsia="x-none"/>
    </w:rPr>
  </w:style>
  <w:style w:type="character" w:customStyle="1" w:styleId="34">
    <w:name w:val="Основной текст 3 Знак"/>
    <w:basedOn w:val="a0"/>
    <w:link w:val="33"/>
    <w:semiHidden/>
    <w:rsid w:val="0007076D"/>
    <w:rPr>
      <w:rFonts w:ascii="Times New Roman" w:eastAsia="Times New Roman" w:hAnsi="Times New Roman" w:cs="Times New Roman"/>
      <w:sz w:val="16"/>
      <w:szCs w:val="16"/>
      <w:lang w:val="en-US" w:eastAsia="x-none"/>
    </w:rPr>
  </w:style>
  <w:style w:type="paragraph" w:styleId="24">
    <w:name w:val="Body Text Indent 2"/>
    <w:basedOn w:val="a"/>
    <w:link w:val="25"/>
    <w:semiHidden/>
    <w:unhideWhenUsed/>
    <w:rsid w:val="0007076D"/>
    <w:pPr>
      <w:spacing w:after="0" w:line="240" w:lineRule="auto"/>
      <w:ind w:firstLine="540"/>
      <w:jc w:val="both"/>
    </w:pPr>
    <w:rPr>
      <w:rFonts w:ascii="Times New Roman" w:eastAsia="Times New Roman" w:hAnsi="Times New Roman"/>
      <w:sz w:val="24"/>
      <w:szCs w:val="24"/>
      <w:lang w:val="x-none" w:eastAsia="x-none"/>
    </w:rPr>
  </w:style>
  <w:style w:type="character" w:customStyle="1" w:styleId="25">
    <w:name w:val="Основной текст с отступом 2 Знак"/>
    <w:basedOn w:val="a0"/>
    <w:link w:val="24"/>
    <w:semiHidden/>
    <w:rsid w:val="0007076D"/>
    <w:rPr>
      <w:rFonts w:ascii="Times New Roman" w:eastAsia="Times New Roman" w:hAnsi="Times New Roman" w:cs="Times New Roman"/>
      <w:sz w:val="24"/>
      <w:szCs w:val="24"/>
      <w:lang w:val="x-none" w:eastAsia="x-none"/>
    </w:rPr>
  </w:style>
  <w:style w:type="paragraph" w:styleId="35">
    <w:name w:val="Body Text Indent 3"/>
    <w:basedOn w:val="a"/>
    <w:link w:val="36"/>
    <w:semiHidden/>
    <w:unhideWhenUsed/>
    <w:rsid w:val="0007076D"/>
    <w:pPr>
      <w:spacing w:after="0" w:line="240" w:lineRule="auto"/>
      <w:ind w:firstLine="540"/>
      <w:jc w:val="both"/>
    </w:pPr>
    <w:rPr>
      <w:rFonts w:ascii="Times New Roman" w:eastAsia="Times New Roman" w:hAnsi="Times New Roman"/>
      <w:b/>
      <w:bCs/>
      <w:sz w:val="24"/>
      <w:szCs w:val="24"/>
      <w:lang w:val="x-none" w:eastAsia="x-none"/>
    </w:rPr>
  </w:style>
  <w:style w:type="character" w:customStyle="1" w:styleId="36">
    <w:name w:val="Основной текст с отступом 3 Знак"/>
    <w:basedOn w:val="a0"/>
    <w:link w:val="35"/>
    <w:semiHidden/>
    <w:rsid w:val="0007076D"/>
    <w:rPr>
      <w:rFonts w:ascii="Times New Roman" w:eastAsia="Times New Roman" w:hAnsi="Times New Roman" w:cs="Times New Roman"/>
      <w:b/>
      <w:bCs/>
      <w:sz w:val="24"/>
      <w:szCs w:val="24"/>
      <w:lang w:val="x-none" w:eastAsia="x-none"/>
    </w:rPr>
  </w:style>
  <w:style w:type="paragraph" w:styleId="af1">
    <w:name w:val="Document Map"/>
    <w:basedOn w:val="a"/>
    <w:link w:val="af2"/>
    <w:semiHidden/>
    <w:unhideWhenUsed/>
    <w:rsid w:val="0007076D"/>
    <w:pPr>
      <w:shd w:val="clear" w:color="auto" w:fill="000080"/>
      <w:autoSpaceDE w:val="0"/>
      <w:autoSpaceDN w:val="0"/>
      <w:spacing w:after="0" w:line="240" w:lineRule="auto"/>
    </w:pPr>
    <w:rPr>
      <w:rFonts w:ascii="Tahoma" w:eastAsia="Times New Roman" w:hAnsi="Tahoma"/>
      <w:sz w:val="20"/>
      <w:szCs w:val="20"/>
      <w:lang w:val="x-none" w:eastAsia="ru-RU"/>
    </w:rPr>
  </w:style>
  <w:style w:type="character" w:customStyle="1" w:styleId="af2">
    <w:name w:val="Схема документа Знак"/>
    <w:basedOn w:val="a0"/>
    <w:link w:val="af1"/>
    <w:semiHidden/>
    <w:rsid w:val="0007076D"/>
    <w:rPr>
      <w:rFonts w:ascii="Tahoma" w:eastAsia="Times New Roman" w:hAnsi="Tahoma" w:cs="Times New Roman"/>
      <w:sz w:val="20"/>
      <w:szCs w:val="20"/>
      <w:shd w:val="clear" w:color="auto" w:fill="000080"/>
      <w:lang w:val="x-none" w:eastAsia="ru-RU"/>
    </w:rPr>
  </w:style>
  <w:style w:type="paragraph" w:styleId="af3">
    <w:name w:val="Plain Text"/>
    <w:aliases w:val="Знак1 Знак Знак2,Текст Знак Знак,Текст Знак Знак1,Текст Знак1 Знак1 Знак1,Знак1 Знак Знак2 Знак Знак1 Знак,Текст Знак1 Знак1 Знак Знак1 Знак,Текст Знак Знак1 Знак1 Знак Знак1 Знак,Знак1 Знак Знак1 Знак Знак1 Знак Знак1 Знак,Знак1 Знак Знак2 Знак1"/>
    <w:basedOn w:val="a"/>
    <w:link w:val="af4"/>
    <w:unhideWhenUsed/>
    <w:rsid w:val="0007076D"/>
    <w:pPr>
      <w:autoSpaceDE w:val="0"/>
      <w:autoSpaceDN w:val="0"/>
      <w:spacing w:after="0" w:line="240" w:lineRule="auto"/>
    </w:pPr>
    <w:rPr>
      <w:rFonts w:ascii="Courier New" w:eastAsia="Times New Roman" w:hAnsi="Courier New"/>
      <w:sz w:val="20"/>
      <w:szCs w:val="20"/>
      <w:lang w:val="x-none" w:eastAsia="ru-RU"/>
    </w:rPr>
  </w:style>
  <w:style w:type="character" w:customStyle="1" w:styleId="af4">
    <w:name w:val="Текст Знак"/>
    <w:aliases w:val="Знак1 Знак Знак2 Знак,Текст Знак Знак Знак,Текст Знак Знак1 Знак,Текст Знак1 Знак1 Знак1 Знак,Знак1 Знак Знак2 Знак Знак1 Знак Знак,Текст Знак1 Знак1 Знак Знак1 Знак Знак,Текст Знак Знак1 Знак1 Знак Знак1 Знак Знак,Знак1 Знак Знак2 Знак1 Знак"/>
    <w:basedOn w:val="a0"/>
    <w:link w:val="af3"/>
    <w:rsid w:val="0007076D"/>
    <w:rPr>
      <w:rFonts w:ascii="Courier New" w:eastAsia="Times New Roman" w:hAnsi="Courier New" w:cs="Times New Roman"/>
      <w:sz w:val="20"/>
      <w:szCs w:val="20"/>
      <w:lang w:val="x-none" w:eastAsia="ru-RU"/>
    </w:rPr>
  </w:style>
  <w:style w:type="paragraph" w:styleId="af5">
    <w:name w:val="Balloon Text"/>
    <w:basedOn w:val="a"/>
    <w:link w:val="af6"/>
    <w:semiHidden/>
    <w:unhideWhenUsed/>
    <w:rsid w:val="0007076D"/>
    <w:pPr>
      <w:spacing w:after="0" w:line="240" w:lineRule="auto"/>
    </w:pPr>
    <w:rPr>
      <w:rFonts w:ascii="Tahoma" w:eastAsia="Times New Roman" w:hAnsi="Tahoma"/>
      <w:sz w:val="16"/>
      <w:szCs w:val="16"/>
      <w:lang w:val="x-none" w:eastAsia="ru-RU"/>
    </w:rPr>
  </w:style>
  <w:style w:type="character" w:customStyle="1" w:styleId="af6">
    <w:name w:val="Текст выноски Знак"/>
    <w:basedOn w:val="a0"/>
    <w:link w:val="af5"/>
    <w:semiHidden/>
    <w:rsid w:val="0007076D"/>
    <w:rPr>
      <w:rFonts w:ascii="Tahoma" w:eastAsia="Times New Roman" w:hAnsi="Tahoma" w:cs="Times New Roman"/>
      <w:sz w:val="16"/>
      <w:szCs w:val="16"/>
      <w:lang w:val="x-none" w:eastAsia="ru-RU"/>
    </w:rPr>
  </w:style>
  <w:style w:type="paragraph" w:customStyle="1" w:styleId="ConsNormal">
    <w:name w:val="ConsNormal"/>
    <w:rsid w:val="0007076D"/>
    <w:pPr>
      <w:widowControl w:val="0"/>
      <w:autoSpaceDE w:val="0"/>
      <w:autoSpaceDN w:val="0"/>
      <w:spacing w:after="0" w:line="240" w:lineRule="auto"/>
      <w:ind w:firstLine="720"/>
    </w:pPr>
    <w:rPr>
      <w:rFonts w:ascii="Arial" w:eastAsia="Times New Roman" w:hAnsi="Arial" w:cs="Arial"/>
      <w:sz w:val="20"/>
      <w:szCs w:val="20"/>
      <w:lang w:eastAsia="ru-RU"/>
    </w:rPr>
  </w:style>
  <w:style w:type="paragraph" w:customStyle="1" w:styleId="12">
    <w:name w:val="Основной текст с отступом1"/>
    <w:basedOn w:val="a"/>
    <w:rsid w:val="0007076D"/>
    <w:pPr>
      <w:autoSpaceDE w:val="0"/>
      <w:autoSpaceDN w:val="0"/>
      <w:spacing w:after="120" w:line="240" w:lineRule="auto"/>
      <w:ind w:left="283"/>
    </w:pPr>
    <w:rPr>
      <w:rFonts w:ascii="Times New Roman" w:eastAsia="Times New Roman" w:hAnsi="Times New Roman"/>
      <w:sz w:val="20"/>
      <w:szCs w:val="20"/>
      <w:lang w:eastAsia="ru-RU"/>
    </w:rPr>
  </w:style>
  <w:style w:type="paragraph" w:customStyle="1" w:styleId="ConsPlusNonformat">
    <w:name w:val="ConsPlusNonformat"/>
    <w:rsid w:val="0007076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7">
    <w:name w:val="Знак Знак Знак Знак Знак Знак Знак"/>
    <w:basedOn w:val="a"/>
    <w:rsid w:val="0007076D"/>
    <w:pPr>
      <w:widowControl w:val="0"/>
      <w:adjustRightInd w:val="0"/>
      <w:spacing w:line="240" w:lineRule="exact"/>
      <w:jc w:val="right"/>
    </w:pPr>
    <w:rPr>
      <w:rFonts w:ascii="Times New Roman" w:eastAsia="Times New Roman" w:hAnsi="Times New Roman"/>
      <w:sz w:val="20"/>
      <w:szCs w:val="20"/>
      <w:lang w:val="en-GB"/>
    </w:rPr>
  </w:style>
  <w:style w:type="paragraph" w:customStyle="1" w:styleId="13">
    <w:name w:val="Знак Знак1 Знак Знак Знак Знак"/>
    <w:basedOn w:val="a"/>
    <w:rsid w:val="0007076D"/>
    <w:pPr>
      <w:spacing w:line="240" w:lineRule="exact"/>
    </w:pPr>
    <w:rPr>
      <w:rFonts w:ascii="Verdana" w:eastAsia="Times New Roman" w:hAnsi="Verdana"/>
      <w:sz w:val="20"/>
      <w:szCs w:val="20"/>
      <w:lang w:val="en-US"/>
    </w:rPr>
  </w:style>
  <w:style w:type="paragraph" w:customStyle="1" w:styleId="af8">
    <w:name w:val="Знак"/>
    <w:basedOn w:val="a"/>
    <w:rsid w:val="0007076D"/>
    <w:pPr>
      <w:spacing w:line="240" w:lineRule="exact"/>
    </w:pPr>
    <w:rPr>
      <w:rFonts w:ascii="Verdana" w:eastAsia="Times New Roman" w:hAnsi="Verdana"/>
      <w:sz w:val="20"/>
      <w:szCs w:val="20"/>
      <w:lang w:val="en-US"/>
    </w:rPr>
  </w:style>
  <w:style w:type="paragraph" w:customStyle="1" w:styleId="ConsPlusCell">
    <w:name w:val="ConsPlusCell"/>
    <w:qFormat/>
    <w:rsid w:val="0007076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10">
    <w:name w:val="Основной текст 21"/>
    <w:basedOn w:val="a"/>
    <w:rsid w:val="0007076D"/>
    <w:pPr>
      <w:suppressAutoHyphens/>
      <w:spacing w:after="0" w:line="240" w:lineRule="auto"/>
    </w:pPr>
    <w:rPr>
      <w:rFonts w:ascii="Times New Roman" w:eastAsia="Times New Roman" w:hAnsi="Times New Roman"/>
      <w:sz w:val="28"/>
      <w:szCs w:val="24"/>
      <w:lang w:eastAsia="ar-SA"/>
    </w:rPr>
  </w:style>
  <w:style w:type="paragraph" w:customStyle="1" w:styleId="af9">
    <w:name w:val="Заголовок"/>
    <w:basedOn w:val="a"/>
    <w:next w:val="ad"/>
    <w:rsid w:val="0007076D"/>
    <w:pPr>
      <w:keepNext/>
      <w:suppressAutoHyphens/>
      <w:spacing w:before="240" w:after="120" w:line="240" w:lineRule="auto"/>
    </w:pPr>
    <w:rPr>
      <w:rFonts w:ascii="Arial" w:eastAsia="Lucida Sans Unicode" w:hAnsi="Arial" w:cs="Tahoma"/>
      <w:sz w:val="28"/>
      <w:szCs w:val="28"/>
      <w:lang w:eastAsia="ar-SA"/>
    </w:rPr>
  </w:style>
  <w:style w:type="paragraph" w:customStyle="1" w:styleId="14">
    <w:name w:val="1"/>
    <w:basedOn w:val="a"/>
    <w:rsid w:val="0007076D"/>
    <w:pPr>
      <w:widowControl w:val="0"/>
      <w:adjustRightInd w:val="0"/>
      <w:spacing w:line="240" w:lineRule="exact"/>
      <w:jc w:val="right"/>
    </w:pPr>
    <w:rPr>
      <w:rFonts w:ascii="Times New Roman" w:eastAsia="Times New Roman" w:hAnsi="Times New Roman"/>
      <w:sz w:val="20"/>
      <w:szCs w:val="20"/>
      <w:lang w:val="en-GB"/>
    </w:rPr>
  </w:style>
  <w:style w:type="paragraph" w:customStyle="1" w:styleId="ConsNonformat">
    <w:name w:val="ConsNonformat"/>
    <w:rsid w:val="0007076D"/>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Title">
    <w:name w:val="ConsTitle"/>
    <w:rsid w:val="0007076D"/>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afa">
    <w:name w:val="Обычный текст"/>
    <w:basedOn w:val="a"/>
    <w:rsid w:val="0007076D"/>
    <w:pPr>
      <w:spacing w:after="0" w:line="240" w:lineRule="auto"/>
      <w:ind w:firstLine="567"/>
      <w:jc w:val="both"/>
    </w:pPr>
    <w:rPr>
      <w:rFonts w:ascii="Times New Roman" w:eastAsia="Times New Roman" w:hAnsi="Times New Roman"/>
      <w:sz w:val="28"/>
      <w:szCs w:val="24"/>
      <w:lang w:eastAsia="ru-RU"/>
    </w:rPr>
  </w:style>
  <w:style w:type="paragraph" w:customStyle="1" w:styleId="Web">
    <w:name w:val="Обычный (Web)"/>
    <w:basedOn w:val="a"/>
    <w:rsid w:val="0007076D"/>
    <w:pPr>
      <w:spacing w:before="100" w:after="100" w:line="240" w:lineRule="auto"/>
    </w:pPr>
    <w:rPr>
      <w:rFonts w:ascii="Arial Unicode MS" w:eastAsia="Arial Unicode MS" w:hAnsi="Arial Unicode MS"/>
      <w:sz w:val="24"/>
      <w:szCs w:val="24"/>
    </w:rPr>
  </w:style>
  <w:style w:type="paragraph" w:customStyle="1" w:styleId="afb">
    <w:name w:val="Заголовок_ТАБ"/>
    <w:basedOn w:val="a"/>
    <w:autoRedefine/>
    <w:rsid w:val="0007076D"/>
    <w:pPr>
      <w:keepNext/>
      <w:spacing w:after="120" w:line="240" w:lineRule="auto"/>
      <w:jc w:val="center"/>
    </w:pPr>
    <w:rPr>
      <w:rFonts w:ascii="Times New Roman" w:eastAsia="Times New Roman" w:hAnsi="Times New Roman"/>
      <w:b/>
      <w:sz w:val="20"/>
      <w:szCs w:val="20"/>
      <w:lang w:eastAsia="ru-RU"/>
    </w:rPr>
  </w:style>
  <w:style w:type="paragraph" w:customStyle="1" w:styleId="afc">
    <w:name w:val="Заголовок_РИС"/>
    <w:basedOn w:val="a"/>
    <w:autoRedefine/>
    <w:rsid w:val="0007076D"/>
    <w:pPr>
      <w:spacing w:before="120" w:after="120" w:line="240" w:lineRule="auto"/>
      <w:jc w:val="center"/>
    </w:pPr>
    <w:rPr>
      <w:rFonts w:ascii="Times New Roman" w:eastAsia="Times New Roman" w:hAnsi="Times New Roman"/>
      <w:i/>
      <w:sz w:val="20"/>
      <w:szCs w:val="20"/>
      <w:lang w:eastAsia="ru-RU"/>
    </w:rPr>
  </w:style>
  <w:style w:type="paragraph" w:customStyle="1" w:styleId="26">
    <w:name w:val="Список2"/>
    <w:basedOn w:val="aa"/>
    <w:rsid w:val="0007076D"/>
    <w:pPr>
      <w:tabs>
        <w:tab w:val="clear" w:pos="360"/>
        <w:tab w:val="left" w:pos="851"/>
      </w:tabs>
      <w:ind w:left="850" w:hanging="493"/>
    </w:pPr>
  </w:style>
  <w:style w:type="paragraph" w:customStyle="1" w:styleId="afd">
    <w:name w:val="Спис_заголовок"/>
    <w:basedOn w:val="a"/>
    <w:next w:val="aa"/>
    <w:rsid w:val="0007076D"/>
    <w:pPr>
      <w:keepNext/>
      <w:keepLines/>
      <w:tabs>
        <w:tab w:val="left" w:pos="0"/>
      </w:tabs>
      <w:spacing w:before="60" w:after="60" w:line="240" w:lineRule="auto"/>
      <w:jc w:val="both"/>
    </w:pPr>
    <w:rPr>
      <w:rFonts w:ascii="Times New Roman" w:eastAsia="Times New Roman" w:hAnsi="Times New Roman"/>
      <w:sz w:val="24"/>
      <w:szCs w:val="20"/>
      <w:lang w:eastAsia="ru-RU"/>
    </w:rPr>
  </w:style>
  <w:style w:type="paragraph" w:customStyle="1" w:styleId="11pt012">
    <w:name w:val="Стиль Основной текст с отступом + 11 pt Слева:  0 см Выступ:  12..."/>
    <w:basedOn w:val="af"/>
    <w:rsid w:val="0007076D"/>
    <w:pPr>
      <w:autoSpaceDE/>
      <w:autoSpaceDN/>
      <w:spacing w:before="60" w:after="60"/>
      <w:ind w:firstLine="0"/>
    </w:pPr>
    <w:rPr>
      <w:sz w:val="22"/>
      <w:szCs w:val="20"/>
      <w:lang w:val="ru-RU"/>
    </w:rPr>
  </w:style>
  <w:style w:type="paragraph" w:customStyle="1" w:styleId="afe">
    <w:name w:val="Список_без_б"/>
    <w:basedOn w:val="a"/>
    <w:rsid w:val="0007076D"/>
    <w:pPr>
      <w:spacing w:before="40" w:after="40" w:line="240" w:lineRule="auto"/>
      <w:ind w:left="357"/>
      <w:jc w:val="both"/>
    </w:pPr>
    <w:rPr>
      <w:rFonts w:ascii="Times New Roman" w:eastAsia="Times New Roman" w:hAnsi="Times New Roman"/>
      <w:szCs w:val="20"/>
      <w:lang w:eastAsia="ru-RU"/>
    </w:rPr>
  </w:style>
  <w:style w:type="paragraph" w:customStyle="1" w:styleId="aff">
    <w:name w:val="Таблица"/>
    <w:basedOn w:val="a"/>
    <w:rsid w:val="0007076D"/>
    <w:pPr>
      <w:spacing w:before="20" w:after="20" w:line="240" w:lineRule="auto"/>
    </w:pPr>
    <w:rPr>
      <w:rFonts w:ascii="Times New Roman" w:eastAsia="Times New Roman" w:hAnsi="Times New Roman"/>
      <w:sz w:val="20"/>
      <w:szCs w:val="20"/>
      <w:lang w:eastAsia="ru-RU"/>
    </w:rPr>
  </w:style>
  <w:style w:type="paragraph" w:customStyle="1" w:styleId="aff0">
    <w:name w:val="Текст письма"/>
    <w:basedOn w:val="a"/>
    <w:rsid w:val="0007076D"/>
    <w:pPr>
      <w:spacing w:before="60" w:after="60" w:line="240" w:lineRule="auto"/>
      <w:jc w:val="both"/>
    </w:pPr>
    <w:rPr>
      <w:rFonts w:ascii="Times New Roman" w:eastAsia="Times New Roman" w:hAnsi="Times New Roman"/>
      <w:szCs w:val="20"/>
      <w:lang w:eastAsia="ru-RU"/>
    </w:rPr>
  </w:style>
  <w:style w:type="paragraph" w:customStyle="1" w:styleId="37">
    <w:name w:val="Список3"/>
    <w:basedOn w:val="a"/>
    <w:rsid w:val="0007076D"/>
    <w:pPr>
      <w:tabs>
        <w:tab w:val="left" w:pos="1208"/>
        <w:tab w:val="num" w:pos="2055"/>
      </w:tabs>
      <w:spacing w:before="20" w:after="20" w:line="240" w:lineRule="auto"/>
      <w:ind w:left="2055" w:hanging="1155"/>
      <w:jc w:val="both"/>
    </w:pPr>
    <w:rPr>
      <w:rFonts w:ascii="Times New Roman" w:eastAsia="Times New Roman" w:hAnsi="Times New Roman"/>
      <w:szCs w:val="20"/>
      <w:lang w:eastAsia="ru-RU"/>
    </w:rPr>
  </w:style>
  <w:style w:type="paragraph" w:customStyle="1" w:styleId="1">
    <w:name w:val="Номер1"/>
    <w:basedOn w:val="aa"/>
    <w:rsid w:val="0007076D"/>
    <w:pPr>
      <w:numPr>
        <w:ilvl w:val="2"/>
        <w:numId w:val="1"/>
      </w:numPr>
      <w:tabs>
        <w:tab w:val="clear" w:pos="1077"/>
        <w:tab w:val="num" w:pos="1620"/>
      </w:tabs>
      <w:ind w:left="1620" w:hanging="360"/>
    </w:pPr>
    <w:rPr>
      <w:sz w:val="22"/>
    </w:rPr>
  </w:style>
  <w:style w:type="paragraph" w:customStyle="1" w:styleId="27">
    <w:name w:val="Номер2"/>
    <w:basedOn w:val="26"/>
    <w:rsid w:val="0007076D"/>
    <w:pPr>
      <w:tabs>
        <w:tab w:val="left" w:pos="964"/>
        <w:tab w:val="num" w:pos="2340"/>
      </w:tabs>
      <w:ind w:left="2340" w:hanging="180"/>
    </w:pPr>
    <w:rPr>
      <w:sz w:val="22"/>
    </w:rPr>
  </w:style>
  <w:style w:type="paragraph" w:customStyle="1" w:styleId="ConsCell">
    <w:name w:val="ConsCell"/>
    <w:rsid w:val="0007076D"/>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14pt">
    <w:name w:val="Обычный + 14 pt"/>
    <w:aliases w:val="по ширине,Первая строка:  1,5 см"/>
    <w:basedOn w:val="a"/>
    <w:rsid w:val="0007076D"/>
    <w:pPr>
      <w:spacing w:after="0" w:line="240" w:lineRule="auto"/>
      <w:ind w:firstLine="851"/>
      <w:jc w:val="both"/>
    </w:pPr>
    <w:rPr>
      <w:rFonts w:ascii="Times New Roman" w:eastAsia="Times New Roman" w:hAnsi="Times New Roman"/>
      <w:sz w:val="28"/>
      <w:szCs w:val="20"/>
      <w:lang w:eastAsia="ru-RU"/>
    </w:rPr>
  </w:style>
  <w:style w:type="paragraph" w:customStyle="1" w:styleId="aff1">
    <w:name w:val="Знак Знак"/>
    <w:basedOn w:val="a"/>
    <w:rsid w:val="0007076D"/>
    <w:pPr>
      <w:widowControl w:val="0"/>
      <w:adjustRightInd w:val="0"/>
      <w:spacing w:line="240" w:lineRule="exact"/>
      <w:jc w:val="right"/>
    </w:pPr>
    <w:rPr>
      <w:rFonts w:ascii="Times New Roman" w:eastAsia="Times New Roman" w:hAnsi="Times New Roman"/>
      <w:sz w:val="20"/>
      <w:szCs w:val="20"/>
      <w:lang w:val="en-GB"/>
    </w:rPr>
  </w:style>
  <w:style w:type="character" w:customStyle="1" w:styleId="NoSpacingChar">
    <w:name w:val="No Spacing Char"/>
    <w:link w:val="NoSpacing1"/>
    <w:locked/>
    <w:rsid w:val="0007076D"/>
    <w:rPr>
      <w:rFonts w:ascii="Times New Roman" w:eastAsia="Times New Roman" w:hAnsi="Times New Roman"/>
      <w:sz w:val="24"/>
      <w:szCs w:val="24"/>
    </w:rPr>
  </w:style>
  <w:style w:type="paragraph" w:customStyle="1" w:styleId="NoSpacing1">
    <w:name w:val="No Spacing1"/>
    <w:link w:val="NoSpacingChar"/>
    <w:rsid w:val="0007076D"/>
    <w:pPr>
      <w:spacing w:after="0" w:line="240" w:lineRule="auto"/>
    </w:pPr>
    <w:rPr>
      <w:rFonts w:ascii="Times New Roman" w:eastAsia="Times New Roman" w:hAnsi="Times New Roman"/>
      <w:sz w:val="24"/>
      <w:szCs w:val="24"/>
    </w:rPr>
  </w:style>
  <w:style w:type="character" w:customStyle="1" w:styleId="aff2">
    <w:name w:val="Основной шрифт"/>
    <w:rsid w:val="0007076D"/>
  </w:style>
  <w:style w:type="character" w:customStyle="1" w:styleId="hl41">
    <w:name w:val="hl41"/>
    <w:rsid w:val="0007076D"/>
    <w:rPr>
      <w:b/>
      <w:bCs/>
      <w:sz w:val="20"/>
      <w:szCs w:val="20"/>
    </w:rPr>
  </w:style>
  <w:style w:type="character" w:customStyle="1" w:styleId="ConsNonformat0">
    <w:name w:val="ConsNonformat Знак"/>
    <w:rsid w:val="0007076D"/>
    <w:rPr>
      <w:rFonts w:ascii="Courier New" w:hAnsi="Courier New" w:cs="Courier New" w:hint="default"/>
      <w:noProof w:val="0"/>
      <w:lang w:val="ru-RU" w:eastAsia="en-US" w:bidi="ar-SA"/>
    </w:rPr>
  </w:style>
  <w:style w:type="character" w:customStyle="1" w:styleId="41">
    <w:name w:val="Знак Знак4"/>
    <w:semiHidden/>
    <w:locked/>
    <w:rsid w:val="0007076D"/>
    <w:rPr>
      <w:rFonts w:ascii="Courier New" w:hAnsi="Courier New" w:cs="Courier New" w:hint="default"/>
      <w:lang w:val="ru-RU" w:eastAsia="ru-RU" w:bidi="ar-SA"/>
    </w:rPr>
  </w:style>
  <w:style w:type="table" w:styleId="aff3">
    <w:name w:val="Table Grid"/>
    <w:basedOn w:val="a1"/>
    <w:rsid w:val="0007076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
    <w:basedOn w:val="a1"/>
    <w:rsid w:val="0007076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Схема документа1"/>
    <w:basedOn w:val="a"/>
    <w:rsid w:val="0007076D"/>
    <w:pPr>
      <w:shd w:val="clear" w:color="auto" w:fill="000080"/>
      <w:suppressAutoHyphens/>
      <w:spacing w:after="0" w:line="240" w:lineRule="auto"/>
    </w:pPr>
    <w:rPr>
      <w:rFonts w:ascii="Tahoma" w:eastAsia="Times New Roman" w:hAnsi="Tahoma" w:cs="Tahoma"/>
      <w:sz w:val="24"/>
      <w:szCs w:val="24"/>
      <w:lang w:eastAsia="ar-SA"/>
    </w:rPr>
  </w:style>
  <w:style w:type="character" w:customStyle="1" w:styleId="28">
    <w:name w:val="Знак Знак2"/>
    <w:locked/>
    <w:rsid w:val="0007076D"/>
    <w:rPr>
      <w:lang w:val="ru-RU" w:eastAsia="ru-RU" w:bidi="ar-SA"/>
    </w:rPr>
  </w:style>
  <w:style w:type="character" w:customStyle="1" w:styleId="17">
    <w:name w:val="Основной текст Знак1"/>
    <w:basedOn w:val="a0"/>
    <w:locked/>
    <w:rsid w:val="0007076D"/>
  </w:style>
  <w:style w:type="paragraph" w:customStyle="1" w:styleId="18">
    <w:name w:val="Текст1"/>
    <w:aliases w:val="Знак1,Знак1 Знак Знак Знак,Знак1 Знак Знак1 Знак,Знак1 Знак Знак Знак1 Знак,Знак1 Знак1 Знак Знак,Текст Знак Знак Знак1,Текст Знак Знак Знак Знак,Знак1 Знак Знак Знак Знак Знак,Текст Знак1 Знак1,Текст Знак Знак1 Знак1"/>
    <w:basedOn w:val="a"/>
    <w:qFormat/>
    <w:rsid w:val="0007076D"/>
    <w:pPr>
      <w:autoSpaceDE w:val="0"/>
      <w:autoSpaceDN w:val="0"/>
      <w:spacing w:after="0" w:line="240" w:lineRule="auto"/>
    </w:pPr>
    <w:rPr>
      <w:rFonts w:ascii="Consolas" w:eastAsia="Times New Roman" w:hAnsi="Consolas" w:cs="Consolas"/>
      <w:sz w:val="21"/>
      <w:szCs w:val="21"/>
      <w:lang w:eastAsia="ru-RU"/>
    </w:rPr>
  </w:style>
  <w:style w:type="character" w:customStyle="1" w:styleId="19">
    <w:name w:val="Текст Знак1"/>
    <w:aliases w:val="Знак1 Знак Знак2 Знак3,Текст Знак Знак Знак3,Текст Знак Знак1 Знак2,Текст Знак1 Знак1 Знак1 Знак1,Знак1 Знак Знак2 Знак Знак1 Знак Знак2,Текст Знак1 Знак1 Знак Знак1 Знак Знак2,Текст Знак Знак1 Знак1 Знак Знак1 Знак Знак2"/>
    <w:semiHidden/>
    <w:locked/>
    <w:rsid w:val="0007076D"/>
    <w:rPr>
      <w:rFonts w:ascii="Courier New" w:eastAsia="Calibri" w:hAnsi="Courier New" w:cs="Courier New"/>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363"/>
    <w:pPr>
      <w:spacing w:after="160" w:line="259" w:lineRule="auto"/>
    </w:pPr>
    <w:rPr>
      <w:rFonts w:ascii="Calibri" w:eastAsia="Calibri" w:hAnsi="Calibri" w:cs="Times New Roman"/>
    </w:rPr>
  </w:style>
  <w:style w:type="paragraph" w:styleId="10">
    <w:name w:val="heading 1"/>
    <w:aliases w:val="Раздел Договора,H1,&quot;Алмаз&quot;"/>
    <w:basedOn w:val="a"/>
    <w:next w:val="a"/>
    <w:link w:val="11"/>
    <w:qFormat/>
    <w:rsid w:val="0007076D"/>
    <w:pPr>
      <w:keepNext/>
      <w:spacing w:after="0" w:line="240" w:lineRule="auto"/>
      <w:ind w:firstLine="540"/>
      <w:jc w:val="both"/>
      <w:outlineLvl w:val="0"/>
    </w:pPr>
    <w:rPr>
      <w:rFonts w:ascii="Times New Roman" w:eastAsia="Times New Roman" w:hAnsi="Times New Roman"/>
      <w:sz w:val="24"/>
      <w:szCs w:val="24"/>
      <w:lang w:val="x-none" w:eastAsia="x-none"/>
    </w:rPr>
  </w:style>
  <w:style w:type="paragraph" w:styleId="2">
    <w:name w:val="heading 2"/>
    <w:aliases w:val="H2,&quot;Изумруд&quot;"/>
    <w:basedOn w:val="a"/>
    <w:next w:val="a"/>
    <w:link w:val="20"/>
    <w:unhideWhenUsed/>
    <w:qFormat/>
    <w:rsid w:val="0007076D"/>
    <w:pPr>
      <w:keepNext/>
      <w:autoSpaceDE w:val="0"/>
      <w:autoSpaceDN w:val="0"/>
      <w:adjustRightInd w:val="0"/>
      <w:spacing w:after="0" w:line="240" w:lineRule="auto"/>
      <w:ind w:firstLine="485"/>
      <w:jc w:val="both"/>
      <w:outlineLvl w:val="1"/>
    </w:pPr>
    <w:rPr>
      <w:rFonts w:ascii="Arial" w:eastAsia="Times New Roman" w:hAnsi="Arial"/>
      <w:sz w:val="20"/>
      <w:szCs w:val="20"/>
      <w:lang w:val="x-none" w:eastAsia="ru-RU"/>
    </w:rPr>
  </w:style>
  <w:style w:type="paragraph" w:styleId="3">
    <w:name w:val="heading 3"/>
    <w:aliases w:val="H3,&quot;Сапфир&quot;"/>
    <w:basedOn w:val="a"/>
    <w:next w:val="a"/>
    <w:link w:val="30"/>
    <w:unhideWhenUsed/>
    <w:qFormat/>
    <w:rsid w:val="0007076D"/>
    <w:pPr>
      <w:keepNext/>
      <w:autoSpaceDE w:val="0"/>
      <w:autoSpaceDN w:val="0"/>
      <w:adjustRightInd w:val="0"/>
      <w:spacing w:after="0" w:line="240" w:lineRule="auto"/>
      <w:ind w:firstLine="540"/>
      <w:outlineLvl w:val="2"/>
    </w:pPr>
    <w:rPr>
      <w:rFonts w:ascii="Arial" w:eastAsia="Times New Roman" w:hAnsi="Arial"/>
      <w:sz w:val="20"/>
      <w:szCs w:val="24"/>
      <w:lang w:val="x-none" w:eastAsia="ru-RU"/>
    </w:rPr>
  </w:style>
  <w:style w:type="paragraph" w:styleId="4">
    <w:name w:val="heading 4"/>
    <w:aliases w:val="Заголовок 4 Знак1,Заголовок 4 Знак Знак,Знак12 Знак Знак,Знак17 Знак"/>
    <w:basedOn w:val="a"/>
    <w:next w:val="a"/>
    <w:link w:val="40"/>
    <w:unhideWhenUsed/>
    <w:qFormat/>
    <w:rsid w:val="0007076D"/>
    <w:pPr>
      <w:keepNext/>
      <w:widowControl w:val="0"/>
      <w:autoSpaceDE w:val="0"/>
      <w:autoSpaceDN w:val="0"/>
      <w:adjustRightInd w:val="0"/>
      <w:snapToGrid w:val="0"/>
      <w:spacing w:after="0" w:line="240" w:lineRule="auto"/>
      <w:ind w:left="720" w:firstLine="720"/>
      <w:jc w:val="center"/>
      <w:outlineLvl w:val="3"/>
    </w:pPr>
    <w:rPr>
      <w:rFonts w:ascii="Times New Roman" w:eastAsia="Times New Roman" w:hAnsi="Times New Roman"/>
      <w:b/>
      <w:color w:val="000000"/>
      <w:sz w:val="28"/>
      <w:szCs w:val="20"/>
      <w:lang w:val="x-none" w:eastAsia="ru-RU"/>
    </w:rPr>
  </w:style>
  <w:style w:type="paragraph" w:styleId="5">
    <w:name w:val="heading 5"/>
    <w:basedOn w:val="a"/>
    <w:next w:val="a"/>
    <w:link w:val="50"/>
    <w:semiHidden/>
    <w:unhideWhenUsed/>
    <w:qFormat/>
    <w:rsid w:val="0007076D"/>
    <w:pPr>
      <w:keepNext/>
      <w:suppressAutoHyphens/>
      <w:spacing w:before="240" w:after="60" w:line="240" w:lineRule="auto"/>
      <w:ind w:firstLine="567"/>
      <w:outlineLvl w:val="4"/>
    </w:pPr>
    <w:rPr>
      <w:rFonts w:ascii="Arial Narrow" w:eastAsia="Times New Roman" w:hAnsi="Arial Narrow"/>
      <w:sz w:val="28"/>
      <w:szCs w:val="20"/>
      <w:lang w:val="x-none" w:eastAsia="ru-RU"/>
    </w:rPr>
  </w:style>
  <w:style w:type="paragraph" w:styleId="6">
    <w:name w:val="heading 6"/>
    <w:aliases w:val="H6"/>
    <w:basedOn w:val="a"/>
    <w:next w:val="a"/>
    <w:link w:val="60"/>
    <w:semiHidden/>
    <w:unhideWhenUsed/>
    <w:qFormat/>
    <w:rsid w:val="0007076D"/>
    <w:pPr>
      <w:spacing w:before="240" w:after="60" w:line="240" w:lineRule="auto"/>
      <w:outlineLvl w:val="5"/>
    </w:pPr>
    <w:rPr>
      <w:rFonts w:ascii="Times New Roman" w:eastAsia="Times New Roman" w:hAnsi="Times New Roman"/>
      <w:sz w:val="20"/>
      <w:szCs w:val="20"/>
      <w:lang w:val="en-US" w:eastAsia="x-none"/>
    </w:rPr>
  </w:style>
  <w:style w:type="paragraph" w:styleId="7">
    <w:name w:val="heading 7"/>
    <w:basedOn w:val="a"/>
    <w:next w:val="a"/>
    <w:link w:val="70"/>
    <w:semiHidden/>
    <w:unhideWhenUsed/>
    <w:qFormat/>
    <w:rsid w:val="0007076D"/>
    <w:pPr>
      <w:autoSpaceDE w:val="0"/>
      <w:autoSpaceDN w:val="0"/>
      <w:spacing w:before="240" w:after="60" w:line="240" w:lineRule="auto"/>
      <w:outlineLvl w:val="6"/>
    </w:pPr>
    <w:rPr>
      <w:rFonts w:ascii="Times New Roman" w:eastAsia="Times New Roman" w:hAnsi="Times New Roman"/>
      <w:sz w:val="24"/>
      <w:szCs w:val="24"/>
      <w:lang w:val="x-none" w:eastAsia="ru-RU"/>
    </w:rPr>
  </w:style>
  <w:style w:type="paragraph" w:styleId="8">
    <w:name w:val="heading 8"/>
    <w:basedOn w:val="a"/>
    <w:next w:val="a"/>
    <w:link w:val="80"/>
    <w:semiHidden/>
    <w:unhideWhenUsed/>
    <w:qFormat/>
    <w:rsid w:val="0007076D"/>
    <w:pPr>
      <w:tabs>
        <w:tab w:val="num" w:pos="0"/>
      </w:tabs>
      <w:spacing w:before="240" w:after="60" w:line="240" w:lineRule="auto"/>
      <w:ind w:left="5760" w:hanging="720"/>
      <w:jc w:val="both"/>
      <w:outlineLvl w:val="7"/>
    </w:pPr>
    <w:rPr>
      <w:rFonts w:ascii="PetersburgCTT" w:eastAsia="Times New Roman" w:hAnsi="PetersburgCTT"/>
      <w:i/>
      <w:sz w:val="20"/>
      <w:szCs w:val="20"/>
      <w:lang w:val="x-none" w:eastAsia="ru-RU"/>
    </w:rPr>
  </w:style>
  <w:style w:type="paragraph" w:styleId="9">
    <w:name w:val="heading 9"/>
    <w:basedOn w:val="a"/>
    <w:next w:val="a"/>
    <w:link w:val="90"/>
    <w:semiHidden/>
    <w:unhideWhenUsed/>
    <w:qFormat/>
    <w:rsid w:val="0007076D"/>
    <w:pPr>
      <w:tabs>
        <w:tab w:val="num" w:pos="0"/>
      </w:tabs>
      <w:spacing w:before="240" w:after="60" w:line="240" w:lineRule="auto"/>
      <w:ind w:left="6480" w:hanging="720"/>
      <w:jc w:val="both"/>
      <w:outlineLvl w:val="8"/>
    </w:pPr>
    <w:rPr>
      <w:rFonts w:ascii="PetersburgCTT" w:eastAsia="Times New Roman" w:hAnsi="PetersburgCTT"/>
      <w:i/>
      <w:sz w:val="18"/>
      <w:szCs w:val="20"/>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qFormat/>
    <w:rsid w:val="0007076D"/>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PlusNormal">
    <w:name w:val="ConsPlusNormal"/>
    <w:link w:val="ConsPlusNormal0"/>
    <w:qFormat/>
    <w:rsid w:val="0007076D"/>
    <w:pPr>
      <w:widowControl w:val="0"/>
      <w:autoSpaceDE w:val="0"/>
      <w:autoSpaceDN w:val="0"/>
      <w:adjustRightInd w:val="0"/>
      <w:spacing w:after="0" w:line="240" w:lineRule="auto"/>
      <w:ind w:firstLine="720"/>
    </w:pPr>
    <w:rPr>
      <w:rFonts w:ascii="Arial" w:eastAsia="Calibri" w:hAnsi="Arial" w:cs="Arial"/>
      <w:sz w:val="26"/>
      <w:szCs w:val="24"/>
      <w:lang w:eastAsia="ru-RU"/>
    </w:rPr>
  </w:style>
  <w:style w:type="character" w:customStyle="1" w:styleId="ConsPlusNormal0">
    <w:name w:val="ConsPlusNormal Знак"/>
    <w:link w:val="ConsPlusNormal"/>
    <w:uiPriority w:val="99"/>
    <w:locked/>
    <w:rsid w:val="0007076D"/>
    <w:rPr>
      <w:rFonts w:ascii="Arial" w:eastAsia="Calibri" w:hAnsi="Arial" w:cs="Arial"/>
      <w:sz w:val="26"/>
      <w:szCs w:val="24"/>
      <w:lang w:eastAsia="ru-RU"/>
    </w:rPr>
  </w:style>
  <w:style w:type="character" w:customStyle="1" w:styleId="11">
    <w:name w:val="Заголовок 1 Знак"/>
    <w:aliases w:val="Раздел Договора Знак,H1 Знак,&quot;Алмаз&quot; Знак"/>
    <w:basedOn w:val="a0"/>
    <w:link w:val="10"/>
    <w:rsid w:val="0007076D"/>
    <w:rPr>
      <w:rFonts w:ascii="Times New Roman" w:eastAsia="Times New Roman" w:hAnsi="Times New Roman" w:cs="Times New Roman"/>
      <w:sz w:val="24"/>
      <w:szCs w:val="24"/>
      <w:lang w:val="x-none" w:eastAsia="x-none"/>
    </w:rPr>
  </w:style>
  <w:style w:type="character" w:customStyle="1" w:styleId="20">
    <w:name w:val="Заголовок 2 Знак"/>
    <w:aliases w:val="H2 Знак,&quot;Изумруд&quot; Знак"/>
    <w:basedOn w:val="a0"/>
    <w:link w:val="2"/>
    <w:rsid w:val="0007076D"/>
    <w:rPr>
      <w:rFonts w:ascii="Arial" w:eastAsia="Times New Roman" w:hAnsi="Arial" w:cs="Times New Roman"/>
      <w:sz w:val="20"/>
      <w:szCs w:val="20"/>
      <w:lang w:val="x-none" w:eastAsia="ru-RU"/>
    </w:rPr>
  </w:style>
  <w:style w:type="character" w:customStyle="1" w:styleId="30">
    <w:name w:val="Заголовок 3 Знак"/>
    <w:aliases w:val="H3 Знак,&quot;Сапфир&quot; Знак"/>
    <w:basedOn w:val="a0"/>
    <w:link w:val="3"/>
    <w:rsid w:val="0007076D"/>
    <w:rPr>
      <w:rFonts w:ascii="Arial" w:eastAsia="Times New Roman" w:hAnsi="Arial" w:cs="Times New Roman"/>
      <w:sz w:val="20"/>
      <w:szCs w:val="24"/>
      <w:lang w:val="x-none" w:eastAsia="ru-RU"/>
    </w:rPr>
  </w:style>
  <w:style w:type="character" w:customStyle="1" w:styleId="40">
    <w:name w:val="Заголовок 4 Знак"/>
    <w:aliases w:val="Заголовок 4 Знак1 Знак,Заголовок 4 Знак Знак Знак,Знак12 Знак Знак Знак,Знак17 Знак Знак"/>
    <w:basedOn w:val="a0"/>
    <w:link w:val="4"/>
    <w:rsid w:val="0007076D"/>
    <w:rPr>
      <w:rFonts w:ascii="Times New Roman" w:eastAsia="Times New Roman" w:hAnsi="Times New Roman" w:cs="Times New Roman"/>
      <w:b/>
      <w:color w:val="000000"/>
      <w:sz w:val="28"/>
      <w:szCs w:val="20"/>
      <w:lang w:val="x-none" w:eastAsia="ru-RU"/>
    </w:rPr>
  </w:style>
  <w:style w:type="character" w:customStyle="1" w:styleId="50">
    <w:name w:val="Заголовок 5 Знак"/>
    <w:basedOn w:val="a0"/>
    <w:link w:val="5"/>
    <w:semiHidden/>
    <w:rsid w:val="0007076D"/>
    <w:rPr>
      <w:rFonts w:ascii="Arial Narrow" w:eastAsia="Times New Roman" w:hAnsi="Arial Narrow" w:cs="Times New Roman"/>
      <w:sz w:val="28"/>
      <w:szCs w:val="20"/>
      <w:lang w:val="x-none" w:eastAsia="ru-RU"/>
    </w:rPr>
  </w:style>
  <w:style w:type="character" w:customStyle="1" w:styleId="60">
    <w:name w:val="Заголовок 6 Знак"/>
    <w:aliases w:val="H6 Знак"/>
    <w:basedOn w:val="a0"/>
    <w:link w:val="6"/>
    <w:semiHidden/>
    <w:rsid w:val="0007076D"/>
    <w:rPr>
      <w:rFonts w:ascii="Times New Roman" w:eastAsia="Times New Roman" w:hAnsi="Times New Roman" w:cs="Times New Roman"/>
      <w:sz w:val="20"/>
      <w:szCs w:val="20"/>
      <w:lang w:val="en-US" w:eastAsia="x-none"/>
    </w:rPr>
  </w:style>
  <w:style w:type="character" w:customStyle="1" w:styleId="70">
    <w:name w:val="Заголовок 7 Знак"/>
    <w:basedOn w:val="a0"/>
    <w:link w:val="7"/>
    <w:semiHidden/>
    <w:rsid w:val="0007076D"/>
    <w:rPr>
      <w:rFonts w:ascii="Times New Roman" w:eastAsia="Times New Roman" w:hAnsi="Times New Roman" w:cs="Times New Roman"/>
      <w:sz w:val="24"/>
      <w:szCs w:val="24"/>
      <w:lang w:val="x-none" w:eastAsia="ru-RU"/>
    </w:rPr>
  </w:style>
  <w:style w:type="character" w:customStyle="1" w:styleId="80">
    <w:name w:val="Заголовок 8 Знак"/>
    <w:basedOn w:val="a0"/>
    <w:link w:val="8"/>
    <w:semiHidden/>
    <w:rsid w:val="0007076D"/>
    <w:rPr>
      <w:rFonts w:ascii="PetersburgCTT" w:eastAsia="Times New Roman" w:hAnsi="PetersburgCTT" w:cs="Times New Roman"/>
      <w:i/>
      <w:sz w:val="20"/>
      <w:szCs w:val="20"/>
      <w:lang w:val="x-none" w:eastAsia="ru-RU"/>
    </w:rPr>
  </w:style>
  <w:style w:type="character" w:customStyle="1" w:styleId="90">
    <w:name w:val="Заголовок 9 Знак"/>
    <w:basedOn w:val="a0"/>
    <w:link w:val="9"/>
    <w:semiHidden/>
    <w:rsid w:val="0007076D"/>
    <w:rPr>
      <w:rFonts w:ascii="PetersburgCTT" w:eastAsia="Times New Roman" w:hAnsi="PetersburgCTT" w:cs="Times New Roman"/>
      <w:i/>
      <w:sz w:val="18"/>
      <w:szCs w:val="20"/>
      <w:lang w:val="x-none" w:eastAsia="ru-RU"/>
    </w:rPr>
  </w:style>
  <w:style w:type="character" w:styleId="a3">
    <w:name w:val="Hyperlink"/>
    <w:semiHidden/>
    <w:unhideWhenUsed/>
    <w:rsid w:val="0007076D"/>
    <w:rPr>
      <w:color w:val="0000FF"/>
      <w:u w:val="single"/>
    </w:rPr>
  </w:style>
  <w:style w:type="character" w:styleId="a4">
    <w:name w:val="FollowedHyperlink"/>
    <w:semiHidden/>
    <w:unhideWhenUsed/>
    <w:rsid w:val="0007076D"/>
    <w:rPr>
      <w:color w:val="800080"/>
      <w:u w:val="single"/>
    </w:rPr>
  </w:style>
  <w:style w:type="character" w:customStyle="1" w:styleId="110">
    <w:name w:val="Заголовок 1 Знак1"/>
    <w:aliases w:val="Раздел Договора Знак1,H1 Знак1,&quot;Алмаз&quot; Знак1"/>
    <w:rsid w:val="0007076D"/>
    <w:rPr>
      <w:rFonts w:ascii="Calibri Light" w:eastAsia="Times New Roman" w:hAnsi="Calibri Light" w:cs="Times New Roman" w:hint="default"/>
      <w:color w:val="2E74B5"/>
      <w:sz w:val="32"/>
      <w:szCs w:val="32"/>
    </w:rPr>
  </w:style>
  <w:style w:type="character" w:customStyle="1" w:styleId="21">
    <w:name w:val="Заголовок 2 Знак1"/>
    <w:aliases w:val="H2 Знак1,&quot;Изумруд&quot; Знак1"/>
    <w:semiHidden/>
    <w:rsid w:val="0007076D"/>
    <w:rPr>
      <w:rFonts w:ascii="Calibri Light" w:eastAsia="Times New Roman" w:hAnsi="Calibri Light" w:cs="Times New Roman" w:hint="default"/>
      <w:color w:val="2E74B5"/>
      <w:sz w:val="26"/>
      <w:szCs w:val="26"/>
    </w:rPr>
  </w:style>
  <w:style w:type="character" w:customStyle="1" w:styleId="31">
    <w:name w:val="Заголовок 3 Знак1"/>
    <w:aliases w:val="H3 Знак1,&quot;Сапфир&quot; Знак1"/>
    <w:semiHidden/>
    <w:rsid w:val="0007076D"/>
    <w:rPr>
      <w:rFonts w:ascii="Calibri Light" w:eastAsia="Times New Roman" w:hAnsi="Calibri Light" w:cs="Times New Roman" w:hint="default"/>
      <w:color w:val="1F4D78"/>
      <w:sz w:val="24"/>
      <w:szCs w:val="24"/>
    </w:rPr>
  </w:style>
  <w:style w:type="character" w:customStyle="1" w:styleId="61">
    <w:name w:val="Заголовок 6 Знак1"/>
    <w:aliases w:val="H6 Знак1"/>
    <w:semiHidden/>
    <w:rsid w:val="0007076D"/>
    <w:rPr>
      <w:rFonts w:ascii="Calibri Light" w:eastAsia="Times New Roman" w:hAnsi="Calibri Light" w:cs="Times New Roman" w:hint="default"/>
      <w:color w:val="1F4D78"/>
      <w:sz w:val="24"/>
      <w:szCs w:val="24"/>
    </w:rPr>
  </w:style>
  <w:style w:type="paragraph" w:styleId="HTML">
    <w:name w:val="HTML Preformatted"/>
    <w:basedOn w:val="a"/>
    <w:link w:val="HTML0"/>
    <w:semiHidden/>
    <w:unhideWhenUsed/>
    <w:rsid w:val="000707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olor w:val="000000"/>
      <w:sz w:val="20"/>
      <w:szCs w:val="20"/>
      <w:lang w:val="x-none" w:eastAsia="ru-RU"/>
    </w:rPr>
  </w:style>
  <w:style w:type="character" w:customStyle="1" w:styleId="HTML0">
    <w:name w:val="Стандартный HTML Знак"/>
    <w:basedOn w:val="a0"/>
    <w:link w:val="HTML"/>
    <w:semiHidden/>
    <w:rsid w:val="0007076D"/>
    <w:rPr>
      <w:rFonts w:ascii="Arial Unicode MS" w:eastAsia="Arial Unicode MS" w:hAnsi="Arial Unicode MS" w:cs="Times New Roman"/>
      <w:color w:val="000000"/>
      <w:sz w:val="20"/>
      <w:szCs w:val="20"/>
      <w:lang w:val="x-none" w:eastAsia="ru-RU"/>
    </w:rPr>
  </w:style>
  <w:style w:type="paragraph" w:styleId="32">
    <w:name w:val="toc 3"/>
    <w:basedOn w:val="a"/>
    <w:next w:val="a"/>
    <w:autoRedefine/>
    <w:semiHidden/>
    <w:unhideWhenUsed/>
    <w:rsid w:val="0007076D"/>
    <w:pPr>
      <w:tabs>
        <w:tab w:val="left" w:pos="720"/>
      </w:tabs>
      <w:spacing w:after="0" w:line="240" w:lineRule="auto"/>
    </w:pPr>
    <w:rPr>
      <w:rFonts w:ascii="Times New Roman" w:eastAsia="Times New Roman" w:hAnsi="Times New Roman"/>
      <w:b/>
      <w:smallCaps/>
      <w:szCs w:val="24"/>
    </w:rPr>
  </w:style>
  <w:style w:type="paragraph" w:styleId="a5">
    <w:name w:val="header"/>
    <w:basedOn w:val="a"/>
    <w:link w:val="a6"/>
    <w:semiHidden/>
    <w:unhideWhenUsed/>
    <w:rsid w:val="0007076D"/>
    <w:pPr>
      <w:tabs>
        <w:tab w:val="center" w:pos="4677"/>
        <w:tab w:val="right" w:pos="9355"/>
      </w:tabs>
      <w:autoSpaceDE w:val="0"/>
      <w:autoSpaceDN w:val="0"/>
      <w:spacing w:after="0" w:line="240" w:lineRule="auto"/>
    </w:pPr>
    <w:rPr>
      <w:rFonts w:ascii="Times New Roman" w:eastAsia="Times New Roman" w:hAnsi="Times New Roman"/>
      <w:sz w:val="20"/>
      <w:szCs w:val="20"/>
      <w:lang w:val="x-none" w:eastAsia="ru-RU"/>
    </w:rPr>
  </w:style>
  <w:style w:type="character" w:customStyle="1" w:styleId="a6">
    <w:name w:val="Верхний колонтитул Знак"/>
    <w:basedOn w:val="a0"/>
    <w:link w:val="a5"/>
    <w:semiHidden/>
    <w:rsid w:val="0007076D"/>
    <w:rPr>
      <w:rFonts w:ascii="Times New Roman" w:eastAsia="Times New Roman" w:hAnsi="Times New Roman" w:cs="Times New Roman"/>
      <w:sz w:val="20"/>
      <w:szCs w:val="20"/>
      <w:lang w:val="x-none" w:eastAsia="ru-RU"/>
    </w:rPr>
  </w:style>
  <w:style w:type="paragraph" w:styleId="a7">
    <w:name w:val="footer"/>
    <w:basedOn w:val="a"/>
    <w:link w:val="a8"/>
    <w:semiHidden/>
    <w:unhideWhenUsed/>
    <w:rsid w:val="0007076D"/>
    <w:pPr>
      <w:tabs>
        <w:tab w:val="center" w:pos="4677"/>
        <w:tab w:val="right" w:pos="9355"/>
      </w:tabs>
      <w:autoSpaceDE w:val="0"/>
      <w:autoSpaceDN w:val="0"/>
      <w:spacing w:after="0" w:line="240" w:lineRule="auto"/>
    </w:pPr>
    <w:rPr>
      <w:rFonts w:ascii="Times New Roman" w:eastAsia="Times New Roman" w:hAnsi="Times New Roman"/>
      <w:sz w:val="20"/>
      <w:szCs w:val="20"/>
      <w:lang w:val="x-none" w:eastAsia="ru-RU"/>
    </w:rPr>
  </w:style>
  <w:style w:type="character" w:customStyle="1" w:styleId="a8">
    <w:name w:val="Нижний колонтитул Знак"/>
    <w:basedOn w:val="a0"/>
    <w:link w:val="a7"/>
    <w:semiHidden/>
    <w:rsid w:val="0007076D"/>
    <w:rPr>
      <w:rFonts w:ascii="Times New Roman" w:eastAsia="Times New Roman" w:hAnsi="Times New Roman" w:cs="Times New Roman"/>
      <w:sz w:val="20"/>
      <w:szCs w:val="20"/>
      <w:lang w:val="x-none" w:eastAsia="ru-RU"/>
    </w:rPr>
  </w:style>
  <w:style w:type="paragraph" w:styleId="a9">
    <w:name w:val="caption"/>
    <w:basedOn w:val="a"/>
    <w:next w:val="a"/>
    <w:semiHidden/>
    <w:unhideWhenUsed/>
    <w:qFormat/>
    <w:rsid w:val="0007076D"/>
    <w:pPr>
      <w:keepNext/>
      <w:suppressAutoHyphens/>
      <w:spacing w:before="120" w:after="120" w:line="240" w:lineRule="auto"/>
      <w:ind w:left="851" w:hanging="850"/>
      <w:jc w:val="both"/>
    </w:pPr>
    <w:rPr>
      <w:rFonts w:ascii="Arial Narrow" w:eastAsia="Times New Roman" w:hAnsi="Arial Narrow"/>
      <w:sz w:val="24"/>
      <w:szCs w:val="20"/>
      <w:lang w:eastAsia="ru-RU"/>
    </w:rPr>
  </w:style>
  <w:style w:type="paragraph" w:styleId="aa">
    <w:name w:val="List"/>
    <w:basedOn w:val="a"/>
    <w:semiHidden/>
    <w:unhideWhenUsed/>
    <w:rsid w:val="0007076D"/>
    <w:pPr>
      <w:tabs>
        <w:tab w:val="num" w:pos="360"/>
      </w:tabs>
      <w:spacing w:before="40" w:after="40" w:line="240" w:lineRule="auto"/>
      <w:ind w:left="360" w:hanging="360"/>
      <w:jc w:val="both"/>
    </w:pPr>
    <w:rPr>
      <w:rFonts w:ascii="Times New Roman" w:eastAsia="Times New Roman" w:hAnsi="Times New Roman"/>
      <w:sz w:val="24"/>
      <w:szCs w:val="20"/>
      <w:lang w:eastAsia="ru-RU"/>
    </w:rPr>
  </w:style>
  <w:style w:type="paragraph" w:styleId="ab">
    <w:name w:val="Title"/>
    <w:basedOn w:val="a"/>
    <w:link w:val="ac"/>
    <w:qFormat/>
    <w:rsid w:val="0007076D"/>
    <w:pPr>
      <w:spacing w:after="240" w:line="240" w:lineRule="auto"/>
      <w:jc w:val="center"/>
    </w:pPr>
    <w:rPr>
      <w:rFonts w:ascii="Times New Roman" w:eastAsia="Times New Roman" w:hAnsi="Times New Roman"/>
      <w:b/>
      <w:bCs/>
      <w:sz w:val="28"/>
      <w:szCs w:val="24"/>
      <w:lang w:val="x-none" w:eastAsia="ru-RU"/>
    </w:rPr>
  </w:style>
  <w:style w:type="character" w:customStyle="1" w:styleId="ac">
    <w:name w:val="Название Знак"/>
    <w:basedOn w:val="a0"/>
    <w:link w:val="ab"/>
    <w:rsid w:val="0007076D"/>
    <w:rPr>
      <w:rFonts w:ascii="Times New Roman" w:eastAsia="Times New Roman" w:hAnsi="Times New Roman" w:cs="Times New Roman"/>
      <w:b/>
      <w:bCs/>
      <w:sz w:val="28"/>
      <w:szCs w:val="24"/>
      <w:lang w:val="x-none" w:eastAsia="ru-RU"/>
    </w:rPr>
  </w:style>
  <w:style w:type="paragraph" w:styleId="ad">
    <w:name w:val="Body Text"/>
    <w:basedOn w:val="a"/>
    <w:link w:val="ae"/>
    <w:semiHidden/>
    <w:unhideWhenUsed/>
    <w:rsid w:val="0007076D"/>
    <w:pPr>
      <w:autoSpaceDE w:val="0"/>
      <w:autoSpaceDN w:val="0"/>
      <w:spacing w:after="120" w:line="240" w:lineRule="auto"/>
    </w:pPr>
    <w:rPr>
      <w:rFonts w:ascii="Times New Roman" w:eastAsia="Times New Roman" w:hAnsi="Times New Roman"/>
      <w:sz w:val="20"/>
      <w:szCs w:val="20"/>
      <w:lang w:val="x-none" w:eastAsia="ru-RU"/>
    </w:rPr>
  </w:style>
  <w:style w:type="character" w:customStyle="1" w:styleId="ae">
    <w:name w:val="Основной текст Знак"/>
    <w:basedOn w:val="a0"/>
    <w:link w:val="ad"/>
    <w:semiHidden/>
    <w:rsid w:val="0007076D"/>
    <w:rPr>
      <w:rFonts w:ascii="Times New Roman" w:eastAsia="Times New Roman" w:hAnsi="Times New Roman" w:cs="Times New Roman"/>
      <w:sz w:val="20"/>
      <w:szCs w:val="20"/>
      <w:lang w:val="x-none" w:eastAsia="ru-RU"/>
    </w:rPr>
  </w:style>
  <w:style w:type="paragraph" w:styleId="af">
    <w:name w:val="Body Text Indent"/>
    <w:basedOn w:val="a"/>
    <w:link w:val="af0"/>
    <w:unhideWhenUsed/>
    <w:rsid w:val="0007076D"/>
    <w:pPr>
      <w:autoSpaceDE w:val="0"/>
      <w:autoSpaceDN w:val="0"/>
      <w:spacing w:after="0" w:line="240" w:lineRule="auto"/>
      <w:ind w:firstLine="851"/>
      <w:jc w:val="both"/>
    </w:pPr>
    <w:rPr>
      <w:rFonts w:ascii="Times New Roman" w:eastAsia="Times New Roman" w:hAnsi="Times New Roman"/>
      <w:sz w:val="28"/>
      <w:szCs w:val="28"/>
      <w:lang w:val="en-US" w:eastAsia="ru-RU"/>
    </w:rPr>
  </w:style>
  <w:style w:type="character" w:customStyle="1" w:styleId="af0">
    <w:name w:val="Основной текст с отступом Знак"/>
    <w:basedOn w:val="a0"/>
    <w:link w:val="af"/>
    <w:rsid w:val="0007076D"/>
    <w:rPr>
      <w:rFonts w:ascii="Times New Roman" w:eastAsia="Times New Roman" w:hAnsi="Times New Roman" w:cs="Times New Roman"/>
      <w:sz w:val="28"/>
      <w:szCs w:val="28"/>
      <w:lang w:val="en-US" w:eastAsia="ru-RU"/>
    </w:rPr>
  </w:style>
  <w:style w:type="paragraph" w:styleId="22">
    <w:name w:val="Body Text 2"/>
    <w:basedOn w:val="a"/>
    <w:link w:val="23"/>
    <w:semiHidden/>
    <w:unhideWhenUsed/>
    <w:rsid w:val="0007076D"/>
    <w:pPr>
      <w:spacing w:after="120" w:line="480" w:lineRule="auto"/>
    </w:pPr>
    <w:rPr>
      <w:rFonts w:ascii="Times New Roman" w:eastAsia="Times New Roman" w:hAnsi="Times New Roman"/>
      <w:sz w:val="24"/>
      <w:szCs w:val="24"/>
      <w:lang w:val="en-US" w:eastAsia="x-none"/>
    </w:rPr>
  </w:style>
  <w:style w:type="character" w:customStyle="1" w:styleId="23">
    <w:name w:val="Основной текст 2 Знак"/>
    <w:basedOn w:val="a0"/>
    <w:link w:val="22"/>
    <w:semiHidden/>
    <w:rsid w:val="0007076D"/>
    <w:rPr>
      <w:rFonts w:ascii="Times New Roman" w:eastAsia="Times New Roman" w:hAnsi="Times New Roman" w:cs="Times New Roman"/>
      <w:sz w:val="24"/>
      <w:szCs w:val="24"/>
      <w:lang w:val="en-US" w:eastAsia="x-none"/>
    </w:rPr>
  </w:style>
  <w:style w:type="paragraph" w:styleId="33">
    <w:name w:val="Body Text 3"/>
    <w:basedOn w:val="a"/>
    <w:link w:val="34"/>
    <w:semiHidden/>
    <w:unhideWhenUsed/>
    <w:rsid w:val="0007076D"/>
    <w:pPr>
      <w:spacing w:after="120" w:line="240" w:lineRule="auto"/>
    </w:pPr>
    <w:rPr>
      <w:rFonts w:ascii="Times New Roman" w:eastAsia="Times New Roman" w:hAnsi="Times New Roman"/>
      <w:sz w:val="16"/>
      <w:szCs w:val="16"/>
      <w:lang w:val="en-US" w:eastAsia="x-none"/>
    </w:rPr>
  </w:style>
  <w:style w:type="character" w:customStyle="1" w:styleId="34">
    <w:name w:val="Основной текст 3 Знак"/>
    <w:basedOn w:val="a0"/>
    <w:link w:val="33"/>
    <w:semiHidden/>
    <w:rsid w:val="0007076D"/>
    <w:rPr>
      <w:rFonts w:ascii="Times New Roman" w:eastAsia="Times New Roman" w:hAnsi="Times New Roman" w:cs="Times New Roman"/>
      <w:sz w:val="16"/>
      <w:szCs w:val="16"/>
      <w:lang w:val="en-US" w:eastAsia="x-none"/>
    </w:rPr>
  </w:style>
  <w:style w:type="paragraph" w:styleId="24">
    <w:name w:val="Body Text Indent 2"/>
    <w:basedOn w:val="a"/>
    <w:link w:val="25"/>
    <w:semiHidden/>
    <w:unhideWhenUsed/>
    <w:rsid w:val="0007076D"/>
    <w:pPr>
      <w:spacing w:after="0" w:line="240" w:lineRule="auto"/>
      <w:ind w:firstLine="540"/>
      <w:jc w:val="both"/>
    </w:pPr>
    <w:rPr>
      <w:rFonts w:ascii="Times New Roman" w:eastAsia="Times New Roman" w:hAnsi="Times New Roman"/>
      <w:sz w:val="24"/>
      <w:szCs w:val="24"/>
      <w:lang w:val="x-none" w:eastAsia="x-none"/>
    </w:rPr>
  </w:style>
  <w:style w:type="character" w:customStyle="1" w:styleId="25">
    <w:name w:val="Основной текст с отступом 2 Знак"/>
    <w:basedOn w:val="a0"/>
    <w:link w:val="24"/>
    <w:semiHidden/>
    <w:rsid w:val="0007076D"/>
    <w:rPr>
      <w:rFonts w:ascii="Times New Roman" w:eastAsia="Times New Roman" w:hAnsi="Times New Roman" w:cs="Times New Roman"/>
      <w:sz w:val="24"/>
      <w:szCs w:val="24"/>
      <w:lang w:val="x-none" w:eastAsia="x-none"/>
    </w:rPr>
  </w:style>
  <w:style w:type="paragraph" w:styleId="35">
    <w:name w:val="Body Text Indent 3"/>
    <w:basedOn w:val="a"/>
    <w:link w:val="36"/>
    <w:semiHidden/>
    <w:unhideWhenUsed/>
    <w:rsid w:val="0007076D"/>
    <w:pPr>
      <w:spacing w:after="0" w:line="240" w:lineRule="auto"/>
      <w:ind w:firstLine="540"/>
      <w:jc w:val="both"/>
    </w:pPr>
    <w:rPr>
      <w:rFonts w:ascii="Times New Roman" w:eastAsia="Times New Roman" w:hAnsi="Times New Roman"/>
      <w:b/>
      <w:bCs/>
      <w:sz w:val="24"/>
      <w:szCs w:val="24"/>
      <w:lang w:val="x-none" w:eastAsia="x-none"/>
    </w:rPr>
  </w:style>
  <w:style w:type="character" w:customStyle="1" w:styleId="36">
    <w:name w:val="Основной текст с отступом 3 Знак"/>
    <w:basedOn w:val="a0"/>
    <w:link w:val="35"/>
    <w:semiHidden/>
    <w:rsid w:val="0007076D"/>
    <w:rPr>
      <w:rFonts w:ascii="Times New Roman" w:eastAsia="Times New Roman" w:hAnsi="Times New Roman" w:cs="Times New Roman"/>
      <w:b/>
      <w:bCs/>
      <w:sz w:val="24"/>
      <w:szCs w:val="24"/>
      <w:lang w:val="x-none" w:eastAsia="x-none"/>
    </w:rPr>
  </w:style>
  <w:style w:type="paragraph" w:styleId="af1">
    <w:name w:val="Document Map"/>
    <w:basedOn w:val="a"/>
    <w:link w:val="af2"/>
    <w:semiHidden/>
    <w:unhideWhenUsed/>
    <w:rsid w:val="0007076D"/>
    <w:pPr>
      <w:shd w:val="clear" w:color="auto" w:fill="000080"/>
      <w:autoSpaceDE w:val="0"/>
      <w:autoSpaceDN w:val="0"/>
      <w:spacing w:after="0" w:line="240" w:lineRule="auto"/>
    </w:pPr>
    <w:rPr>
      <w:rFonts w:ascii="Tahoma" w:eastAsia="Times New Roman" w:hAnsi="Tahoma"/>
      <w:sz w:val="20"/>
      <w:szCs w:val="20"/>
      <w:lang w:val="x-none" w:eastAsia="ru-RU"/>
    </w:rPr>
  </w:style>
  <w:style w:type="character" w:customStyle="1" w:styleId="af2">
    <w:name w:val="Схема документа Знак"/>
    <w:basedOn w:val="a0"/>
    <w:link w:val="af1"/>
    <w:semiHidden/>
    <w:rsid w:val="0007076D"/>
    <w:rPr>
      <w:rFonts w:ascii="Tahoma" w:eastAsia="Times New Roman" w:hAnsi="Tahoma" w:cs="Times New Roman"/>
      <w:sz w:val="20"/>
      <w:szCs w:val="20"/>
      <w:shd w:val="clear" w:color="auto" w:fill="000080"/>
      <w:lang w:val="x-none" w:eastAsia="ru-RU"/>
    </w:rPr>
  </w:style>
  <w:style w:type="paragraph" w:styleId="af3">
    <w:name w:val="Plain Text"/>
    <w:aliases w:val="Знак1 Знак Знак2,Текст Знак Знак,Текст Знак Знак1,Текст Знак1 Знак1 Знак1,Знак1 Знак Знак2 Знак Знак1 Знак,Текст Знак1 Знак1 Знак Знак1 Знак,Текст Знак Знак1 Знак1 Знак Знак1 Знак,Знак1 Знак Знак1 Знак Знак1 Знак Знак1 Знак,Знак1 Знак Знак2 Знак1"/>
    <w:basedOn w:val="a"/>
    <w:link w:val="af4"/>
    <w:unhideWhenUsed/>
    <w:rsid w:val="0007076D"/>
    <w:pPr>
      <w:autoSpaceDE w:val="0"/>
      <w:autoSpaceDN w:val="0"/>
      <w:spacing w:after="0" w:line="240" w:lineRule="auto"/>
    </w:pPr>
    <w:rPr>
      <w:rFonts w:ascii="Courier New" w:eastAsia="Times New Roman" w:hAnsi="Courier New"/>
      <w:sz w:val="20"/>
      <w:szCs w:val="20"/>
      <w:lang w:val="x-none" w:eastAsia="ru-RU"/>
    </w:rPr>
  </w:style>
  <w:style w:type="character" w:customStyle="1" w:styleId="af4">
    <w:name w:val="Текст Знак"/>
    <w:aliases w:val="Знак1 Знак Знак2 Знак,Текст Знак Знак Знак,Текст Знак Знак1 Знак,Текст Знак1 Знак1 Знак1 Знак,Знак1 Знак Знак2 Знак Знак1 Знак Знак,Текст Знак1 Знак1 Знак Знак1 Знак Знак,Текст Знак Знак1 Знак1 Знак Знак1 Знак Знак,Знак1 Знак Знак2 Знак1 Знак"/>
    <w:basedOn w:val="a0"/>
    <w:link w:val="af3"/>
    <w:rsid w:val="0007076D"/>
    <w:rPr>
      <w:rFonts w:ascii="Courier New" w:eastAsia="Times New Roman" w:hAnsi="Courier New" w:cs="Times New Roman"/>
      <w:sz w:val="20"/>
      <w:szCs w:val="20"/>
      <w:lang w:val="x-none" w:eastAsia="ru-RU"/>
    </w:rPr>
  </w:style>
  <w:style w:type="paragraph" w:styleId="af5">
    <w:name w:val="Balloon Text"/>
    <w:basedOn w:val="a"/>
    <w:link w:val="af6"/>
    <w:semiHidden/>
    <w:unhideWhenUsed/>
    <w:rsid w:val="0007076D"/>
    <w:pPr>
      <w:spacing w:after="0" w:line="240" w:lineRule="auto"/>
    </w:pPr>
    <w:rPr>
      <w:rFonts w:ascii="Tahoma" w:eastAsia="Times New Roman" w:hAnsi="Tahoma"/>
      <w:sz w:val="16"/>
      <w:szCs w:val="16"/>
      <w:lang w:val="x-none" w:eastAsia="ru-RU"/>
    </w:rPr>
  </w:style>
  <w:style w:type="character" w:customStyle="1" w:styleId="af6">
    <w:name w:val="Текст выноски Знак"/>
    <w:basedOn w:val="a0"/>
    <w:link w:val="af5"/>
    <w:semiHidden/>
    <w:rsid w:val="0007076D"/>
    <w:rPr>
      <w:rFonts w:ascii="Tahoma" w:eastAsia="Times New Roman" w:hAnsi="Tahoma" w:cs="Times New Roman"/>
      <w:sz w:val="16"/>
      <w:szCs w:val="16"/>
      <w:lang w:val="x-none" w:eastAsia="ru-RU"/>
    </w:rPr>
  </w:style>
  <w:style w:type="paragraph" w:customStyle="1" w:styleId="ConsNormal">
    <w:name w:val="ConsNormal"/>
    <w:rsid w:val="0007076D"/>
    <w:pPr>
      <w:widowControl w:val="0"/>
      <w:autoSpaceDE w:val="0"/>
      <w:autoSpaceDN w:val="0"/>
      <w:spacing w:after="0" w:line="240" w:lineRule="auto"/>
      <w:ind w:firstLine="720"/>
    </w:pPr>
    <w:rPr>
      <w:rFonts w:ascii="Arial" w:eastAsia="Times New Roman" w:hAnsi="Arial" w:cs="Arial"/>
      <w:sz w:val="20"/>
      <w:szCs w:val="20"/>
      <w:lang w:eastAsia="ru-RU"/>
    </w:rPr>
  </w:style>
  <w:style w:type="paragraph" w:customStyle="1" w:styleId="12">
    <w:name w:val="Основной текст с отступом1"/>
    <w:basedOn w:val="a"/>
    <w:rsid w:val="0007076D"/>
    <w:pPr>
      <w:autoSpaceDE w:val="0"/>
      <w:autoSpaceDN w:val="0"/>
      <w:spacing w:after="120" w:line="240" w:lineRule="auto"/>
      <w:ind w:left="283"/>
    </w:pPr>
    <w:rPr>
      <w:rFonts w:ascii="Times New Roman" w:eastAsia="Times New Roman" w:hAnsi="Times New Roman"/>
      <w:sz w:val="20"/>
      <w:szCs w:val="20"/>
      <w:lang w:eastAsia="ru-RU"/>
    </w:rPr>
  </w:style>
  <w:style w:type="paragraph" w:customStyle="1" w:styleId="ConsPlusNonformat">
    <w:name w:val="ConsPlusNonformat"/>
    <w:rsid w:val="0007076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7">
    <w:name w:val="Знак Знак Знак Знак Знак Знак Знак"/>
    <w:basedOn w:val="a"/>
    <w:rsid w:val="0007076D"/>
    <w:pPr>
      <w:widowControl w:val="0"/>
      <w:adjustRightInd w:val="0"/>
      <w:spacing w:line="240" w:lineRule="exact"/>
      <w:jc w:val="right"/>
    </w:pPr>
    <w:rPr>
      <w:rFonts w:ascii="Times New Roman" w:eastAsia="Times New Roman" w:hAnsi="Times New Roman"/>
      <w:sz w:val="20"/>
      <w:szCs w:val="20"/>
      <w:lang w:val="en-GB"/>
    </w:rPr>
  </w:style>
  <w:style w:type="paragraph" w:customStyle="1" w:styleId="13">
    <w:name w:val="Знак Знак1 Знак Знак Знак Знак"/>
    <w:basedOn w:val="a"/>
    <w:rsid w:val="0007076D"/>
    <w:pPr>
      <w:spacing w:line="240" w:lineRule="exact"/>
    </w:pPr>
    <w:rPr>
      <w:rFonts w:ascii="Verdana" w:eastAsia="Times New Roman" w:hAnsi="Verdana"/>
      <w:sz w:val="20"/>
      <w:szCs w:val="20"/>
      <w:lang w:val="en-US"/>
    </w:rPr>
  </w:style>
  <w:style w:type="paragraph" w:customStyle="1" w:styleId="af8">
    <w:name w:val="Знак"/>
    <w:basedOn w:val="a"/>
    <w:rsid w:val="0007076D"/>
    <w:pPr>
      <w:spacing w:line="240" w:lineRule="exact"/>
    </w:pPr>
    <w:rPr>
      <w:rFonts w:ascii="Verdana" w:eastAsia="Times New Roman" w:hAnsi="Verdana"/>
      <w:sz w:val="20"/>
      <w:szCs w:val="20"/>
      <w:lang w:val="en-US"/>
    </w:rPr>
  </w:style>
  <w:style w:type="paragraph" w:customStyle="1" w:styleId="ConsPlusCell">
    <w:name w:val="ConsPlusCell"/>
    <w:qFormat/>
    <w:rsid w:val="0007076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10">
    <w:name w:val="Основной текст 21"/>
    <w:basedOn w:val="a"/>
    <w:rsid w:val="0007076D"/>
    <w:pPr>
      <w:suppressAutoHyphens/>
      <w:spacing w:after="0" w:line="240" w:lineRule="auto"/>
    </w:pPr>
    <w:rPr>
      <w:rFonts w:ascii="Times New Roman" w:eastAsia="Times New Roman" w:hAnsi="Times New Roman"/>
      <w:sz w:val="28"/>
      <w:szCs w:val="24"/>
      <w:lang w:eastAsia="ar-SA"/>
    </w:rPr>
  </w:style>
  <w:style w:type="paragraph" w:customStyle="1" w:styleId="af9">
    <w:name w:val="Заголовок"/>
    <w:basedOn w:val="a"/>
    <w:next w:val="ad"/>
    <w:rsid w:val="0007076D"/>
    <w:pPr>
      <w:keepNext/>
      <w:suppressAutoHyphens/>
      <w:spacing w:before="240" w:after="120" w:line="240" w:lineRule="auto"/>
    </w:pPr>
    <w:rPr>
      <w:rFonts w:ascii="Arial" w:eastAsia="Lucida Sans Unicode" w:hAnsi="Arial" w:cs="Tahoma"/>
      <w:sz w:val="28"/>
      <w:szCs w:val="28"/>
      <w:lang w:eastAsia="ar-SA"/>
    </w:rPr>
  </w:style>
  <w:style w:type="paragraph" w:customStyle="1" w:styleId="14">
    <w:name w:val="1"/>
    <w:basedOn w:val="a"/>
    <w:rsid w:val="0007076D"/>
    <w:pPr>
      <w:widowControl w:val="0"/>
      <w:adjustRightInd w:val="0"/>
      <w:spacing w:line="240" w:lineRule="exact"/>
      <w:jc w:val="right"/>
    </w:pPr>
    <w:rPr>
      <w:rFonts w:ascii="Times New Roman" w:eastAsia="Times New Roman" w:hAnsi="Times New Roman"/>
      <w:sz w:val="20"/>
      <w:szCs w:val="20"/>
      <w:lang w:val="en-GB"/>
    </w:rPr>
  </w:style>
  <w:style w:type="paragraph" w:customStyle="1" w:styleId="ConsNonformat">
    <w:name w:val="ConsNonformat"/>
    <w:rsid w:val="0007076D"/>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Title">
    <w:name w:val="ConsTitle"/>
    <w:rsid w:val="0007076D"/>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afa">
    <w:name w:val="Обычный текст"/>
    <w:basedOn w:val="a"/>
    <w:rsid w:val="0007076D"/>
    <w:pPr>
      <w:spacing w:after="0" w:line="240" w:lineRule="auto"/>
      <w:ind w:firstLine="567"/>
      <w:jc w:val="both"/>
    </w:pPr>
    <w:rPr>
      <w:rFonts w:ascii="Times New Roman" w:eastAsia="Times New Roman" w:hAnsi="Times New Roman"/>
      <w:sz w:val="28"/>
      <w:szCs w:val="24"/>
      <w:lang w:eastAsia="ru-RU"/>
    </w:rPr>
  </w:style>
  <w:style w:type="paragraph" w:customStyle="1" w:styleId="Web">
    <w:name w:val="Обычный (Web)"/>
    <w:basedOn w:val="a"/>
    <w:rsid w:val="0007076D"/>
    <w:pPr>
      <w:spacing w:before="100" w:after="100" w:line="240" w:lineRule="auto"/>
    </w:pPr>
    <w:rPr>
      <w:rFonts w:ascii="Arial Unicode MS" w:eastAsia="Arial Unicode MS" w:hAnsi="Arial Unicode MS"/>
      <w:sz w:val="24"/>
      <w:szCs w:val="24"/>
    </w:rPr>
  </w:style>
  <w:style w:type="paragraph" w:customStyle="1" w:styleId="afb">
    <w:name w:val="Заголовок_ТАБ"/>
    <w:basedOn w:val="a"/>
    <w:autoRedefine/>
    <w:rsid w:val="0007076D"/>
    <w:pPr>
      <w:keepNext/>
      <w:spacing w:after="120" w:line="240" w:lineRule="auto"/>
      <w:jc w:val="center"/>
    </w:pPr>
    <w:rPr>
      <w:rFonts w:ascii="Times New Roman" w:eastAsia="Times New Roman" w:hAnsi="Times New Roman"/>
      <w:b/>
      <w:sz w:val="20"/>
      <w:szCs w:val="20"/>
      <w:lang w:eastAsia="ru-RU"/>
    </w:rPr>
  </w:style>
  <w:style w:type="paragraph" w:customStyle="1" w:styleId="afc">
    <w:name w:val="Заголовок_РИС"/>
    <w:basedOn w:val="a"/>
    <w:autoRedefine/>
    <w:rsid w:val="0007076D"/>
    <w:pPr>
      <w:spacing w:before="120" w:after="120" w:line="240" w:lineRule="auto"/>
      <w:jc w:val="center"/>
    </w:pPr>
    <w:rPr>
      <w:rFonts w:ascii="Times New Roman" w:eastAsia="Times New Roman" w:hAnsi="Times New Roman"/>
      <w:i/>
      <w:sz w:val="20"/>
      <w:szCs w:val="20"/>
      <w:lang w:eastAsia="ru-RU"/>
    </w:rPr>
  </w:style>
  <w:style w:type="paragraph" w:customStyle="1" w:styleId="26">
    <w:name w:val="Список2"/>
    <w:basedOn w:val="aa"/>
    <w:rsid w:val="0007076D"/>
    <w:pPr>
      <w:tabs>
        <w:tab w:val="clear" w:pos="360"/>
        <w:tab w:val="left" w:pos="851"/>
      </w:tabs>
      <w:ind w:left="850" w:hanging="493"/>
    </w:pPr>
  </w:style>
  <w:style w:type="paragraph" w:customStyle="1" w:styleId="afd">
    <w:name w:val="Спис_заголовок"/>
    <w:basedOn w:val="a"/>
    <w:next w:val="aa"/>
    <w:rsid w:val="0007076D"/>
    <w:pPr>
      <w:keepNext/>
      <w:keepLines/>
      <w:tabs>
        <w:tab w:val="left" w:pos="0"/>
      </w:tabs>
      <w:spacing w:before="60" w:after="60" w:line="240" w:lineRule="auto"/>
      <w:jc w:val="both"/>
    </w:pPr>
    <w:rPr>
      <w:rFonts w:ascii="Times New Roman" w:eastAsia="Times New Roman" w:hAnsi="Times New Roman"/>
      <w:sz w:val="24"/>
      <w:szCs w:val="20"/>
      <w:lang w:eastAsia="ru-RU"/>
    </w:rPr>
  </w:style>
  <w:style w:type="paragraph" w:customStyle="1" w:styleId="11pt012">
    <w:name w:val="Стиль Основной текст с отступом + 11 pt Слева:  0 см Выступ:  12..."/>
    <w:basedOn w:val="af"/>
    <w:rsid w:val="0007076D"/>
    <w:pPr>
      <w:autoSpaceDE/>
      <w:autoSpaceDN/>
      <w:spacing w:before="60" w:after="60"/>
      <w:ind w:firstLine="0"/>
    </w:pPr>
    <w:rPr>
      <w:sz w:val="22"/>
      <w:szCs w:val="20"/>
      <w:lang w:val="ru-RU"/>
    </w:rPr>
  </w:style>
  <w:style w:type="paragraph" w:customStyle="1" w:styleId="afe">
    <w:name w:val="Список_без_б"/>
    <w:basedOn w:val="a"/>
    <w:rsid w:val="0007076D"/>
    <w:pPr>
      <w:spacing w:before="40" w:after="40" w:line="240" w:lineRule="auto"/>
      <w:ind w:left="357"/>
      <w:jc w:val="both"/>
    </w:pPr>
    <w:rPr>
      <w:rFonts w:ascii="Times New Roman" w:eastAsia="Times New Roman" w:hAnsi="Times New Roman"/>
      <w:szCs w:val="20"/>
      <w:lang w:eastAsia="ru-RU"/>
    </w:rPr>
  </w:style>
  <w:style w:type="paragraph" w:customStyle="1" w:styleId="aff">
    <w:name w:val="Таблица"/>
    <w:basedOn w:val="a"/>
    <w:rsid w:val="0007076D"/>
    <w:pPr>
      <w:spacing w:before="20" w:after="20" w:line="240" w:lineRule="auto"/>
    </w:pPr>
    <w:rPr>
      <w:rFonts w:ascii="Times New Roman" w:eastAsia="Times New Roman" w:hAnsi="Times New Roman"/>
      <w:sz w:val="20"/>
      <w:szCs w:val="20"/>
      <w:lang w:eastAsia="ru-RU"/>
    </w:rPr>
  </w:style>
  <w:style w:type="paragraph" w:customStyle="1" w:styleId="aff0">
    <w:name w:val="Текст письма"/>
    <w:basedOn w:val="a"/>
    <w:rsid w:val="0007076D"/>
    <w:pPr>
      <w:spacing w:before="60" w:after="60" w:line="240" w:lineRule="auto"/>
      <w:jc w:val="both"/>
    </w:pPr>
    <w:rPr>
      <w:rFonts w:ascii="Times New Roman" w:eastAsia="Times New Roman" w:hAnsi="Times New Roman"/>
      <w:szCs w:val="20"/>
      <w:lang w:eastAsia="ru-RU"/>
    </w:rPr>
  </w:style>
  <w:style w:type="paragraph" w:customStyle="1" w:styleId="37">
    <w:name w:val="Список3"/>
    <w:basedOn w:val="a"/>
    <w:rsid w:val="0007076D"/>
    <w:pPr>
      <w:tabs>
        <w:tab w:val="left" w:pos="1208"/>
        <w:tab w:val="num" w:pos="2055"/>
      </w:tabs>
      <w:spacing w:before="20" w:after="20" w:line="240" w:lineRule="auto"/>
      <w:ind w:left="2055" w:hanging="1155"/>
      <w:jc w:val="both"/>
    </w:pPr>
    <w:rPr>
      <w:rFonts w:ascii="Times New Roman" w:eastAsia="Times New Roman" w:hAnsi="Times New Roman"/>
      <w:szCs w:val="20"/>
      <w:lang w:eastAsia="ru-RU"/>
    </w:rPr>
  </w:style>
  <w:style w:type="paragraph" w:customStyle="1" w:styleId="1">
    <w:name w:val="Номер1"/>
    <w:basedOn w:val="aa"/>
    <w:rsid w:val="0007076D"/>
    <w:pPr>
      <w:numPr>
        <w:ilvl w:val="2"/>
        <w:numId w:val="1"/>
      </w:numPr>
      <w:tabs>
        <w:tab w:val="clear" w:pos="1077"/>
        <w:tab w:val="num" w:pos="1620"/>
      </w:tabs>
      <w:ind w:left="1620" w:hanging="360"/>
    </w:pPr>
    <w:rPr>
      <w:sz w:val="22"/>
    </w:rPr>
  </w:style>
  <w:style w:type="paragraph" w:customStyle="1" w:styleId="27">
    <w:name w:val="Номер2"/>
    <w:basedOn w:val="26"/>
    <w:rsid w:val="0007076D"/>
    <w:pPr>
      <w:tabs>
        <w:tab w:val="left" w:pos="964"/>
        <w:tab w:val="num" w:pos="2340"/>
      </w:tabs>
      <w:ind w:left="2340" w:hanging="180"/>
    </w:pPr>
    <w:rPr>
      <w:sz w:val="22"/>
    </w:rPr>
  </w:style>
  <w:style w:type="paragraph" w:customStyle="1" w:styleId="ConsCell">
    <w:name w:val="ConsCell"/>
    <w:rsid w:val="0007076D"/>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14pt">
    <w:name w:val="Обычный + 14 pt"/>
    <w:aliases w:val="по ширине,Первая строка:  1,5 см"/>
    <w:basedOn w:val="a"/>
    <w:rsid w:val="0007076D"/>
    <w:pPr>
      <w:spacing w:after="0" w:line="240" w:lineRule="auto"/>
      <w:ind w:firstLine="851"/>
      <w:jc w:val="both"/>
    </w:pPr>
    <w:rPr>
      <w:rFonts w:ascii="Times New Roman" w:eastAsia="Times New Roman" w:hAnsi="Times New Roman"/>
      <w:sz w:val="28"/>
      <w:szCs w:val="20"/>
      <w:lang w:eastAsia="ru-RU"/>
    </w:rPr>
  </w:style>
  <w:style w:type="paragraph" w:customStyle="1" w:styleId="aff1">
    <w:name w:val="Знак Знак"/>
    <w:basedOn w:val="a"/>
    <w:rsid w:val="0007076D"/>
    <w:pPr>
      <w:widowControl w:val="0"/>
      <w:adjustRightInd w:val="0"/>
      <w:spacing w:line="240" w:lineRule="exact"/>
      <w:jc w:val="right"/>
    </w:pPr>
    <w:rPr>
      <w:rFonts w:ascii="Times New Roman" w:eastAsia="Times New Roman" w:hAnsi="Times New Roman"/>
      <w:sz w:val="20"/>
      <w:szCs w:val="20"/>
      <w:lang w:val="en-GB"/>
    </w:rPr>
  </w:style>
  <w:style w:type="character" w:customStyle="1" w:styleId="NoSpacingChar">
    <w:name w:val="No Spacing Char"/>
    <w:link w:val="NoSpacing1"/>
    <w:locked/>
    <w:rsid w:val="0007076D"/>
    <w:rPr>
      <w:rFonts w:ascii="Times New Roman" w:eastAsia="Times New Roman" w:hAnsi="Times New Roman"/>
      <w:sz w:val="24"/>
      <w:szCs w:val="24"/>
    </w:rPr>
  </w:style>
  <w:style w:type="paragraph" w:customStyle="1" w:styleId="NoSpacing1">
    <w:name w:val="No Spacing1"/>
    <w:link w:val="NoSpacingChar"/>
    <w:rsid w:val="0007076D"/>
    <w:pPr>
      <w:spacing w:after="0" w:line="240" w:lineRule="auto"/>
    </w:pPr>
    <w:rPr>
      <w:rFonts w:ascii="Times New Roman" w:eastAsia="Times New Roman" w:hAnsi="Times New Roman"/>
      <w:sz w:val="24"/>
      <w:szCs w:val="24"/>
    </w:rPr>
  </w:style>
  <w:style w:type="character" w:customStyle="1" w:styleId="aff2">
    <w:name w:val="Основной шрифт"/>
    <w:rsid w:val="0007076D"/>
  </w:style>
  <w:style w:type="character" w:customStyle="1" w:styleId="hl41">
    <w:name w:val="hl41"/>
    <w:rsid w:val="0007076D"/>
    <w:rPr>
      <w:b/>
      <w:bCs/>
      <w:sz w:val="20"/>
      <w:szCs w:val="20"/>
    </w:rPr>
  </w:style>
  <w:style w:type="character" w:customStyle="1" w:styleId="ConsNonformat0">
    <w:name w:val="ConsNonformat Знак"/>
    <w:rsid w:val="0007076D"/>
    <w:rPr>
      <w:rFonts w:ascii="Courier New" w:hAnsi="Courier New" w:cs="Courier New" w:hint="default"/>
      <w:noProof w:val="0"/>
      <w:lang w:val="ru-RU" w:eastAsia="en-US" w:bidi="ar-SA"/>
    </w:rPr>
  </w:style>
  <w:style w:type="character" w:customStyle="1" w:styleId="41">
    <w:name w:val="Знак Знак4"/>
    <w:semiHidden/>
    <w:locked/>
    <w:rsid w:val="0007076D"/>
    <w:rPr>
      <w:rFonts w:ascii="Courier New" w:hAnsi="Courier New" w:cs="Courier New" w:hint="default"/>
      <w:lang w:val="ru-RU" w:eastAsia="ru-RU" w:bidi="ar-SA"/>
    </w:rPr>
  </w:style>
  <w:style w:type="table" w:styleId="aff3">
    <w:name w:val="Table Grid"/>
    <w:basedOn w:val="a1"/>
    <w:rsid w:val="0007076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
    <w:basedOn w:val="a1"/>
    <w:rsid w:val="0007076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Схема документа1"/>
    <w:basedOn w:val="a"/>
    <w:rsid w:val="0007076D"/>
    <w:pPr>
      <w:shd w:val="clear" w:color="auto" w:fill="000080"/>
      <w:suppressAutoHyphens/>
      <w:spacing w:after="0" w:line="240" w:lineRule="auto"/>
    </w:pPr>
    <w:rPr>
      <w:rFonts w:ascii="Tahoma" w:eastAsia="Times New Roman" w:hAnsi="Tahoma" w:cs="Tahoma"/>
      <w:sz w:val="24"/>
      <w:szCs w:val="24"/>
      <w:lang w:eastAsia="ar-SA"/>
    </w:rPr>
  </w:style>
  <w:style w:type="character" w:customStyle="1" w:styleId="28">
    <w:name w:val="Знак Знак2"/>
    <w:locked/>
    <w:rsid w:val="0007076D"/>
    <w:rPr>
      <w:lang w:val="ru-RU" w:eastAsia="ru-RU" w:bidi="ar-SA"/>
    </w:rPr>
  </w:style>
  <w:style w:type="character" w:customStyle="1" w:styleId="17">
    <w:name w:val="Основной текст Знак1"/>
    <w:basedOn w:val="a0"/>
    <w:locked/>
    <w:rsid w:val="0007076D"/>
  </w:style>
  <w:style w:type="paragraph" w:customStyle="1" w:styleId="18">
    <w:name w:val="Текст1"/>
    <w:aliases w:val="Знак1,Знак1 Знак Знак Знак,Знак1 Знак Знак1 Знак,Знак1 Знак Знак Знак1 Знак,Знак1 Знак1 Знак Знак,Текст Знак Знак Знак1,Текст Знак Знак Знак Знак,Знак1 Знак Знак Знак Знак Знак,Текст Знак1 Знак1,Текст Знак Знак1 Знак1"/>
    <w:basedOn w:val="a"/>
    <w:qFormat/>
    <w:rsid w:val="0007076D"/>
    <w:pPr>
      <w:autoSpaceDE w:val="0"/>
      <w:autoSpaceDN w:val="0"/>
      <w:spacing w:after="0" w:line="240" w:lineRule="auto"/>
    </w:pPr>
    <w:rPr>
      <w:rFonts w:ascii="Consolas" w:eastAsia="Times New Roman" w:hAnsi="Consolas" w:cs="Consolas"/>
      <w:sz w:val="21"/>
      <w:szCs w:val="21"/>
      <w:lang w:eastAsia="ru-RU"/>
    </w:rPr>
  </w:style>
  <w:style w:type="character" w:customStyle="1" w:styleId="19">
    <w:name w:val="Текст Знак1"/>
    <w:aliases w:val="Знак1 Знак Знак2 Знак3,Текст Знак Знак Знак3,Текст Знак Знак1 Знак2,Текст Знак1 Знак1 Знак1 Знак1,Знак1 Знак Знак2 Знак Знак1 Знак Знак2,Текст Знак1 Знак1 Знак Знак1 Знак Знак2,Текст Знак Знак1 Знак1 Знак Знак1 Знак Знак2"/>
    <w:semiHidden/>
    <w:locked/>
    <w:rsid w:val="0007076D"/>
    <w:rPr>
      <w:rFonts w:ascii="Courier New" w:eastAsia="Calibri" w:hAnsi="Courier New" w:cs="Courier New"/>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0117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5C7455DC549511EB7B116E559DB656328EEE462EE0DAB4AC142E6B5909CC619F9B6F46B78B8322782B730BFF23C513F17C9A27B4B047F81B4T9I" TargetMode="External"/><Relationship Id="rId3" Type="http://schemas.microsoft.com/office/2007/relationships/stylesWithEffects" Target="stylesWithEffects.xml"/><Relationship Id="rId7" Type="http://schemas.openxmlformats.org/officeDocument/2006/relationships/hyperlink" Target="consultantplus://offline/ref=C5C7455DC549511EB7B116E559DB65632BE1EE6AEF08AB4AC142E6B5909CC619EBB6AC6779BA2C2384A266EEB7B6T0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C5C7455DC549511EB7B116E559DB656329E8ED6BEF0CAB4AC142E6B5909CC619EBB6AC6779BA2C2384A266EEB7B6T0I"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192.168.0.250:8080/content/act/4b48b762-8417-43ae-9cd4-25573b5b88f8.doc" TargetMode="External"/><Relationship Id="rId4" Type="http://schemas.openxmlformats.org/officeDocument/2006/relationships/settings" Target="settings.xml"/><Relationship Id="rId9" Type="http://schemas.openxmlformats.org/officeDocument/2006/relationships/hyperlink" Target="consultantplus://offline/ref=C5C7455DC549511EB7B116E559DB656328E1EB63E900AB4AC142E6B5909CC619F9B6F46B78B8302680B730BFF23C513F17C9A27B4B047F81B4T9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48</Pages>
  <Words>11516</Words>
  <Characters>65647</Characters>
  <Application>Microsoft Office Word</Application>
  <DocSecurity>0</DocSecurity>
  <Lines>547</Lines>
  <Paragraphs>154</Paragraphs>
  <ScaleCrop>false</ScaleCrop>
  <Company/>
  <LinksUpToDate>false</LinksUpToDate>
  <CharactersWithSpaces>77009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2019-11-22T14:07:00Z</dcterms:created>
  <dcterms:modified xsi:type="dcterms:W3CDTF">2019-11-22T14:13:00Z</dcterms:modified>
</cp:coreProperties>
</file>