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92" w:rsidRDefault="00D93A92" w:rsidP="00D93A92">
      <w:pPr>
        <w:pStyle w:val="a6"/>
        <w:ind w:left="0"/>
        <w:jc w:val="center"/>
        <w:rPr>
          <w:rFonts w:ascii="Arial" w:hAnsi="Arial" w:cs="Arial"/>
          <w:b/>
          <w:sz w:val="32"/>
          <w:szCs w:val="32"/>
        </w:rPr>
      </w:pPr>
    </w:p>
    <w:p w:rsidR="00D93A92" w:rsidRDefault="00D93A92" w:rsidP="00D93A92">
      <w:pPr>
        <w:pStyle w:val="a6"/>
        <w:ind w:left="0"/>
        <w:jc w:val="center"/>
        <w:rPr>
          <w:rFonts w:ascii="Arial" w:hAnsi="Arial" w:cs="Arial"/>
          <w:b/>
          <w:sz w:val="32"/>
          <w:szCs w:val="32"/>
        </w:rPr>
      </w:pPr>
      <w:r>
        <w:rPr>
          <w:rFonts w:ascii="Arial" w:hAnsi="Arial" w:cs="Arial"/>
          <w:b/>
          <w:sz w:val="32"/>
          <w:szCs w:val="32"/>
        </w:rPr>
        <w:t>АДМИНИСТРАЦИЯ</w:t>
      </w:r>
    </w:p>
    <w:p w:rsidR="00D93A92" w:rsidRDefault="00D93A92" w:rsidP="00D93A92">
      <w:pPr>
        <w:pStyle w:val="a6"/>
        <w:ind w:left="0"/>
        <w:jc w:val="center"/>
        <w:rPr>
          <w:rFonts w:ascii="Arial" w:hAnsi="Arial" w:cs="Arial"/>
          <w:b/>
          <w:sz w:val="32"/>
          <w:szCs w:val="32"/>
        </w:rPr>
      </w:pPr>
      <w:r>
        <w:rPr>
          <w:rFonts w:ascii="Arial" w:hAnsi="Arial" w:cs="Arial"/>
          <w:b/>
          <w:sz w:val="32"/>
          <w:szCs w:val="32"/>
        </w:rPr>
        <w:t>НАГОЛЬНЕНСКОГО СЕЛЬСОВЕТА</w:t>
      </w:r>
    </w:p>
    <w:p w:rsidR="00D93A92" w:rsidRDefault="00D93A92" w:rsidP="00D93A92">
      <w:pPr>
        <w:pStyle w:val="a6"/>
        <w:ind w:left="0"/>
        <w:jc w:val="center"/>
        <w:rPr>
          <w:rFonts w:ascii="Arial" w:hAnsi="Arial" w:cs="Arial"/>
          <w:b/>
          <w:sz w:val="32"/>
          <w:szCs w:val="32"/>
        </w:rPr>
      </w:pPr>
      <w:r>
        <w:rPr>
          <w:rFonts w:ascii="Arial" w:hAnsi="Arial" w:cs="Arial"/>
          <w:b/>
          <w:sz w:val="32"/>
          <w:szCs w:val="32"/>
        </w:rPr>
        <w:t>ПРИСТЕНСКОГО РАЙОНА КУРСКОЙ ОБЛАСТИ</w:t>
      </w:r>
    </w:p>
    <w:p w:rsidR="00D93A92" w:rsidRDefault="00D93A92" w:rsidP="00D93A92">
      <w:pPr>
        <w:pStyle w:val="a6"/>
        <w:ind w:left="0"/>
        <w:jc w:val="center"/>
        <w:rPr>
          <w:rFonts w:ascii="Arial" w:hAnsi="Arial" w:cs="Arial"/>
          <w:b/>
          <w:sz w:val="32"/>
          <w:szCs w:val="32"/>
        </w:rPr>
      </w:pPr>
    </w:p>
    <w:p w:rsidR="00D93A92" w:rsidRDefault="00D93A92" w:rsidP="00D93A92">
      <w:pPr>
        <w:pStyle w:val="a6"/>
        <w:ind w:left="0"/>
        <w:jc w:val="center"/>
        <w:rPr>
          <w:rFonts w:ascii="Arial" w:hAnsi="Arial" w:cs="Arial"/>
          <w:b/>
          <w:spacing w:val="28"/>
          <w:sz w:val="32"/>
          <w:szCs w:val="32"/>
        </w:rPr>
      </w:pPr>
      <w:r>
        <w:rPr>
          <w:rFonts w:ascii="Arial" w:hAnsi="Arial" w:cs="Arial"/>
          <w:b/>
          <w:spacing w:val="28"/>
          <w:sz w:val="32"/>
          <w:szCs w:val="32"/>
        </w:rPr>
        <w:t>ПОСТАНОВЛЕНИЕ</w:t>
      </w:r>
    </w:p>
    <w:p w:rsidR="00D93A92" w:rsidRDefault="00D93A92" w:rsidP="00D93A92">
      <w:pPr>
        <w:spacing w:after="0" w:line="322" w:lineRule="exact"/>
        <w:ind w:left="20" w:right="59"/>
        <w:rPr>
          <w:rStyle w:val="2"/>
          <w:rFonts w:ascii="Times New Roman" w:hAnsi="Times New Roman" w:cs="Times New Roman"/>
          <w:bCs/>
          <w:color w:val="000000"/>
          <w:sz w:val="28"/>
          <w:szCs w:val="28"/>
        </w:rPr>
      </w:pPr>
      <w:r>
        <w:rPr>
          <w:rFonts w:ascii="Times New Roman" w:hAnsi="Times New Roman" w:cs="Times New Roman"/>
          <w:b/>
          <w:sz w:val="28"/>
          <w:szCs w:val="28"/>
        </w:rPr>
        <w:t>от 12 декабря 2019 г. №  95</w:t>
      </w:r>
    </w:p>
    <w:p w:rsidR="00D93A92" w:rsidRDefault="00D93A92" w:rsidP="00D93A92">
      <w:pPr>
        <w:spacing w:after="0"/>
        <w:rPr>
          <w:rStyle w:val="2"/>
          <w:color w:val="000000"/>
        </w:rPr>
      </w:pPr>
    </w:p>
    <w:p w:rsidR="00D93A92" w:rsidRDefault="00D93A92" w:rsidP="00D93A92">
      <w:pPr>
        <w:spacing w:after="0"/>
        <w:rPr>
          <w:rFonts w:ascii="Times New Roman" w:hAnsi="Times New Roman" w:cs="Times New Roman"/>
          <w:b/>
          <w:bCs/>
          <w:sz w:val="28"/>
          <w:szCs w:val="28"/>
        </w:rPr>
      </w:pPr>
      <w:r>
        <w:rPr>
          <w:rFonts w:ascii="Times New Roman" w:hAnsi="Times New Roman" w:cs="Times New Roman"/>
          <w:b/>
          <w:bCs/>
          <w:sz w:val="28"/>
          <w:szCs w:val="28"/>
        </w:rPr>
        <w:t xml:space="preserve">Об изменении  адреса </w:t>
      </w:r>
    </w:p>
    <w:p w:rsidR="00D93A92" w:rsidRDefault="00D93A92" w:rsidP="00D93A92">
      <w:pPr>
        <w:spacing w:after="0"/>
        <w:rPr>
          <w:rFonts w:ascii="Times New Roman" w:hAnsi="Times New Roman" w:cs="Times New Roman"/>
          <w:b/>
          <w:bCs/>
          <w:sz w:val="28"/>
          <w:szCs w:val="28"/>
        </w:rPr>
      </w:pPr>
      <w:r>
        <w:rPr>
          <w:rFonts w:ascii="Times New Roman" w:hAnsi="Times New Roman" w:cs="Times New Roman"/>
          <w:b/>
          <w:bCs/>
          <w:sz w:val="28"/>
          <w:szCs w:val="28"/>
        </w:rPr>
        <w:t>земельного участка</w:t>
      </w:r>
      <w:proofErr w:type="gramStart"/>
      <w:r>
        <w:rPr>
          <w:rFonts w:ascii="Times New Roman" w:hAnsi="Times New Roman" w:cs="Times New Roman"/>
          <w:b/>
          <w:bCs/>
          <w:sz w:val="28"/>
          <w:szCs w:val="28"/>
        </w:rPr>
        <w:t xml:space="preserve"> .</w:t>
      </w:r>
      <w:proofErr w:type="gramEnd"/>
    </w:p>
    <w:p w:rsidR="00D93A92" w:rsidRDefault="00D93A92" w:rsidP="00D93A92">
      <w:pPr>
        <w:spacing w:after="0"/>
        <w:rPr>
          <w:rFonts w:ascii="Times New Roman" w:hAnsi="Times New Roman" w:cs="Times New Roman"/>
          <w:b/>
          <w:bCs/>
          <w:sz w:val="28"/>
          <w:szCs w:val="28"/>
        </w:rPr>
      </w:pPr>
    </w:p>
    <w:p w:rsidR="00D93A92" w:rsidRDefault="00D93A92" w:rsidP="00D93A92">
      <w:pPr>
        <w:pStyle w:val="a3"/>
        <w:ind w:firstLine="720"/>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В целях упорядочения названия улиц и нумерации домов в администрации Нагольненского сельсовета Пристенского района Курской области Администрация Нагольненского сельсовета Пристенского района Курской области,</w:t>
      </w:r>
      <w:r>
        <w:rPr>
          <w:rFonts w:ascii="Times New Roman" w:hAnsi="Times New Roman"/>
          <w:bCs/>
          <w:sz w:val="28"/>
          <w:szCs w:val="28"/>
        </w:rPr>
        <w:t xml:space="preserve">  </w:t>
      </w:r>
      <w:r>
        <w:rPr>
          <w:rFonts w:ascii="Times New Roman" w:hAnsi="Times New Roman"/>
          <w:b/>
          <w:bCs/>
          <w:sz w:val="28"/>
          <w:szCs w:val="28"/>
        </w:rPr>
        <w:t>ПОСТАНОВЛЯЕТ:</w:t>
      </w:r>
    </w:p>
    <w:p w:rsidR="00D93A92" w:rsidRDefault="00D93A92" w:rsidP="00D93A92">
      <w:pPr>
        <w:spacing w:after="0"/>
        <w:rPr>
          <w:rFonts w:ascii="Times New Roman" w:hAnsi="Times New Roman" w:cs="Times New Roman"/>
          <w:bCs/>
          <w:sz w:val="28"/>
          <w:szCs w:val="28"/>
        </w:rPr>
      </w:pPr>
    </w:p>
    <w:p w:rsidR="00D93A92" w:rsidRDefault="00D93A92" w:rsidP="00D93A92">
      <w:pPr>
        <w:spacing w:after="0"/>
        <w:ind w:firstLine="708"/>
        <w:rPr>
          <w:rFonts w:ascii="Times New Roman" w:hAnsi="Times New Roman" w:cs="Times New Roman"/>
          <w:bCs/>
          <w:sz w:val="28"/>
          <w:szCs w:val="28"/>
        </w:rPr>
      </w:pPr>
      <w:r>
        <w:rPr>
          <w:rFonts w:ascii="Times New Roman" w:hAnsi="Times New Roman" w:cs="Times New Roman"/>
          <w:bCs/>
          <w:sz w:val="28"/>
          <w:szCs w:val="28"/>
        </w:rPr>
        <w:t xml:space="preserve">1.Земельный участок  общей площадью  5000 </w:t>
      </w:r>
      <w:proofErr w:type="spellStart"/>
      <w:r>
        <w:rPr>
          <w:rFonts w:ascii="Times New Roman" w:hAnsi="Times New Roman" w:cs="Times New Roman"/>
          <w:bCs/>
          <w:sz w:val="28"/>
          <w:szCs w:val="28"/>
        </w:rPr>
        <w:t>кв.м</w:t>
      </w:r>
      <w:proofErr w:type="spellEnd"/>
      <w:r>
        <w:rPr>
          <w:rFonts w:ascii="Times New Roman" w:hAnsi="Times New Roman" w:cs="Times New Roman"/>
          <w:bCs/>
          <w:sz w:val="28"/>
          <w:szCs w:val="28"/>
        </w:rPr>
        <w:t xml:space="preserve">. с кадастровым номером </w:t>
      </w:r>
      <w:r>
        <w:rPr>
          <w:rFonts w:ascii="Times New Roman" w:hAnsi="Times New Roman" w:cs="Times New Roman"/>
          <w:sz w:val="28"/>
          <w:szCs w:val="28"/>
        </w:rPr>
        <w:t xml:space="preserve">46:19:150101:144 </w:t>
      </w:r>
      <w:r>
        <w:rPr>
          <w:rFonts w:ascii="Times New Roman" w:hAnsi="Times New Roman" w:cs="Times New Roman"/>
          <w:bCs/>
          <w:sz w:val="28"/>
          <w:szCs w:val="28"/>
        </w:rPr>
        <w:t xml:space="preserve">,  значившийся ранее по адресу: Курская область </w:t>
      </w:r>
      <w:proofErr w:type="spellStart"/>
      <w:r>
        <w:rPr>
          <w:rFonts w:ascii="Times New Roman" w:hAnsi="Times New Roman" w:cs="Times New Roman"/>
          <w:bCs/>
          <w:sz w:val="28"/>
          <w:szCs w:val="28"/>
        </w:rPr>
        <w:t>Пристенский</w:t>
      </w:r>
      <w:proofErr w:type="spellEnd"/>
      <w:r>
        <w:rPr>
          <w:rFonts w:ascii="Times New Roman" w:hAnsi="Times New Roman" w:cs="Times New Roman"/>
          <w:bCs/>
          <w:sz w:val="28"/>
          <w:szCs w:val="28"/>
        </w:rPr>
        <w:t xml:space="preserve">  район,  </w:t>
      </w:r>
      <w:proofErr w:type="spellStart"/>
      <w:r>
        <w:rPr>
          <w:rFonts w:ascii="Times New Roman" w:hAnsi="Times New Roman" w:cs="Times New Roman"/>
          <w:bCs/>
          <w:sz w:val="28"/>
          <w:szCs w:val="28"/>
        </w:rPr>
        <w:t>Луговской</w:t>
      </w:r>
      <w:proofErr w:type="spellEnd"/>
      <w:r>
        <w:rPr>
          <w:rFonts w:ascii="Times New Roman" w:hAnsi="Times New Roman" w:cs="Times New Roman"/>
          <w:bCs/>
          <w:sz w:val="28"/>
          <w:szCs w:val="28"/>
        </w:rPr>
        <w:t xml:space="preserve">  сельсовет х. Луг, предоставленный для ведения личного подсобного хозяйства  Осьмаковой Зинаиде Акимовне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 xml:space="preserve">  и находящийся  у неё   в собственности</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следует считать  находящимся по адресу: Курская область, </w:t>
      </w:r>
      <w:proofErr w:type="spellStart"/>
      <w:r>
        <w:rPr>
          <w:rFonts w:ascii="Times New Roman" w:hAnsi="Times New Roman" w:cs="Times New Roman"/>
          <w:bCs/>
          <w:sz w:val="28"/>
          <w:szCs w:val="28"/>
        </w:rPr>
        <w:t>Пристенский</w:t>
      </w:r>
      <w:proofErr w:type="spellEnd"/>
      <w:r>
        <w:rPr>
          <w:rFonts w:ascii="Times New Roman" w:hAnsi="Times New Roman" w:cs="Times New Roman"/>
          <w:bCs/>
          <w:sz w:val="28"/>
          <w:szCs w:val="28"/>
        </w:rPr>
        <w:t xml:space="preserve"> район</w:t>
      </w:r>
      <w:proofErr w:type="gramStart"/>
      <w:r>
        <w:rPr>
          <w:rFonts w:ascii="Times New Roman" w:hAnsi="Times New Roman" w:cs="Times New Roman"/>
          <w:bCs/>
          <w:sz w:val="28"/>
          <w:szCs w:val="28"/>
        </w:rPr>
        <w:t xml:space="preserve"> ,</w:t>
      </w:r>
      <w:proofErr w:type="spellStart"/>
      <w:proofErr w:type="gramEnd"/>
      <w:r>
        <w:rPr>
          <w:rFonts w:ascii="Times New Roman" w:hAnsi="Times New Roman" w:cs="Times New Roman"/>
          <w:bCs/>
          <w:sz w:val="28"/>
          <w:szCs w:val="28"/>
        </w:rPr>
        <w:t>Нагольненский</w:t>
      </w:r>
      <w:proofErr w:type="spellEnd"/>
      <w:r>
        <w:rPr>
          <w:rFonts w:ascii="Times New Roman" w:hAnsi="Times New Roman" w:cs="Times New Roman"/>
          <w:bCs/>
          <w:sz w:val="28"/>
          <w:szCs w:val="28"/>
        </w:rPr>
        <w:t xml:space="preserve"> сельсовет, </w:t>
      </w:r>
    </w:p>
    <w:p w:rsidR="00D93A92" w:rsidRDefault="00D93A92" w:rsidP="00D93A92">
      <w:pPr>
        <w:spacing w:after="0"/>
        <w:rPr>
          <w:rFonts w:ascii="Times New Roman" w:hAnsi="Times New Roman" w:cs="Times New Roman"/>
          <w:bCs/>
          <w:sz w:val="28"/>
          <w:szCs w:val="28"/>
        </w:rPr>
      </w:pPr>
      <w:r>
        <w:rPr>
          <w:rFonts w:ascii="Times New Roman" w:hAnsi="Times New Roman" w:cs="Times New Roman"/>
          <w:bCs/>
          <w:sz w:val="28"/>
          <w:szCs w:val="28"/>
        </w:rPr>
        <w:t xml:space="preserve">х. Луг   ул. </w:t>
      </w:r>
      <w:proofErr w:type="gramStart"/>
      <w:r>
        <w:rPr>
          <w:rFonts w:ascii="Times New Roman" w:hAnsi="Times New Roman" w:cs="Times New Roman"/>
          <w:bCs/>
          <w:sz w:val="28"/>
          <w:szCs w:val="28"/>
        </w:rPr>
        <w:t>Зелёная</w:t>
      </w:r>
      <w:proofErr w:type="gramEnd"/>
      <w:r>
        <w:rPr>
          <w:rFonts w:ascii="Times New Roman" w:hAnsi="Times New Roman" w:cs="Times New Roman"/>
          <w:bCs/>
          <w:sz w:val="28"/>
          <w:szCs w:val="28"/>
        </w:rPr>
        <w:t xml:space="preserve">  дом 20 .</w:t>
      </w:r>
    </w:p>
    <w:p w:rsidR="00D93A92" w:rsidRDefault="00D93A92" w:rsidP="00D93A92">
      <w:pPr>
        <w:spacing w:after="0"/>
        <w:ind w:left="360"/>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постановления  оставляю за собой .</w:t>
      </w:r>
    </w:p>
    <w:p w:rsidR="00D93A92" w:rsidRDefault="00D93A92" w:rsidP="00D93A92">
      <w:pPr>
        <w:spacing w:after="0"/>
        <w:ind w:firstLine="360"/>
        <w:rPr>
          <w:rFonts w:ascii="Times New Roman" w:hAnsi="Times New Roman" w:cs="Times New Roman"/>
          <w:bCs/>
          <w:sz w:val="28"/>
          <w:szCs w:val="28"/>
        </w:rPr>
      </w:pPr>
      <w:r>
        <w:rPr>
          <w:rFonts w:ascii="Times New Roman" w:hAnsi="Times New Roman" w:cs="Times New Roman"/>
          <w:bCs/>
          <w:sz w:val="28"/>
          <w:szCs w:val="28"/>
        </w:rPr>
        <w:t>3.Постановление вступает в силу с момента обнародования.</w:t>
      </w:r>
    </w:p>
    <w:p w:rsidR="00D93A92" w:rsidRDefault="00D93A92" w:rsidP="00D93A92">
      <w:pPr>
        <w:spacing w:after="0"/>
        <w:rPr>
          <w:rFonts w:ascii="Times New Roman" w:hAnsi="Times New Roman" w:cs="Times New Roman"/>
          <w:bCs/>
          <w:sz w:val="28"/>
          <w:szCs w:val="28"/>
        </w:rPr>
      </w:pPr>
    </w:p>
    <w:p w:rsidR="00D93A92" w:rsidRDefault="00D93A92" w:rsidP="00D93A92">
      <w:pPr>
        <w:spacing w:after="0"/>
        <w:rPr>
          <w:rFonts w:ascii="Times New Roman" w:hAnsi="Times New Roman" w:cs="Times New Roman"/>
          <w:bCs/>
          <w:sz w:val="28"/>
          <w:szCs w:val="28"/>
        </w:rPr>
      </w:pPr>
    </w:p>
    <w:p w:rsidR="00D93A92" w:rsidRDefault="00D93A92" w:rsidP="00D93A92">
      <w:pPr>
        <w:spacing w:after="0"/>
        <w:rPr>
          <w:rFonts w:ascii="Times New Roman" w:hAnsi="Times New Roman" w:cs="Times New Roman"/>
          <w:b/>
          <w:sz w:val="28"/>
          <w:szCs w:val="28"/>
        </w:rPr>
      </w:pPr>
      <w:r>
        <w:rPr>
          <w:rFonts w:ascii="Times New Roman" w:hAnsi="Times New Roman" w:cs="Times New Roman"/>
          <w:b/>
          <w:sz w:val="28"/>
          <w:szCs w:val="28"/>
        </w:rPr>
        <w:t xml:space="preserve">Глава Нагольненского сельсовета </w:t>
      </w:r>
    </w:p>
    <w:p w:rsidR="00D93A92" w:rsidRDefault="00D93A92" w:rsidP="00D93A92">
      <w:pPr>
        <w:spacing w:after="0"/>
        <w:rPr>
          <w:rFonts w:ascii="Times New Roman" w:hAnsi="Times New Roman" w:cs="Times New Roman"/>
          <w:b/>
          <w:sz w:val="28"/>
          <w:szCs w:val="28"/>
        </w:rPr>
      </w:pPr>
      <w:r>
        <w:rPr>
          <w:rFonts w:ascii="Times New Roman" w:hAnsi="Times New Roman" w:cs="Times New Roman"/>
          <w:b/>
          <w:sz w:val="28"/>
          <w:szCs w:val="28"/>
        </w:rPr>
        <w:t>Пристенского района Курской области                        Г.А. Хмельницкий</w:t>
      </w:r>
    </w:p>
    <w:p w:rsidR="000657B1" w:rsidRPr="00D93A92" w:rsidRDefault="000657B1" w:rsidP="00D93A92">
      <w:bookmarkStart w:id="0" w:name="_GoBack"/>
      <w:bookmarkEnd w:id="0"/>
    </w:p>
    <w:sectPr w:rsidR="000657B1" w:rsidRPr="00D93A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0BF"/>
    <w:rsid w:val="000657B1"/>
    <w:rsid w:val="007100BF"/>
    <w:rsid w:val="00D93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1 Знак Знак2 Знак,Текст Знак Знак Знак,Текст Знак Знак1 Знак,Текст Знак1 Знак1 Знак1 Знак,Знак1 Знак Знак2 Знак Знак1 Знак Знак,Текст Знак1 Знак1 Знак Знак1 Знак Знак,Текст Знак Знак1 Знак1 Знак Знак1 Знак Знак"/>
    <w:link w:val="a3"/>
    <w:semiHidden/>
    <w:locked/>
    <w:rsid w:val="00D93A92"/>
    <w:rPr>
      <w:rFonts w:ascii="Courier New" w:eastAsia="Times New Roman" w:hAnsi="Courier New" w:cs="Times New Roman"/>
      <w:sz w:val="20"/>
      <w:szCs w:val="20"/>
      <w:lang w:eastAsia="ru-RU"/>
    </w:rPr>
  </w:style>
  <w:style w:type="paragraph" w:styleId="a3">
    <w:name w:val="Plain Text"/>
    <w:aliases w:val="Знак1 Знак Знак2,Текст Знак Знак,Текст Знак Знак1,Текст Знак1 Знак1 Знак1,Знак1 Знак Знак2 Знак Знак1 Знак,Текст Знак1 Знак1 Знак Знак1 Знак,Текст Знак Знак1 Знак1 Знак Знак1 Знак,Знак1 Знак Знак1 Знак Знак1 Знак Знак1 Знак"/>
    <w:basedOn w:val="a"/>
    <w:link w:val="1"/>
    <w:semiHidden/>
    <w:unhideWhenUsed/>
    <w:qFormat/>
    <w:rsid w:val="00D93A92"/>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uiPriority w:val="99"/>
    <w:semiHidden/>
    <w:rsid w:val="00D93A92"/>
    <w:rPr>
      <w:rFonts w:ascii="Consolas" w:hAnsi="Consolas" w:cs="Consolas"/>
      <w:sz w:val="21"/>
      <w:szCs w:val="21"/>
    </w:rPr>
  </w:style>
  <w:style w:type="character" w:customStyle="1" w:styleId="a5">
    <w:name w:val="Абзац списка Знак"/>
    <w:link w:val="a6"/>
    <w:uiPriority w:val="99"/>
    <w:locked/>
    <w:rsid w:val="00D93A92"/>
  </w:style>
  <w:style w:type="paragraph" w:styleId="a6">
    <w:name w:val="List Paragraph"/>
    <w:basedOn w:val="a"/>
    <w:link w:val="a5"/>
    <w:uiPriority w:val="99"/>
    <w:qFormat/>
    <w:rsid w:val="00D93A92"/>
    <w:pPr>
      <w:ind w:left="720"/>
      <w:contextualSpacing/>
    </w:pPr>
  </w:style>
  <w:style w:type="character" w:customStyle="1" w:styleId="2">
    <w:name w:val="Основной текст (2)_"/>
    <w:link w:val="21"/>
    <w:uiPriority w:val="99"/>
    <w:locked/>
    <w:rsid w:val="00D93A92"/>
    <w:rPr>
      <w:shd w:val="clear" w:color="auto" w:fill="FFFFFF"/>
    </w:rPr>
  </w:style>
  <w:style w:type="paragraph" w:customStyle="1" w:styleId="21">
    <w:name w:val="Основной текст (2)1"/>
    <w:basedOn w:val="a"/>
    <w:link w:val="2"/>
    <w:uiPriority w:val="99"/>
    <w:qFormat/>
    <w:rsid w:val="00D93A92"/>
    <w:pPr>
      <w:widowControl w:val="0"/>
      <w:shd w:val="clear" w:color="auto" w:fill="FFFFFF"/>
      <w:spacing w:before="60" w:after="0" w:line="274"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1 Знак Знак2 Знак,Текст Знак Знак Знак,Текст Знак Знак1 Знак,Текст Знак1 Знак1 Знак1 Знак,Знак1 Знак Знак2 Знак Знак1 Знак Знак,Текст Знак1 Знак1 Знак Знак1 Знак Знак,Текст Знак Знак1 Знак1 Знак Знак1 Знак Знак"/>
    <w:link w:val="a3"/>
    <w:semiHidden/>
    <w:locked/>
    <w:rsid w:val="00D93A92"/>
    <w:rPr>
      <w:rFonts w:ascii="Courier New" w:eastAsia="Times New Roman" w:hAnsi="Courier New" w:cs="Times New Roman"/>
      <w:sz w:val="20"/>
      <w:szCs w:val="20"/>
      <w:lang w:eastAsia="ru-RU"/>
    </w:rPr>
  </w:style>
  <w:style w:type="paragraph" w:styleId="a3">
    <w:name w:val="Plain Text"/>
    <w:aliases w:val="Знак1 Знак Знак2,Текст Знак Знак,Текст Знак Знак1,Текст Знак1 Знак1 Знак1,Знак1 Знак Знак2 Знак Знак1 Знак,Текст Знак1 Знак1 Знак Знак1 Знак,Текст Знак Знак1 Знак1 Знак Знак1 Знак,Знак1 Знак Знак1 Знак Знак1 Знак Знак1 Знак"/>
    <w:basedOn w:val="a"/>
    <w:link w:val="1"/>
    <w:semiHidden/>
    <w:unhideWhenUsed/>
    <w:qFormat/>
    <w:rsid w:val="00D93A92"/>
    <w:pPr>
      <w:spacing w:after="0" w:line="240" w:lineRule="auto"/>
    </w:pPr>
    <w:rPr>
      <w:rFonts w:ascii="Courier New" w:eastAsia="Times New Roman" w:hAnsi="Courier New" w:cs="Times New Roman"/>
      <w:sz w:val="20"/>
      <w:szCs w:val="20"/>
      <w:lang w:eastAsia="ru-RU"/>
    </w:rPr>
  </w:style>
  <w:style w:type="character" w:customStyle="1" w:styleId="a4">
    <w:name w:val="Текст Знак"/>
    <w:basedOn w:val="a0"/>
    <w:uiPriority w:val="99"/>
    <w:semiHidden/>
    <w:rsid w:val="00D93A92"/>
    <w:rPr>
      <w:rFonts w:ascii="Consolas" w:hAnsi="Consolas" w:cs="Consolas"/>
      <w:sz w:val="21"/>
      <w:szCs w:val="21"/>
    </w:rPr>
  </w:style>
  <w:style w:type="character" w:customStyle="1" w:styleId="a5">
    <w:name w:val="Абзац списка Знак"/>
    <w:link w:val="a6"/>
    <w:uiPriority w:val="99"/>
    <w:locked/>
    <w:rsid w:val="00D93A92"/>
  </w:style>
  <w:style w:type="paragraph" w:styleId="a6">
    <w:name w:val="List Paragraph"/>
    <w:basedOn w:val="a"/>
    <w:link w:val="a5"/>
    <w:uiPriority w:val="99"/>
    <w:qFormat/>
    <w:rsid w:val="00D93A92"/>
    <w:pPr>
      <w:ind w:left="720"/>
      <w:contextualSpacing/>
    </w:pPr>
  </w:style>
  <w:style w:type="character" w:customStyle="1" w:styleId="2">
    <w:name w:val="Основной текст (2)_"/>
    <w:link w:val="21"/>
    <w:uiPriority w:val="99"/>
    <w:locked/>
    <w:rsid w:val="00D93A92"/>
    <w:rPr>
      <w:shd w:val="clear" w:color="auto" w:fill="FFFFFF"/>
    </w:rPr>
  </w:style>
  <w:style w:type="paragraph" w:customStyle="1" w:styleId="21">
    <w:name w:val="Основной текст (2)1"/>
    <w:basedOn w:val="a"/>
    <w:link w:val="2"/>
    <w:uiPriority w:val="99"/>
    <w:qFormat/>
    <w:rsid w:val="00D93A92"/>
    <w:pPr>
      <w:widowControl w:val="0"/>
      <w:shd w:val="clear" w:color="auto" w:fill="FFFFFF"/>
      <w:spacing w:before="60" w:after="0"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4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2020-01-01T20:01:00Z</dcterms:created>
  <dcterms:modified xsi:type="dcterms:W3CDTF">2020-01-01T20:01:00Z</dcterms:modified>
</cp:coreProperties>
</file>