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F8" w:rsidRPr="00A9194E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42F8" w:rsidRPr="00A9194E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21D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r w:rsidRPr="00A9194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D042F8" w:rsidRPr="00A9194E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E">
        <w:rPr>
          <w:rFonts w:ascii="Times New Roman" w:hAnsi="Times New Roman" w:cs="Times New Roman"/>
          <w:b/>
          <w:sz w:val="28"/>
          <w:szCs w:val="28"/>
        </w:rPr>
        <w:t xml:space="preserve"> ПРИСТЕНСКОГО РАЙОНА КУРСКОЙ ОБЛАСТИ</w:t>
      </w:r>
    </w:p>
    <w:p w:rsidR="00D042F8" w:rsidRPr="00A9194E" w:rsidRDefault="00D042F8" w:rsidP="00D0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2F8" w:rsidRPr="00A9194E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42F8" w:rsidRPr="001D1823" w:rsidRDefault="00D042F8" w:rsidP="00D0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9121D">
        <w:rPr>
          <w:rFonts w:ascii="Times New Roman" w:hAnsi="Times New Roman" w:cs="Times New Roman"/>
          <w:b/>
          <w:sz w:val="28"/>
          <w:szCs w:val="28"/>
        </w:rPr>
        <w:t>05.08.</w:t>
      </w:r>
      <w:r w:rsidRPr="001D1823">
        <w:rPr>
          <w:rFonts w:ascii="Times New Roman" w:hAnsi="Times New Roman" w:cs="Times New Roman"/>
          <w:b/>
          <w:sz w:val="28"/>
          <w:szCs w:val="28"/>
        </w:rPr>
        <w:t xml:space="preserve"> 2020г.                                                                           №</w:t>
      </w:r>
      <w:r w:rsidR="0099121D">
        <w:rPr>
          <w:rFonts w:ascii="Times New Roman" w:hAnsi="Times New Roman" w:cs="Times New Roman"/>
          <w:b/>
          <w:sz w:val="28"/>
          <w:szCs w:val="28"/>
        </w:rPr>
        <w:t>41</w:t>
      </w:r>
    </w:p>
    <w:p w:rsidR="00D042F8" w:rsidRPr="001D1823" w:rsidRDefault="00D042F8" w:rsidP="00D0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2F8" w:rsidRPr="001D1823" w:rsidRDefault="00D042F8" w:rsidP="00D0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</w:t>
      </w:r>
    </w:p>
    <w:p w:rsidR="00D042F8" w:rsidRPr="001D1823" w:rsidRDefault="00D042F8" w:rsidP="00D0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D042F8" w:rsidRPr="001D1823" w:rsidRDefault="00D042F8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«Предоставление в безвозмездное пользование, </w:t>
      </w:r>
    </w:p>
    <w:p w:rsidR="00D042F8" w:rsidRPr="001D1823" w:rsidRDefault="00D042F8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 xml:space="preserve">аренду имущества, находящегося в </w:t>
      </w:r>
      <w:proofErr w:type="gramStart"/>
      <w:r w:rsidRPr="001D18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1D1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2F8" w:rsidRDefault="00D042F8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</w:rPr>
      </w:pPr>
      <w:r w:rsidRPr="001D1823">
        <w:rPr>
          <w:rFonts w:ascii="Times New Roman" w:hAnsi="Times New Roman" w:cs="Times New Roman"/>
          <w:b/>
          <w:sz w:val="28"/>
          <w:szCs w:val="28"/>
        </w:rPr>
        <w:t>собственности»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</w:t>
      </w:r>
    </w:p>
    <w:p w:rsidR="00D042F8" w:rsidRDefault="00D042F8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99121D"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</w:p>
    <w:p w:rsidR="00D042F8" w:rsidRDefault="0099121D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Курской области №6</w:t>
      </w:r>
      <w:r w:rsidR="00D042F8">
        <w:rPr>
          <w:rFonts w:ascii="Times New Roman" w:hAnsi="Times New Roman" w:cs="Times New Roman"/>
          <w:b/>
          <w:sz w:val="28"/>
          <w:szCs w:val="28"/>
        </w:rPr>
        <w:t xml:space="preserve"> от 25.01.2019 г</w:t>
      </w:r>
      <w:proofErr w:type="gramStart"/>
      <w:r w:rsidR="00D042F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редакции</w:t>
      </w:r>
    </w:p>
    <w:p w:rsidR="0099121D" w:rsidRPr="00A9194E" w:rsidRDefault="0099121D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№ </w:t>
      </w:r>
      <w:r w:rsidR="005F2105">
        <w:rPr>
          <w:rFonts w:ascii="Times New Roman" w:hAnsi="Times New Roman" w:cs="Times New Roman"/>
          <w:b/>
          <w:sz w:val="28"/>
          <w:szCs w:val="28"/>
        </w:rPr>
        <w:t>30 от 03.04.2019 г.)</w:t>
      </w:r>
      <w:bookmarkStart w:id="0" w:name="_GoBack"/>
      <w:bookmarkEnd w:id="0"/>
    </w:p>
    <w:p w:rsidR="00D042F8" w:rsidRPr="00A9194E" w:rsidRDefault="00D042F8" w:rsidP="00D042F8">
      <w:pPr>
        <w:tabs>
          <w:tab w:val="left" w:pos="5387"/>
          <w:tab w:val="right" w:pos="10317"/>
        </w:tabs>
        <w:spacing w:after="0" w:line="240" w:lineRule="auto"/>
        <w:ind w:right="29"/>
        <w:rPr>
          <w:rFonts w:ascii="Times New Roman" w:hAnsi="Times New Roman" w:cs="Times New Roman"/>
          <w:b/>
          <w:bCs/>
          <w:sz w:val="28"/>
          <w:szCs w:val="28"/>
        </w:rPr>
      </w:pPr>
    </w:p>
    <w:p w:rsidR="00D042F8" w:rsidRPr="002802D8" w:rsidRDefault="00D042F8" w:rsidP="00D0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Pr="00A9194E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Администрации </w:t>
      </w:r>
      <w:proofErr w:type="spellStart"/>
      <w:r w:rsidR="0099121D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предоставления муниципальной услуги «Предоставление в безвозмездное пользование, аренду имущества, находящегося в муниципальной собственности»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9194E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года  N 210-ФЗ "Об организации предоставления государственных и муниципальных услуг", постановлением Администрации </w:t>
      </w:r>
      <w:proofErr w:type="spellStart"/>
      <w:r w:rsidR="0099121D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99121D">
        <w:rPr>
          <w:rFonts w:ascii="Times New Roman" w:eastAsia="Calibri" w:hAnsi="Times New Roman" w:cs="Times New Roman"/>
          <w:sz w:val="28"/>
          <w:szCs w:val="28"/>
          <w:lang w:eastAsia="en-US"/>
        </w:rPr>
        <w:t>от 26.10.2018  № 99</w:t>
      </w:r>
      <w:r w:rsidRPr="00A919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Правил разработки и утверждения административных</w:t>
      </w:r>
      <w:proofErr w:type="gramEnd"/>
      <w:r w:rsidRPr="00A919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регламентов предоставления муниципальных услуг»</w:t>
      </w:r>
      <w:r w:rsidRPr="00A9194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99121D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</w:t>
      </w:r>
      <w:r w:rsidRPr="00A919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42F8" w:rsidRDefault="00D042F8" w:rsidP="00D042F8">
      <w:pPr>
        <w:pStyle w:val="a3"/>
        <w:numPr>
          <w:ilvl w:val="0"/>
          <w:numId w:val="1"/>
        </w:numPr>
        <w:tabs>
          <w:tab w:val="left" w:pos="1276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предоставления муниципальной услуги «</w:t>
      </w:r>
      <w:r w:rsidRPr="00B05308">
        <w:rPr>
          <w:sz w:val="28"/>
          <w:szCs w:val="28"/>
        </w:rPr>
        <w:t>Предоставление в безвозмездное пользование, аренду имущества, находящегося в муниципальной собственности</w:t>
      </w:r>
      <w:r>
        <w:rPr>
          <w:sz w:val="28"/>
          <w:szCs w:val="28"/>
        </w:rPr>
        <w:t xml:space="preserve">», утвержденный постановлением Администрации  </w:t>
      </w:r>
      <w:proofErr w:type="spellStart"/>
      <w:r w:rsidR="0099121D">
        <w:rPr>
          <w:sz w:val="28"/>
          <w:szCs w:val="28"/>
        </w:rPr>
        <w:t>Нагольненского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="0099121D">
        <w:rPr>
          <w:sz w:val="28"/>
          <w:szCs w:val="28"/>
        </w:rPr>
        <w:t>Курской области от 25.01.2019 г.  №6</w:t>
      </w:r>
      <w:r>
        <w:rPr>
          <w:sz w:val="28"/>
          <w:szCs w:val="28"/>
        </w:rPr>
        <w:t>.</w:t>
      </w:r>
    </w:p>
    <w:p w:rsidR="00D042F8" w:rsidRDefault="00D042F8" w:rsidP="00D042F8">
      <w:pPr>
        <w:pStyle w:val="ConsPlusNormal0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</w:t>
      </w:r>
      <w:proofErr w:type="spellStart"/>
      <w:r w:rsidR="0099121D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99121D">
        <w:rPr>
          <w:rFonts w:ascii="Times New Roman" w:hAnsi="Times New Roman" w:cs="Times New Roman"/>
          <w:sz w:val="28"/>
          <w:szCs w:val="28"/>
        </w:rPr>
        <w:t>она Курской области</w:t>
      </w:r>
      <w:proofErr w:type="gramStart"/>
      <w:r w:rsidR="00991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042F8" w:rsidRDefault="00D042F8" w:rsidP="00D042F8">
      <w:pPr>
        <w:pStyle w:val="ConsPlusNormal0"/>
        <w:tabs>
          <w:tab w:val="left" w:pos="1134"/>
        </w:tabs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обнародования.</w:t>
      </w:r>
    </w:p>
    <w:p w:rsidR="00D042F8" w:rsidRDefault="00D042F8" w:rsidP="00D042F8">
      <w:pPr>
        <w:pStyle w:val="ConsPlusNormal0"/>
        <w:tabs>
          <w:tab w:val="left" w:pos="3133"/>
        </w:tabs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42F8" w:rsidRDefault="00D042F8" w:rsidP="00D042F8">
      <w:pPr>
        <w:pStyle w:val="ConsPlusNormal0"/>
        <w:spacing w:line="288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42F8" w:rsidRPr="00A9194E" w:rsidRDefault="00D042F8" w:rsidP="00D042F8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94E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99121D"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042F8" w:rsidRPr="00A9194E" w:rsidRDefault="00D042F8" w:rsidP="00D042F8">
      <w:pPr>
        <w:pStyle w:val="ConsPlusNormal0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194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A9194E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     </w:t>
      </w:r>
      <w:r w:rsidR="0099121D">
        <w:rPr>
          <w:rFonts w:ascii="Times New Roman" w:hAnsi="Times New Roman" w:cs="Times New Roman"/>
          <w:sz w:val="28"/>
          <w:szCs w:val="28"/>
        </w:rPr>
        <w:t xml:space="preserve">            Г.А. Хмельницкий</w:t>
      </w:r>
    </w:p>
    <w:p w:rsidR="00D042F8" w:rsidRDefault="00D042F8" w:rsidP="00D042F8">
      <w:pPr>
        <w:pStyle w:val="ConsPlusNormal0"/>
        <w:ind w:left="5103" w:firstLine="0"/>
        <w:jc w:val="center"/>
        <w:rPr>
          <w:sz w:val="28"/>
          <w:szCs w:val="28"/>
        </w:rPr>
      </w:pPr>
    </w:p>
    <w:p w:rsidR="00D042F8" w:rsidRDefault="00D042F8" w:rsidP="00D042F8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D042F8" w:rsidRDefault="00D042F8" w:rsidP="00D042F8">
      <w:pPr>
        <w:pStyle w:val="ConsPlusNormal0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042F8" w:rsidRDefault="0099121D" w:rsidP="00D042F8">
      <w:pPr>
        <w:pStyle w:val="a4"/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Нагольненского</w:t>
      </w:r>
      <w:proofErr w:type="spellEnd"/>
      <w:r w:rsidR="00D042F8">
        <w:rPr>
          <w:sz w:val="28"/>
          <w:szCs w:val="28"/>
        </w:rPr>
        <w:t xml:space="preserve"> сельсовета </w:t>
      </w:r>
      <w:proofErr w:type="spellStart"/>
      <w:r w:rsidR="00D042F8">
        <w:rPr>
          <w:sz w:val="28"/>
          <w:szCs w:val="28"/>
        </w:rPr>
        <w:t>Пристенского</w:t>
      </w:r>
      <w:proofErr w:type="spellEnd"/>
      <w:r w:rsidR="00D042F8">
        <w:rPr>
          <w:sz w:val="28"/>
          <w:szCs w:val="28"/>
        </w:rPr>
        <w:t xml:space="preserve"> района </w:t>
      </w:r>
      <w:proofErr w:type="gramStart"/>
      <w:r w:rsidR="00D042F8">
        <w:rPr>
          <w:sz w:val="28"/>
          <w:szCs w:val="28"/>
        </w:rPr>
        <w:t>Курской</w:t>
      </w:r>
      <w:proofErr w:type="gramEnd"/>
    </w:p>
    <w:p w:rsidR="00D042F8" w:rsidRPr="00111E18" w:rsidRDefault="00D042F8" w:rsidP="00D042F8">
      <w:pPr>
        <w:pStyle w:val="a4"/>
        <w:ind w:left="5103"/>
        <w:jc w:val="right"/>
        <w:rPr>
          <w:sz w:val="28"/>
          <w:szCs w:val="28"/>
        </w:rPr>
      </w:pPr>
      <w:r w:rsidRPr="00111E18">
        <w:rPr>
          <w:sz w:val="28"/>
          <w:szCs w:val="28"/>
        </w:rPr>
        <w:t>области</w:t>
      </w:r>
    </w:p>
    <w:p w:rsidR="00D042F8" w:rsidRPr="00111E18" w:rsidRDefault="0099121D" w:rsidP="00D042F8">
      <w:pPr>
        <w:spacing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05 августа  2020г.№41</w:t>
      </w:r>
    </w:p>
    <w:p w:rsidR="00D042F8" w:rsidRPr="00111E18" w:rsidRDefault="00D042F8" w:rsidP="00D042F8">
      <w:pPr>
        <w:pStyle w:val="a4"/>
        <w:ind w:left="1211"/>
        <w:rPr>
          <w:sz w:val="28"/>
          <w:szCs w:val="28"/>
        </w:rPr>
      </w:pPr>
    </w:p>
    <w:p w:rsidR="00D042F8" w:rsidRPr="004B3AF4" w:rsidRDefault="00D042F8" w:rsidP="00D042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3AF4">
        <w:rPr>
          <w:rFonts w:ascii="Times New Roman" w:hAnsi="Times New Roman" w:cs="Times New Roman"/>
          <w:sz w:val="28"/>
          <w:szCs w:val="28"/>
        </w:rPr>
        <w:t>Изменения, которые вносятся в административный регламент по предоставлению муниципальной услуги «Предоставление в безвозмездное пользование, аренду имущества, находящегося в муниципальной собственности»</w:t>
      </w:r>
    </w:p>
    <w:p w:rsidR="00D042F8" w:rsidRPr="004B3AF4" w:rsidRDefault="00D042F8" w:rsidP="00D042F8">
      <w:pPr>
        <w:pStyle w:val="a3"/>
        <w:ind w:firstLine="709"/>
        <w:jc w:val="both"/>
        <w:rPr>
          <w:sz w:val="28"/>
          <w:szCs w:val="28"/>
        </w:rPr>
      </w:pPr>
    </w:p>
    <w:p w:rsidR="00D042F8" w:rsidRDefault="00D042F8" w:rsidP="00D042F8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2.6.2. подраздела 2.6. раздела </w:t>
      </w:r>
      <w:r>
        <w:rPr>
          <w:sz w:val="28"/>
          <w:szCs w:val="28"/>
          <w:lang w:val="en-US"/>
        </w:rPr>
        <w:t>II</w:t>
      </w:r>
      <w:r w:rsidRPr="0097042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«конкурсной документацией» дополнить словами «(Приложение №2)».</w:t>
      </w:r>
    </w:p>
    <w:p w:rsidR="00D042F8" w:rsidRDefault="00D042F8" w:rsidP="00D042F8">
      <w:pPr>
        <w:pStyle w:val="a3"/>
        <w:widowControl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административному регламенту предоставления муниципальной услуги изложить в следующей редакции: </w:t>
      </w:r>
    </w:p>
    <w:p w:rsidR="00D042F8" w:rsidRDefault="00D042F8" w:rsidP="00D042F8">
      <w:pPr>
        <w:pStyle w:val="a3"/>
        <w:widowControl/>
        <w:tabs>
          <w:tab w:val="left" w:pos="1134"/>
        </w:tabs>
        <w:suppressAutoHyphens w:val="0"/>
        <w:ind w:left="709"/>
        <w:jc w:val="both"/>
        <w:rPr>
          <w:sz w:val="28"/>
          <w:szCs w:val="28"/>
        </w:rPr>
      </w:pPr>
    </w:p>
    <w:p w:rsidR="00D042F8" w:rsidRPr="001E3B03" w:rsidRDefault="00D042F8" w:rsidP="00D042F8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«</w:t>
      </w:r>
      <w:r w:rsidRPr="001E3B03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  к административному регламенту</w:t>
      </w:r>
    </w:p>
    <w:p w:rsidR="00D042F8" w:rsidRPr="001E3B03" w:rsidRDefault="00D042F8" w:rsidP="00D042F8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3B03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D042F8" w:rsidRPr="001E3B03" w:rsidRDefault="00D042F8" w:rsidP="00D042F8">
      <w:pPr>
        <w:pStyle w:val="Heading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042F8" w:rsidRDefault="00D042F8" w:rsidP="00D042F8">
      <w:pPr>
        <w:autoSpaceDN w:val="0"/>
        <w:adjustRightInd w:val="0"/>
        <w:spacing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Главе </w:t>
      </w:r>
      <w:proofErr w:type="spellStart"/>
      <w:r w:rsidR="0099121D">
        <w:rPr>
          <w:rFonts w:ascii="Times New Roman" w:eastAsia="Times New Roman" w:hAnsi="Times New Roman" w:cs="Times New Roman"/>
          <w:sz w:val="24"/>
          <w:szCs w:val="24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      </w:t>
      </w:r>
    </w:p>
    <w:p w:rsidR="00D042F8" w:rsidRDefault="00D042F8" w:rsidP="00D042F8">
      <w:pPr>
        <w:autoSpaceDN w:val="0"/>
        <w:adjustRightInd w:val="0"/>
        <w:spacing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Пристенского</w:t>
      </w:r>
      <w:proofErr w:type="spellEnd"/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D042F8" w:rsidRPr="001E3B03" w:rsidRDefault="00D042F8" w:rsidP="00D042F8">
      <w:pPr>
        <w:tabs>
          <w:tab w:val="left" w:pos="5220"/>
        </w:tabs>
        <w:autoSpaceDN w:val="0"/>
        <w:adjustRightInd w:val="0"/>
        <w:spacing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:rsidR="00D042F8" w:rsidRPr="001E3B03" w:rsidRDefault="00D042F8" w:rsidP="00D042F8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Прошу    заключить    договор   аренды   (безвозмездного   пользования)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недвижимого   имущества,   находящегося   в   собственности  муниципального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образования,   являющегося   нежилым   помещением  (зданием,  сооружением), без проведения  торгов расположенным по адресу: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(адрес помещения)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техническая характеристика: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общая площадь ______________ кв. м, в том числе: этаж ______________ кв. м;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 (№ на плане), подвал ____________ кв. м __________ (N на плане)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Цель использования помещения: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(Фамилия, Имя, Отчество, адрес, контактный телефон - для физических лиц)</w:t>
      </w: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ОГРНИП ______________________________________________________________</w:t>
      </w: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в лице ____________________________________, действовавшег</w:t>
      </w:r>
      <w:proofErr w:type="gramStart"/>
      <w:r w:rsidRPr="001E3B03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1E3B03">
        <w:rPr>
          <w:rFonts w:ascii="Times New Roman" w:hAnsi="Times New Roman" w:cs="Times New Roman"/>
          <w:bCs/>
          <w:sz w:val="24"/>
          <w:szCs w:val="24"/>
        </w:rPr>
        <w:t>ей) на</w:t>
      </w: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(полностью ФИО представителя заявителя)</w:t>
      </w: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E3B03">
        <w:rPr>
          <w:rFonts w:ascii="Times New Roman" w:hAnsi="Times New Roman" w:cs="Times New Roman"/>
          <w:bCs/>
          <w:sz w:val="24"/>
          <w:szCs w:val="24"/>
        </w:rPr>
        <w:t>основании</w:t>
      </w:r>
      <w:proofErr w:type="gramEnd"/>
      <w:r w:rsidRPr="001E3B0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____________________________________________________________.</w:t>
      </w:r>
    </w:p>
    <w:p w:rsidR="00D042F8" w:rsidRPr="001E3B03" w:rsidRDefault="00D042F8" w:rsidP="00D042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D042F8" w:rsidRPr="001E3B03" w:rsidRDefault="00D042F8" w:rsidP="00D0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1E3B03">
        <w:rPr>
          <w:rFonts w:ascii="Times New Roman" w:eastAsia="Times New Roman" w:hAnsi="Times New Roman" w:cs="Times New Roman"/>
          <w:sz w:val="24"/>
          <w:szCs w:val="24"/>
        </w:rPr>
        <w:t>(полное наименование юридического лица,</w:t>
      </w:r>
      <w:proofErr w:type="gramEnd"/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>сокращенное наименование юридического лица)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ОКПО __________________ ИНН ____________________ ОКВ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Д 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Почтовый адрес юридического лица с указанием почтового индекса: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Юридический адрес юридического лица с указанием почтового индекса: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Банковские реквизиты: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наименование банка 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корр. счет 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расчетный счет 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телефон офиса ___________________ телефон бухгалтерии 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(Ф.И.О. полностью, должность)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Основание 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(устав, Положение, свидетельство)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 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(Ф.И.О., должность)                   (подпись)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М.П.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Результат предоставления муниципальной услуги прошу выдать следующим способом: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2F8" w:rsidRPr="001E3B03" w:rsidRDefault="00D91BEA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3.7pt;margin-top:1.15pt;width:11.25pt;height:9pt;z-index:251660800"/>
        </w:pict>
      </w:r>
      <w:r w:rsidR="00D042F8"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посредством   личного обращения  в Администрацию  </w:t>
      </w:r>
    </w:p>
    <w:p w:rsidR="00D042F8" w:rsidRPr="001E3B03" w:rsidRDefault="00D91BEA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3.7pt;margin-top:.35pt;width:11.25pt;height:9pt;z-index:251661824"/>
        </w:pict>
      </w:r>
      <w:r w:rsidR="00D042F8"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почтовым отправлением на адрес,  указанный в заявлении  </w:t>
      </w:r>
    </w:p>
    <w:p w:rsidR="00D042F8" w:rsidRPr="001E3B03" w:rsidRDefault="00D91BEA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3.7pt;margin-top:1.5pt;width:10.5pt;height:10.5pt;z-index:251662848"/>
        </w:pict>
      </w:r>
      <w:r w:rsidR="00D042F8" w:rsidRPr="001E3B03">
        <w:rPr>
          <w:rFonts w:ascii="Times New Roman" w:hAnsi="Times New Roman" w:cs="Times New Roman"/>
          <w:sz w:val="24"/>
          <w:szCs w:val="24"/>
        </w:rPr>
        <w:t xml:space="preserve">    лично в МФЦ</w:t>
      </w:r>
    </w:p>
    <w:p w:rsidR="00D042F8" w:rsidRPr="001E3B03" w:rsidRDefault="00D042F8" w:rsidP="00D0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С обработкой, передачей и хранением персональных данных   в соответствии  с </w:t>
      </w:r>
      <w:r w:rsidRPr="001E3B03">
        <w:rPr>
          <w:rFonts w:ascii="Times New Roman" w:hAnsi="Times New Roman" w:cs="Times New Roman"/>
          <w:bCs/>
          <w:sz w:val="24"/>
          <w:szCs w:val="24"/>
        </w:rPr>
        <w:t xml:space="preserve">Федеральным  законом  от 27.07.2006 №  152-ФЗ «О персональных данных» </w:t>
      </w: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 в целях и объеме, необходимых для получения муниципальной услуги, </w:t>
      </w:r>
      <w:proofErr w:type="gramStart"/>
      <w:r w:rsidRPr="001E3B03">
        <w:rPr>
          <w:rFonts w:ascii="Times New Roman" w:hAnsi="Times New Roman" w:cs="Times New Roman"/>
          <w:kern w:val="32"/>
          <w:sz w:val="24"/>
          <w:szCs w:val="24"/>
        </w:rPr>
        <w:t>согласен</w:t>
      </w:r>
      <w:proofErr w:type="gramEnd"/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 (согласна).</w:t>
      </w:r>
    </w:p>
    <w:p w:rsidR="00D042F8" w:rsidRPr="001E3B03" w:rsidRDefault="00D042F8" w:rsidP="00D042F8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1E3B03">
        <w:rPr>
          <w:rFonts w:ascii="Times New Roman" w:hAnsi="Times New Roman" w:cs="Times New Roman"/>
          <w:kern w:val="32"/>
          <w:sz w:val="24"/>
          <w:szCs w:val="24"/>
        </w:rPr>
        <w:t xml:space="preserve">                                                                                                    ________________                                              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«____» ___________ ________ </w:t>
      </w:r>
      <w:proofErr w:type="gramStart"/>
      <w:r w:rsidRPr="001E3B03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1E3B03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B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Заявитель: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________________/  _____________________/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(подпись)                (Фамилия, Имя, Отчество (при наличии))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>М.П. (при наличии)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B0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(оборотная сторона заявления)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>Отметка  о  комплекте  документов  (проставляется  в  случае отсутствия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одного  или  более      документов,  не находящихся в распоряжении органов,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предоставляющие    государственные    или    муниципальные   услуги,   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подведомственных   органам  государственной  власти  или  органам  местного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самоуправления  организаций,  участвующих  в  предоставлении  муниципальной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услуги):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lastRenderedPageBreak/>
        <w:t>О  представлении  неполного    комплекта  документов,  требующихся 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услуги  и представляемых заявителем, так 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сведения   по  ним  отсутствуют  в  распоряжении  органов,  предоставляющих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государственные  или  муниципальные  услуги,  либо подведомственным органам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sz w:val="24"/>
          <w:szCs w:val="24"/>
        </w:rPr>
        <w:t>рственной  власти  или  органам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местного самоуправления организаций,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участвующих в предоставлении муниципальной услуги, </w:t>
      </w:r>
      <w:proofErr w:type="gramStart"/>
      <w:r w:rsidRPr="001E3B03">
        <w:rPr>
          <w:rFonts w:ascii="Times New Roman" w:eastAsia="Times New Roman" w:hAnsi="Times New Roman" w:cs="Times New Roman"/>
          <w:sz w:val="24"/>
          <w:szCs w:val="24"/>
        </w:rPr>
        <w:t>предупрежден</w:t>
      </w:r>
      <w:proofErr w:type="gramEnd"/>
      <w:r w:rsidRPr="001E3B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 _________________________________________________</w:t>
      </w:r>
    </w:p>
    <w:p w:rsidR="00D042F8" w:rsidRPr="001E3B03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2F8" w:rsidRPr="001E3B03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B03">
        <w:rPr>
          <w:rFonts w:ascii="Times New Roman" w:eastAsia="Times New Roman" w:hAnsi="Times New Roman" w:cs="Times New Roman"/>
          <w:sz w:val="24"/>
          <w:szCs w:val="24"/>
        </w:rPr>
        <w:t xml:space="preserve">     (подпись заявителя)             (Ф.И.О. заявителя полностью)</w:t>
      </w:r>
      <w:r w:rsidRPr="001E3B03">
        <w:rPr>
          <w:rFonts w:ascii="Times New Roman" w:hAnsi="Times New Roman" w:cs="Times New Roman"/>
          <w:sz w:val="24"/>
          <w:szCs w:val="24"/>
        </w:rPr>
        <w:t>»</w:t>
      </w:r>
    </w:p>
    <w:p w:rsidR="00D042F8" w:rsidRPr="004B3AF4" w:rsidRDefault="00D042F8" w:rsidP="00D042F8">
      <w:pPr>
        <w:pStyle w:val="a3"/>
        <w:widowControl/>
        <w:tabs>
          <w:tab w:val="left" w:pos="1134"/>
        </w:tabs>
        <w:suppressAutoHyphens w:val="0"/>
        <w:jc w:val="both"/>
        <w:rPr>
          <w:sz w:val="28"/>
          <w:szCs w:val="28"/>
        </w:rPr>
      </w:pPr>
      <w:r w:rsidRPr="004B3AF4">
        <w:rPr>
          <w:sz w:val="28"/>
          <w:szCs w:val="28"/>
        </w:rPr>
        <w:t xml:space="preserve"> </w:t>
      </w:r>
    </w:p>
    <w:p w:rsidR="00D042F8" w:rsidRPr="001E3B03" w:rsidRDefault="00D042F8" w:rsidP="00D042F8">
      <w:pPr>
        <w:pStyle w:val="a3"/>
        <w:widowControl/>
        <w:numPr>
          <w:ilvl w:val="0"/>
          <w:numId w:val="2"/>
        </w:numPr>
        <w:tabs>
          <w:tab w:val="left" w:pos="0"/>
        </w:tabs>
        <w:suppressAutoHyphens w:val="0"/>
        <w:ind w:left="0" w:firstLine="709"/>
        <w:jc w:val="both"/>
      </w:pPr>
      <w:r w:rsidRPr="001E3B03">
        <w:t>Дополнить административный регламент предоставления муниципальной услуги Приложением №2 следующей редакции:</w:t>
      </w:r>
    </w:p>
    <w:p w:rsidR="00D042F8" w:rsidRPr="001E3B03" w:rsidRDefault="00D042F8" w:rsidP="00D042F8">
      <w:pPr>
        <w:pStyle w:val="a3"/>
        <w:widowControl/>
        <w:tabs>
          <w:tab w:val="left" w:pos="1134"/>
        </w:tabs>
        <w:suppressAutoHyphens w:val="0"/>
        <w:jc w:val="both"/>
      </w:pPr>
    </w:p>
    <w:p w:rsidR="00D042F8" w:rsidRPr="00782506" w:rsidRDefault="00D042F8" w:rsidP="00D042F8">
      <w:pPr>
        <w:pStyle w:val="Heading"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8250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782506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2  к административному регламенту 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D042F8" w:rsidRPr="00782506" w:rsidRDefault="00D042F8" w:rsidP="00D042F8">
      <w:pPr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2F8" w:rsidRPr="00782506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250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82506">
        <w:rPr>
          <w:rFonts w:ascii="Times New Roman" w:hAnsi="Times New Roman" w:cs="Times New Roman"/>
          <w:sz w:val="24"/>
          <w:szCs w:val="24"/>
        </w:rPr>
        <w:t xml:space="preserve"> А Я В К А</w:t>
      </w:r>
    </w:p>
    <w:p w:rsidR="00D042F8" w:rsidRPr="00782506" w:rsidRDefault="00D042F8" w:rsidP="00D04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sz w:val="24"/>
          <w:szCs w:val="24"/>
        </w:rPr>
        <w:t>на участие в открытом конкурсе на право заключения договора аренды имущества (наименование имущества)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1.Заявитель: 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(фирменное наименование (наименование), сведения об организационно-правовой форме для юридического лица / ФИО, паспортные данные для физического лица)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ОГРНИП 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в лице ____________________________________, действовавшег</w:t>
      </w:r>
      <w:proofErr w:type="gramStart"/>
      <w:r w:rsidRPr="00782506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782506">
        <w:rPr>
          <w:rFonts w:ascii="Times New Roman" w:hAnsi="Times New Roman" w:cs="Times New Roman"/>
          <w:bCs/>
          <w:sz w:val="24"/>
          <w:szCs w:val="24"/>
        </w:rPr>
        <w:t>ей) на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(полностью ФИО представителя заявителя)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82506">
        <w:rPr>
          <w:rFonts w:ascii="Times New Roman" w:hAnsi="Times New Roman" w:cs="Times New Roman"/>
          <w:bCs/>
          <w:sz w:val="24"/>
          <w:szCs w:val="24"/>
        </w:rPr>
        <w:t>основании</w:t>
      </w:r>
      <w:proofErr w:type="gramEnd"/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____________________________________________________________.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2. Адрес: ___________________________________________________________________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(место нахождения, почтовый адрес для юридического лица / сведения о месте жительства для физического лица)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3. Номер контактного телефона: _______________________________________________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4. В соответствии с условиями конкурсной документации, направляем заявку на участие в конкурсе на право заключения договора аренды (наименование имущества).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5. В случае если наша конкурсная заявка будет признана победителем конкурса, принимаем на себя обязательство в указанный в конкурсной документации срок с момента подведения итогов конкурса заключить договор аренды.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6. Таблица конкурсного предложения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749"/>
        <w:gridCol w:w="3290"/>
      </w:tblGrid>
      <w:tr w:rsidR="00D042F8" w:rsidRPr="00782506" w:rsidTr="001335BE">
        <w:tc>
          <w:tcPr>
            <w:tcW w:w="0" w:type="auto"/>
            <w:shd w:val="clear" w:color="auto" w:fill="auto"/>
            <w:vAlign w:val="center"/>
            <w:hideMark/>
          </w:tcPr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Имущество,</w:t>
            </w:r>
          </w:p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передаваемое</w:t>
            </w:r>
            <w:proofErr w:type="gramEnd"/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аренду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о цене</w:t>
            </w:r>
          </w:p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договора аренды, руб. (цифрами и прописью)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 о сроке реконструкции, календарные дни</w:t>
            </w:r>
          </w:p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(цифрами и прописью)</w:t>
            </w:r>
          </w:p>
        </w:tc>
      </w:tr>
      <w:tr w:rsidR="00D042F8" w:rsidRPr="00782506" w:rsidTr="001335BE">
        <w:tc>
          <w:tcPr>
            <w:tcW w:w="0" w:type="auto"/>
            <w:shd w:val="clear" w:color="auto" w:fill="auto"/>
            <w:vAlign w:val="center"/>
            <w:hideMark/>
          </w:tcPr>
          <w:p w:rsidR="00D042F8" w:rsidRPr="00782506" w:rsidRDefault="00D042F8" w:rsidP="00133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 имущества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D042F8" w:rsidRPr="00782506" w:rsidRDefault="00D042F8" w:rsidP="001335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D042F8" w:rsidRPr="00782506" w:rsidRDefault="00D042F8" w:rsidP="001335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7. К заявке на участие в конкурсе прилагаем копии следующих документов в соответствии с требованиями конкурсной документации: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-</w:t>
      </w:r>
    </w:p>
    <w:p w:rsidR="00D042F8" w:rsidRPr="00782506" w:rsidRDefault="00D042F8" w:rsidP="00D042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506">
        <w:rPr>
          <w:rFonts w:ascii="Times New Roman" w:hAnsi="Times New Roman" w:cs="Times New Roman"/>
          <w:bCs/>
          <w:sz w:val="24"/>
          <w:szCs w:val="24"/>
        </w:rPr>
        <w:t>Руководитель ___________________/_____________________/</w:t>
      </w:r>
    </w:p>
    <w:p w:rsidR="00D042F8" w:rsidRPr="001E3B03" w:rsidRDefault="00D042F8" w:rsidP="00D042F8">
      <w:pPr>
        <w:pStyle w:val="a3"/>
        <w:widowControl/>
        <w:tabs>
          <w:tab w:val="left" w:pos="1134"/>
        </w:tabs>
        <w:suppressAutoHyphens w:val="0"/>
        <w:jc w:val="both"/>
        <w:sectPr w:rsidR="00D042F8" w:rsidRPr="001E3B03" w:rsidSect="00D912DF">
          <w:headerReference w:type="default" r:id="rId8"/>
          <w:pgSz w:w="11906" w:h="16838"/>
          <w:pgMar w:top="851" w:right="680" w:bottom="1134" w:left="1418" w:header="709" w:footer="709" w:gutter="0"/>
          <w:cols w:space="708"/>
          <w:titlePg/>
          <w:docGrid w:linePitch="360"/>
        </w:sectPr>
      </w:pPr>
      <w:r w:rsidRPr="00782506">
        <w:rPr>
          <w:bCs/>
        </w:rPr>
        <w:t>(подпись)</w:t>
      </w:r>
      <w:r>
        <w:rPr>
          <w:bCs/>
        </w:rPr>
        <w:t xml:space="preserve"> Ф.И.О.</w:t>
      </w:r>
    </w:p>
    <w:p w:rsidR="0055315B" w:rsidRDefault="0055315B" w:rsidP="0099121D"/>
    <w:sectPr w:rsidR="0055315B" w:rsidSect="0099121D">
      <w:headerReference w:type="default" r:id="rId9"/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EA" w:rsidRDefault="00D91BEA" w:rsidP="00BE3E1D">
      <w:pPr>
        <w:spacing w:after="0" w:line="240" w:lineRule="auto"/>
      </w:pPr>
      <w:r>
        <w:separator/>
      </w:r>
    </w:p>
  </w:endnote>
  <w:endnote w:type="continuationSeparator" w:id="0">
    <w:p w:rsidR="00D91BEA" w:rsidRDefault="00D91BEA" w:rsidP="00BE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EA" w:rsidRDefault="00D91BEA" w:rsidP="00BE3E1D">
      <w:pPr>
        <w:spacing w:after="0" w:line="240" w:lineRule="auto"/>
      </w:pPr>
      <w:r>
        <w:separator/>
      </w:r>
    </w:p>
  </w:footnote>
  <w:footnote w:type="continuationSeparator" w:id="0">
    <w:p w:rsidR="00D91BEA" w:rsidRDefault="00D91BEA" w:rsidP="00BE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190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42F8" w:rsidRPr="00D912DF" w:rsidRDefault="00D042F8">
        <w:pPr>
          <w:pStyle w:val="a6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5F2105">
          <w:rPr>
            <w:rFonts w:ascii="Times New Roman" w:hAnsi="Times New Roman" w:cs="Times New Roman"/>
            <w:noProof/>
          </w:rPr>
          <w:t>2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D042F8" w:rsidRPr="00D912DF" w:rsidRDefault="00D042F8">
    <w:pPr>
      <w:pStyle w:val="a6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78E3" w:rsidRPr="00D912DF" w:rsidRDefault="00BB026B">
        <w:pPr>
          <w:pStyle w:val="a6"/>
          <w:jc w:val="center"/>
          <w:rPr>
            <w:rFonts w:ascii="Times New Roman" w:hAnsi="Times New Roman" w:cs="Times New Roman"/>
          </w:rPr>
        </w:pPr>
        <w:r w:rsidRPr="00D912DF">
          <w:rPr>
            <w:rFonts w:ascii="Times New Roman" w:hAnsi="Times New Roman" w:cs="Times New Roman"/>
          </w:rPr>
          <w:fldChar w:fldCharType="begin"/>
        </w:r>
        <w:r w:rsidR="0055315B" w:rsidRPr="00D912DF">
          <w:rPr>
            <w:rFonts w:ascii="Times New Roman" w:hAnsi="Times New Roman" w:cs="Times New Roman"/>
          </w:rPr>
          <w:instrText xml:space="preserve"> PAGE   \* MERGEFORMAT </w:instrText>
        </w:r>
        <w:r w:rsidRPr="00D912DF">
          <w:rPr>
            <w:rFonts w:ascii="Times New Roman" w:hAnsi="Times New Roman" w:cs="Times New Roman"/>
          </w:rPr>
          <w:fldChar w:fldCharType="separate"/>
        </w:r>
        <w:r w:rsidR="0099121D">
          <w:rPr>
            <w:rFonts w:ascii="Times New Roman" w:hAnsi="Times New Roman" w:cs="Times New Roman"/>
            <w:noProof/>
          </w:rPr>
          <w:t>13</w:t>
        </w:r>
        <w:r w:rsidRPr="00D912DF">
          <w:rPr>
            <w:rFonts w:ascii="Times New Roman" w:hAnsi="Times New Roman" w:cs="Times New Roman"/>
          </w:rPr>
          <w:fldChar w:fldCharType="end"/>
        </w:r>
      </w:p>
    </w:sdtContent>
  </w:sdt>
  <w:p w:rsidR="00E978E3" w:rsidRPr="00D912DF" w:rsidRDefault="00D91BEA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0FE"/>
    <w:multiLevelType w:val="hybridMultilevel"/>
    <w:tmpl w:val="FEACA21E"/>
    <w:lvl w:ilvl="0" w:tplc="4BF20B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46FD3"/>
    <w:multiLevelType w:val="hybridMultilevel"/>
    <w:tmpl w:val="90266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194E"/>
    <w:rsid w:val="00131820"/>
    <w:rsid w:val="001D1823"/>
    <w:rsid w:val="00242D36"/>
    <w:rsid w:val="002802D8"/>
    <w:rsid w:val="00345C20"/>
    <w:rsid w:val="00411E0D"/>
    <w:rsid w:val="0055315B"/>
    <w:rsid w:val="005D0306"/>
    <w:rsid w:val="005F2105"/>
    <w:rsid w:val="0063503D"/>
    <w:rsid w:val="00770CB6"/>
    <w:rsid w:val="008E2903"/>
    <w:rsid w:val="0099121D"/>
    <w:rsid w:val="00A542EE"/>
    <w:rsid w:val="00A9194E"/>
    <w:rsid w:val="00BB026B"/>
    <w:rsid w:val="00BC4546"/>
    <w:rsid w:val="00BE3E1D"/>
    <w:rsid w:val="00D042F8"/>
    <w:rsid w:val="00D54BAC"/>
    <w:rsid w:val="00D91BEA"/>
    <w:rsid w:val="00DD4323"/>
    <w:rsid w:val="00F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9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A919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A9194E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styleId="a4">
    <w:name w:val="List Paragraph"/>
    <w:basedOn w:val="a"/>
    <w:link w:val="a5"/>
    <w:uiPriority w:val="34"/>
    <w:qFormat/>
    <w:rsid w:val="00A919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9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94E"/>
  </w:style>
  <w:style w:type="character" w:customStyle="1" w:styleId="a5">
    <w:name w:val="Абзац списка Знак"/>
    <w:link w:val="a4"/>
    <w:uiPriority w:val="34"/>
    <w:locked/>
    <w:rsid w:val="00A9194E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919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12</cp:revision>
  <dcterms:created xsi:type="dcterms:W3CDTF">2020-07-22T08:48:00Z</dcterms:created>
  <dcterms:modified xsi:type="dcterms:W3CDTF">2020-08-23T22:26:00Z</dcterms:modified>
</cp:coreProperties>
</file>