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РОССИЙСКАЯ ФЕДЕРАЦИЯ</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МУНИЦИПАЛЬНОЕ ОБРАЗОВАНИЕ</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«НАГОЛЬНЕНСКИЙ СЕЛЬСОВЕТ»</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ПРИСТЕНСКОГО РАЙОНА</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КУРСКОЙ ОБЛАСТИ</w:t>
      </w:r>
    </w:p>
    <w:p w:rsidR="00AA5258" w:rsidRPr="00DE284A" w:rsidRDefault="00AA5258" w:rsidP="00AA5258">
      <w:pPr>
        <w:spacing w:after="0" w:line="240" w:lineRule="auto"/>
        <w:jc w:val="center"/>
        <w:rPr>
          <w:rFonts w:ascii="Times New Roman" w:hAnsi="Times New Roman" w:cs="Times New Roman"/>
          <w:b/>
          <w:sz w:val="24"/>
          <w:szCs w:val="24"/>
        </w:rPr>
      </w:pP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ПЕРИОДИЧЕСКОЕ ПЕЧАТНОЕ ИЗДАНИЕ ОРГАНОВ</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МЕСТНОГО САМОУПРАВЛЕНИЯ</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НАГОЛЬНЕНСКОГО СЕЛЬСОВЕТА</w:t>
      </w:r>
    </w:p>
    <w:p w:rsidR="003A058B"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ОФИЦИАЛЬНЫЙ ИНФОРМАЦИОННЫЙ БЮЛЛЕТЕНЬ</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 xml:space="preserve">  «НАГОЛЬНЕНСКИЙ СЕЛЬСОВЕТ»</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ПРИСТЕНСКОГО РАЙОНА КУРСКОЙ ОБЛАСТИ</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(полное наименование)</w:t>
      </w:r>
    </w:p>
    <w:p w:rsidR="00AA5258" w:rsidRPr="00DE284A" w:rsidRDefault="00AA5258" w:rsidP="00AA5258">
      <w:pP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БЮЛЛЕТЕНЬ</w:t>
      </w:r>
    </w:p>
    <w:p w:rsidR="00AA5258" w:rsidRPr="00DE284A" w:rsidRDefault="00AA5258" w:rsidP="00AA5258">
      <w:pPr>
        <w:spacing w:after="0" w:line="240" w:lineRule="auto"/>
        <w:jc w:val="center"/>
        <w:rPr>
          <w:rFonts w:ascii="Times New Roman" w:hAnsi="Times New Roman" w:cs="Times New Roman"/>
          <w:b/>
          <w:i/>
          <w:sz w:val="24"/>
          <w:szCs w:val="24"/>
          <w:u w:val="single"/>
        </w:rPr>
      </w:pPr>
      <w:r w:rsidRPr="00DE284A">
        <w:rPr>
          <w:rFonts w:ascii="Times New Roman" w:hAnsi="Times New Roman" w:cs="Times New Roman"/>
          <w:b/>
          <w:i/>
          <w:sz w:val="24"/>
          <w:szCs w:val="24"/>
          <w:u w:val="single"/>
        </w:rPr>
        <w:t>«НАГОЛЬНЕНСКИЙ СЕЛЬСОВЕТ»</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(сокращенное наименование)</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r w:rsidRPr="00DE284A">
        <w:rPr>
          <w:rFonts w:ascii="Times New Roman" w:hAnsi="Times New Roman" w:cs="Times New Roman"/>
          <w:b/>
          <w:sz w:val="24"/>
          <w:szCs w:val="24"/>
        </w:rPr>
        <w:t>Официальный информационный бюллетень «</w:t>
      </w:r>
      <w:proofErr w:type="spellStart"/>
      <w:r w:rsidRPr="00DE284A">
        <w:rPr>
          <w:rFonts w:ascii="Times New Roman" w:hAnsi="Times New Roman" w:cs="Times New Roman"/>
          <w:b/>
          <w:sz w:val="24"/>
          <w:szCs w:val="24"/>
        </w:rPr>
        <w:t>Нагольненский</w:t>
      </w:r>
      <w:proofErr w:type="spellEnd"/>
      <w:r w:rsidRPr="00DE284A">
        <w:rPr>
          <w:rFonts w:ascii="Times New Roman" w:hAnsi="Times New Roman" w:cs="Times New Roman"/>
          <w:b/>
          <w:sz w:val="24"/>
          <w:szCs w:val="24"/>
        </w:rPr>
        <w:t xml:space="preserve"> сельсовет»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жителей официальной информации о социально-экономическом и культурном развитии  сельсовета, развитии его общественной инфраструктуры и иной официальной информации</w:t>
      </w:r>
    </w:p>
    <w:p w:rsidR="00AA5258" w:rsidRPr="00DE284A" w:rsidRDefault="00AA5258" w:rsidP="00AA5258">
      <w:pPr>
        <w:pBdr>
          <w:bottom w:val="single" w:sz="12" w:space="1" w:color="auto"/>
        </w:pBdr>
        <w:spacing w:after="0" w:line="240" w:lineRule="auto"/>
        <w:jc w:val="center"/>
        <w:rPr>
          <w:rFonts w:ascii="Times New Roman" w:hAnsi="Times New Roman" w:cs="Times New Roman"/>
          <w:b/>
          <w:sz w:val="24"/>
          <w:szCs w:val="24"/>
        </w:rPr>
      </w:pPr>
    </w:p>
    <w:tbl>
      <w:tblPr>
        <w:tblW w:w="10192" w:type="dxa"/>
        <w:tblLook w:val="04A0" w:firstRow="1" w:lastRow="0" w:firstColumn="1" w:lastColumn="0" w:noHBand="0" w:noVBand="1"/>
      </w:tblPr>
      <w:tblGrid>
        <w:gridCol w:w="6771"/>
        <w:gridCol w:w="3421"/>
      </w:tblGrid>
      <w:tr w:rsidR="00AA5258" w:rsidRPr="00DE284A" w:rsidTr="00AA5258">
        <w:tc>
          <w:tcPr>
            <w:tcW w:w="6771" w:type="dxa"/>
            <w:hideMark/>
          </w:tcPr>
          <w:p w:rsidR="00AA5258" w:rsidRPr="00DE284A" w:rsidRDefault="00AA5258">
            <w:pPr>
              <w:spacing w:after="0" w:line="240" w:lineRule="auto"/>
              <w:jc w:val="center"/>
              <w:rPr>
                <w:rFonts w:ascii="Times New Roman" w:eastAsiaTheme="minorEastAsia" w:hAnsi="Times New Roman" w:cs="Times New Roman"/>
                <w:b/>
                <w:i/>
                <w:sz w:val="24"/>
                <w:szCs w:val="24"/>
              </w:rPr>
            </w:pPr>
            <w:r w:rsidRPr="00DE284A">
              <w:rPr>
                <w:rFonts w:ascii="Times New Roman" w:hAnsi="Times New Roman" w:cs="Times New Roman"/>
                <w:b/>
                <w:sz w:val="24"/>
                <w:szCs w:val="24"/>
              </w:rPr>
              <w:t xml:space="preserve">Учредитель – </w:t>
            </w:r>
            <w:r w:rsidRPr="00DE284A">
              <w:rPr>
                <w:rFonts w:ascii="Times New Roman" w:hAnsi="Times New Roman" w:cs="Times New Roman"/>
                <w:b/>
                <w:i/>
                <w:sz w:val="24"/>
                <w:szCs w:val="24"/>
              </w:rPr>
              <w:t xml:space="preserve">Собрание депутатов </w:t>
            </w:r>
            <w:proofErr w:type="spellStart"/>
            <w:r w:rsidRPr="00DE284A">
              <w:rPr>
                <w:rFonts w:ascii="Times New Roman" w:hAnsi="Times New Roman" w:cs="Times New Roman"/>
                <w:b/>
                <w:i/>
                <w:sz w:val="24"/>
                <w:szCs w:val="24"/>
              </w:rPr>
              <w:t>Нагольненского</w:t>
            </w:r>
            <w:proofErr w:type="spellEnd"/>
            <w:r w:rsidRPr="00DE284A">
              <w:rPr>
                <w:rFonts w:ascii="Times New Roman" w:hAnsi="Times New Roman" w:cs="Times New Roman"/>
                <w:b/>
                <w:i/>
                <w:sz w:val="24"/>
                <w:szCs w:val="24"/>
              </w:rPr>
              <w:t xml:space="preserve"> сельсовета </w:t>
            </w:r>
            <w:proofErr w:type="spellStart"/>
            <w:r w:rsidRPr="00DE284A">
              <w:rPr>
                <w:rFonts w:ascii="Times New Roman" w:hAnsi="Times New Roman" w:cs="Times New Roman"/>
                <w:b/>
                <w:i/>
                <w:sz w:val="24"/>
                <w:szCs w:val="24"/>
              </w:rPr>
              <w:t>Пристенского</w:t>
            </w:r>
            <w:proofErr w:type="spellEnd"/>
            <w:r w:rsidRPr="00DE284A">
              <w:rPr>
                <w:rFonts w:ascii="Times New Roman" w:hAnsi="Times New Roman" w:cs="Times New Roman"/>
                <w:b/>
                <w:i/>
                <w:sz w:val="24"/>
                <w:szCs w:val="24"/>
              </w:rPr>
              <w:t xml:space="preserve"> района Курской области</w:t>
            </w:r>
          </w:p>
          <w:p w:rsidR="00AA5258" w:rsidRPr="00DE284A" w:rsidRDefault="00AA5258">
            <w:pPr>
              <w:spacing w:after="0" w:line="240" w:lineRule="auto"/>
              <w:jc w:val="center"/>
              <w:rPr>
                <w:rFonts w:ascii="Times New Roman" w:hAnsi="Times New Roman" w:cs="Times New Roman"/>
                <w:b/>
                <w:i/>
                <w:sz w:val="24"/>
                <w:szCs w:val="24"/>
              </w:rPr>
            </w:pPr>
            <w:proofErr w:type="gramStart"/>
            <w:r w:rsidRPr="00DE284A">
              <w:rPr>
                <w:rFonts w:ascii="Times New Roman" w:hAnsi="Times New Roman" w:cs="Times New Roman"/>
                <w:b/>
                <w:i/>
                <w:sz w:val="24"/>
                <w:szCs w:val="24"/>
              </w:rPr>
              <w:t xml:space="preserve">(306200, Курская область, </w:t>
            </w:r>
            <w:proofErr w:type="spellStart"/>
            <w:r w:rsidRPr="00DE284A">
              <w:rPr>
                <w:rFonts w:ascii="Times New Roman" w:hAnsi="Times New Roman" w:cs="Times New Roman"/>
                <w:b/>
                <w:i/>
                <w:sz w:val="24"/>
                <w:szCs w:val="24"/>
              </w:rPr>
              <w:t>Пристенский</w:t>
            </w:r>
            <w:proofErr w:type="spellEnd"/>
            <w:r w:rsidRPr="00DE284A">
              <w:rPr>
                <w:rFonts w:ascii="Times New Roman" w:hAnsi="Times New Roman" w:cs="Times New Roman"/>
                <w:b/>
                <w:i/>
                <w:sz w:val="24"/>
                <w:szCs w:val="24"/>
              </w:rPr>
              <w:t xml:space="preserve"> район,</w:t>
            </w:r>
            <w:proofErr w:type="gramEnd"/>
          </w:p>
          <w:p w:rsidR="00AA5258" w:rsidRPr="00DE284A" w:rsidRDefault="00AA5258">
            <w:pPr>
              <w:spacing w:after="0" w:line="240" w:lineRule="auto"/>
              <w:jc w:val="center"/>
              <w:rPr>
                <w:rFonts w:ascii="Times New Roman" w:hAnsi="Times New Roman" w:cs="Times New Roman"/>
                <w:b/>
                <w:sz w:val="24"/>
                <w:szCs w:val="24"/>
              </w:rPr>
            </w:pPr>
            <w:proofErr w:type="spellStart"/>
            <w:r w:rsidRPr="00DE284A">
              <w:rPr>
                <w:rFonts w:ascii="Times New Roman" w:hAnsi="Times New Roman" w:cs="Times New Roman"/>
                <w:b/>
                <w:i/>
                <w:sz w:val="24"/>
                <w:szCs w:val="24"/>
              </w:rPr>
              <w:t>х</w:t>
            </w:r>
            <w:proofErr w:type="gramStart"/>
            <w:r w:rsidRPr="00DE284A">
              <w:rPr>
                <w:rFonts w:ascii="Times New Roman" w:hAnsi="Times New Roman" w:cs="Times New Roman"/>
                <w:b/>
                <w:i/>
                <w:sz w:val="24"/>
                <w:szCs w:val="24"/>
              </w:rPr>
              <w:t>.Л</w:t>
            </w:r>
            <w:proofErr w:type="gramEnd"/>
            <w:r w:rsidRPr="00DE284A">
              <w:rPr>
                <w:rFonts w:ascii="Times New Roman" w:hAnsi="Times New Roman" w:cs="Times New Roman"/>
                <w:b/>
                <w:i/>
                <w:sz w:val="24"/>
                <w:szCs w:val="24"/>
              </w:rPr>
              <w:t>уг</w:t>
            </w:r>
            <w:proofErr w:type="spellEnd"/>
            <w:r w:rsidRPr="00DE284A">
              <w:rPr>
                <w:rFonts w:ascii="Times New Roman" w:hAnsi="Times New Roman" w:cs="Times New Roman"/>
                <w:b/>
                <w:i/>
                <w:sz w:val="24"/>
                <w:szCs w:val="24"/>
              </w:rPr>
              <w:t xml:space="preserve"> , ул. Школьная, д.7)</w:t>
            </w:r>
          </w:p>
          <w:p w:rsidR="00AA5258" w:rsidRPr="00DE284A" w:rsidRDefault="00AA5258">
            <w:pPr>
              <w:spacing w:after="0" w:line="240" w:lineRule="auto"/>
              <w:jc w:val="center"/>
              <w:rPr>
                <w:rFonts w:ascii="Times New Roman" w:hAnsi="Times New Roman" w:cs="Times New Roman"/>
                <w:b/>
                <w:i/>
                <w:sz w:val="24"/>
                <w:szCs w:val="24"/>
              </w:rPr>
            </w:pPr>
            <w:proofErr w:type="gramStart"/>
            <w:r w:rsidRPr="00DE284A">
              <w:rPr>
                <w:rFonts w:ascii="Times New Roman" w:hAnsi="Times New Roman" w:cs="Times New Roman"/>
                <w:b/>
                <w:sz w:val="24"/>
                <w:szCs w:val="24"/>
              </w:rPr>
              <w:t xml:space="preserve">Редактор, издатель и распространитель – </w:t>
            </w:r>
            <w:r w:rsidRPr="00DE284A">
              <w:rPr>
                <w:rFonts w:ascii="Times New Roman" w:hAnsi="Times New Roman" w:cs="Times New Roman"/>
                <w:b/>
                <w:i/>
                <w:sz w:val="24"/>
                <w:szCs w:val="24"/>
              </w:rPr>
              <w:t xml:space="preserve">Администрация </w:t>
            </w:r>
            <w:proofErr w:type="spellStart"/>
            <w:r w:rsidRPr="00DE284A">
              <w:rPr>
                <w:rFonts w:ascii="Times New Roman" w:hAnsi="Times New Roman" w:cs="Times New Roman"/>
                <w:b/>
                <w:i/>
                <w:sz w:val="24"/>
                <w:szCs w:val="24"/>
              </w:rPr>
              <w:t>Нагольненского</w:t>
            </w:r>
            <w:proofErr w:type="spellEnd"/>
            <w:r w:rsidRPr="00DE284A">
              <w:rPr>
                <w:rFonts w:ascii="Times New Roman" w:hAnsi="Times New Roman" w:cs="Times New Roman"/>
                <w:b/>
                <w:i/>
                <w:sz w:val="24"/>
                <w:szCs w:val="24"/>
              </w:rPr>
              <w:t xml:space="preserve"> сельсовета </w:t>
            </w:r>
            <w:proofErr w:type="spellStart"/>
            <w:r w:rsidRPr="00DE284A">
              <w:rPr>
                <w:rFonts w:ascii="Times New Roman" w:hAnsi="Times New Roman" w:cs="Times New Roman"/>
                <w:b/>
                <w:i/>
                <w:sz w:val="24"/>
                <w:szCs w:val="24"/>
              </w:rPr>
              <w:t>Пристенского</w:t>
            </w:r>
            <w:proofErr w:type="spellEnd"/>
            <w:r w:rsidRPr="00DE284A">
              <w:rPr>
                <w:rFonts w:ascii="Times New Roman" w:hAnsi="Times New Roman" w:cs="Times New Roman"/>
                <w:b/>
                <w:i/>
                <w:sz w:val="24"/>
                <w:szCs w:val="24"/>
              </w:rPr>
              <w:t xml:space="preserve"> района Курской области (</w:t>
            </w:r>
            <w:proofErr w:type="gramEnd"/>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 xml:space="preserve">306200, Курская область, </w:t>
            </w:r>
            <w:proofErr w:type="spellStart"/>
            <w:r w:rsidRPr="00DE284A">
              <w:rPr>
                <w:rFonts w:ascii="Times New Roman" w:hAnsi="Times New Roman" w:cs="Times New Roman"/>
                <w:b/>
                <w:i/>
                <w:sz w:val="24"/>
                <w:szCs w:val="24"/>
              </w:rPr>
              <w:t>Пристенский</w:t>
            </w:r>
            <w:proofErr w:type="spellEnd"/>
            <w:r w:rsidRPr="00DE284A">
              <w:rPr>
                <w:rFonts w:ascii="Times New Roman" w:hAnsi="Times New Roman" w:cs="Times New Roman"/>
                <w:b/>
                <w:i/>
                <w:sz w:val="24"/>
                <w:szCs w:val="24"/>
              </w:rPr>
              <w:t xml:space="preserve"> район,</w:t>
            </w:r>
          </w:p>
          <w:p w:rsidR="00AA5258" w:rsidRPr="00DE284A" w:rsidRDefault="00AA5258">
            <w:pPr>
              <w:spacing w:after="0" w:line="240" w:lineRule="auto"/>
              <w:jc w:val="center"/>
              <w:rPr>
                <w:rFonts w:ascii="Times New Roman" w:hAnsi="Times New Roman" w:cs="Times New Roman"/>
                <w:b/>
                <w:sz w:val="24"/>
                <w:szCs w:val="24"/>
              </w:rPr>
            </w:pPr>
            <w:proofErr w:type="spellStart"/>
            <w:r w:rsidRPr="00DE284A">
              <w:rPr>
                <w:rFonts w:ascii="Times New Roman" w:hAnsi="Times New Roman" w:cs="Times New Roman"/>
                <w:b/>
                <w:i/>
                <w:sz w:val="24"/>
                <w:szCs w:val="24"/>
              </w:rPr>
              <w:t>х</w:t>
            </w:r>
            <w:proofErr w:type="gramStart"/>
            <w:r w:rsidRPr="00DE284A">
              <w:rPr>
                <w:rFonts w:ascii="Times New Roman" w:hAnsi="Times New Roman" w:cs="Times New Roman"/>
                <w:b/>
                <w:i/>
                <w:sz w:val="24"/>
                <w:szCs w:val="24"/>
              </w:rPr>
              <w:t>.Л</w:t>
            </w:r>
            <w:proofErr w:type="gramEnd"/>
            <w:r w:rsidRPr="00DE284A">
              <w:rPr>
                <w:rFonts w:ascii="Times New Roman" w:hAnsi="Times New Roman" w:cs="Times New Roman"/>
                <w:b/>
                <w:i/>
                <w:sz w:val="24"/>
                <w:szCs w:val="24"/>
              </w:rPr>
              <w:t>уг</w:t>
            </w:r>
            <w:proofErr w:type="spellEnd"/>
            <w:r w:rsidRPr="00DE284A">
              <w:rPr>
                <w:rFonts w:ascii="Times New Roman" w:hAnsi="Times New Roman" w:cs="Times New Roman"/>
                <w:b/>
                <w:i/>
                <w:sz w:val="24"/>
                <w:szCs w:val="24"/>
              </w:rPr>
              <w:t xml:space="preserve"> , ул. Школьная, д.7</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тел.8(47134) 2-26-38</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Гла</w:t>
            </w:r>
            <w:r w:rsidR="003A058B" w:rsidRPr="00DE284A">
              <w:rPr>
                <w:rFonts w:ascii="Times New Roman" w:hAnsi="Times New Roman" w:cs="Times New Roman"/>
                <w:b/>
                <w:i/>
                <w:sz w:val="24"/>
                <w:szCs w:val="24"/>
              </w:rPr>
              <w:t>вный редактор – Н.В. Плеханова</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sz w:val="24"/>
                <w:szCs w:val="24"/>
              </w:rPr>
              <w:t xml:space="preserve">Издается </w:t>
            </w:r>
            <w:r w:rsidRPr="00DE284A">
              <w:rPr>
                <w:rFonts w:ascii="Times New Roman" w:hAnsi="Times New Roman" w:cs="Times New Roman"/>
                <w:b/>
                <w:i/>
                <w:sz w:val="24"/>
                <w:szCs w:val="24"/>
              </w:rPr>
              <w:t>с 30.08.2018 года</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sz w:val="24"/>
                <w:szCs w:val="24"/>
              </w:rPr>
              <w:t xml:space="preserve">Выходит </w:t>
            </w:r>
            <w:r w:rsidRPr="00DE284A">
              <w:rPr>
                <w:rFonts w:ascii="Times New Roman" w:hAnsi="Times New Roman" w:cs="Times New Roman"/>
                <w:b/>
                <w:i/>
                <w:sz w:val="24"/>
                <w:szCs w:val="24"/>
              </w:rPr>
              <w:t>– по мере необходимости,</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но не реже одного раза в квартал</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sz w:val="24"/>
                <w:szCs w:val="24"/>
              </w:rPr>
              <w:t xml:space="preserve">Тираж – </w:t>
            </w:r>
            <w:r w:rsidRPr="00DE284A">
              <w:rPr>
                <w:rFonts w:ascii="Times New Roman" w:hAnsi="Times New Roman" w:cs="Times New Roman"/>
                <w:b/>
                <w:i/>
                <w:sz w:val="24"/>
                <w:szCs w:val="24"/>
              </w:rPr>
              <w:t>50экз.</w:t>
            </w:r>
          </w:p>
          <w:p w:rsidR="00AA5258" w:rsidRPr="00DE284A" w:rsidRDefault="00AA5258">
            <w:pPr>
              <w:spacing w:after="0" w:line="240" w:lineRule="auto"/>
              <w:jc w:val="center"/>
              <w:rPr>
                <w:rFonts w:ascii="Times New Roman" w:hAnsi="Times New Roman" w:cs="Times New Roman"/>
                <w:b/>
                <w:i/>
                <w:sz w:val="24"/>
                <w:szCs w:val="24"/>
              </w:rPr>
            </w:pPr>
            <w:r w:rsidRPr="00DE284A">
              <w:rPr>
                <w:rFonts w:ascii="Times New Roman" w:hAnsi="Times New Roman" w:cs="Times New Roman"/>
                <w:b/>
                <w:i/>
                <w:sz w:val="24"/>
                <w:szCs w:val="24"/>
              </w:rPr>
              <w:t xml:space="preserve">Бюллетень издается на компьютерном оборудовании Администрации </w:t>
            </w:r>
            <w:proofErr w:type="spellStart"/>
            <w:r w:rsidRPr="00DE284A">
              <w:rPr>
                <w:rFonts w:ascii="Times New Roman" w:hAnsi="Times New Roman" w:cs="Times New Roman"/>
                <w:b/>
                <w:i/>
                <w:sz w:val="24"/>
                <w:szCs w:val="24"/>
              </w:rPr>
              <w:t>Нагольненского</w:t>
            </w:r>
            <w:proofErr w:type="spellEnd"/>
            <w:r w:rsidRPr="00DE284A">
              <w:rPr>
                <w:rFonts w:ascii="Times New Roman" w:hAnsi="Times New Roman" w:cs="Times New Roman"/>
                <w:b/>
                <w:i/>
                <w:sz w:val="24"/>
                <w:szCs w:val="24"/>
              </w:rPr>
              <w:t xml:space="preserve"> сельсовета </w:t>
            </w:r>
            <w:proofErr w:type="spellStart"/>
            <w:r w:rsidRPr="00DE284A">
              <w:rPr>
                <w:rFonts w:ascii="Times New Roman" w:hAnsi="Times New Roman" w:cs="Times New Roman"/>
                <w:b/>
                <w:i/>
                <w:sz w:val="24"/>
                <w:szCs w:val="24"/>
              </w:rPr>
              <w:t>Пристенского</w:t>
            </w:r>
            <w:proofErr w:type="spellEnd"/>
            <w:r w:rsidRPr="00DE284A">
              <w:rPr>
                <w:rFonts w:ascii="Times New Roman" w:hAnsi="Times New Roman" w:cs="Times New Roman"/>
                <w:b/>
                <w:i/>
                <w:sz w:val="24"/>
                <w:szCs w:val="24"/>
              </w:rPr>
              <w:t xml:space="preserve"> района</w:t>
            </w:r>
          </w:p>
          <w:p w:rsidR="00AA5258" w:rsidRPr="00DE284A" w:rsidRDefault="00AA5258">
            <w:pPr>
              <w:spacing w:after="0" w:line="240" w:lineRule="auto"/>
              <w:jc w:val="center"/>
              <w:rPr>
                <w:rFonts w:ascii="Times New Roman" w:eastAsiaTheme="minorEastAsia" w:hAnsi="Times New Roman" w:cs="Times New Roman"/>
                <w:b/>
                <w:i/>
                <w:sz w:val="24"/>
                <w:szCs w:val="24"/>
              </w:rPr>
            </w:pPr>
            <w:r w:rsidRPr="00DE284A">
              <w:rPr>
                <w:rFonts w:ascii="Times New Roman" w:hAnsi="Times New Roman" w:cs="Times New Roman"/>
                <w:b/>
                <w:sz w:val="24"/>
                <w:szCs w:val="24"/>
              </w:rPr>
              <w:t>Цена</w:t>
            </w:r>
            <w:r w:rsidRPr="00DE284A">
              <w:rPr>
                <w:rFonts w:ascii="Times New Roman" w:hAnsi="Times New Roman" w:cs="Times New Roman"/>
                <w:b/>
                <w:i/>
                <w:sz w:val="24"/>
                <w:szCs w:val="24"/>
              </w:rPr>
              <w:t xml:space="preserve"> – «Бесплатно»</w:t>
            </w:r>
          </w:p>
        </w:tc>
        <w:tc>
          <w:tcPr>
            <w:tcW w:w="3421" w:type="dxa"/>
            <w:hideMark/>
          </w:tcPr>
          <w:p w:rsidR="00AA5258" w:rsidRPr="00DE284A" w:rsidRDefault="00B231E2">
            <w:pPr>
              <w:spacing w:line="240" w:lineRule="auto"/>
              <w:jc w:val="center"/>
              <w:rPr>
                <w:rFonts w:ascii="Times New Roman" w:eastAsiaTheme="minorEastAsia" w:hAnsi="Times New Roman" w:cs="Times New Roman"/>
                <w:b/>
                <w:i/>
                <w:sz w:val="24"/>
                <w:szCs w:val="24"/>
              </w:rPr>
            </w:pPr>
            <w:r>
              <w:rPr>
                <w:rFonts w:ascii="Times New Roman" w:hAnsi="Times New Roman" w:cs="Times New Roman"/>
                <w:b/>
                <w:i/>
                <w:sz w:val="24"/>
                <w:szCs w:val="24"/>
              </w:rPr>
              <w:t>Выпуск №9 (45</w:t>
            </w:r>
            <w:r w:rsidR="00AA5258" w:rsidRPr="00DE284A">
              <w:rPr>
                <w:rFonts w:ascii="Times New Roman" w:hAnsi="Times New Roman" w:cs="Times New Roman"/>
                <w:b/>
                <w:i/>
                <w:sz w:val="24"/>
                <w:szCs w:val="24"/>
              </w:rPr>
              <w:t>)</w:t>
            </w:r>
          </w:p>
          <w:p w:rsidR="00AA5258" w:rsidRPr="00DE284A" w:rsidRDefault="00B231E2">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15</w:t>
            </w:r>
            <w:r w:rsidR="005C4E54">
              <w:rPr>
                <w:rFonts w:ascii="Times New Roman" w:hAnsi="Times New Roman" w:cs="Times New Roman"/>
                <w:b/>
                <w:i/>
                <w:sz w:val="24"/>
                <w:szCs w:val="24"/>
              </w:rPr>
              <w:t xml:space="preserve"> </w:t>
            </w:r>
            <w:r>
              <w:rPr>
                <w:rFonts w:ascii="Times New Roman" w:hAnsi="Times New Roman" w:cs="Times New Roman"/>
                <w:b/>
                <w:i/>
                <w:sz w:val="24"/>
                <w:szCs w:val="24"/>
              </w:rPr>
              <w:t>НО</w:t>
            </w:r>
            <w:r w:rsidR="00B57926">
              <w:rPr>
                <w:rFonts w:ascii="Times New Roman" w:hAnsi="Times New Roman" w:cs="Times New Roman"/>
                <w:b/>
                <w:i/>
                <w:sz w:val="24"/>
                <w:szCs w:val="24"/>
              </w:rPr>
              <w:t xml:space="preserve">ЯБРЯ </w:t>
            </w:r>
            <w:r w:rsidR="000740C4">
              <w:rPr>
                <w:rFonts w:ascii="Times New Roman" w:hAnsi="Times New Roman" w:cs="Times New Roman"/>
                <w:b/>
                <w:i/>
                <w:sz w:val="24"/>
                <w:szCs w:val="24"/>
              </w:rPr>
              <w:t xml:space="preserve"> </w:t>
            </w:r>
            <w:r w:rsidR="00653EE7" w:rsidRPr="00DE284A">
              <w:rPr>
                <w:rFonts w:ascii="Times New Roman" w:hAnsi="Times New Roman" w:cs="Times New Roman"/>
                <w:b/>
                <w:i/>
                <w:sz w:val="24"/>
                <w:szCs w:val="24"/>
              </w:rPr>
              <w:t xml:space="preserve"> 2022</w:t>
            </w:r>
            <w:r w:rsidR="00AA5258" w:rsidRPr="00DE284A">
              <w:rPr>
                <w:rFonts w:ascii="Times New Roman" w:hAnsi="Times New Roman" w:cs="Times New Roman"/>
                <w:b/>
                <w:i/>
                <w:sz w:val="24"/>
                <w:szCs w:val="24"/>
              </w:rPr>
              <w:t xml:space="preserve"> года</w:t>
            </w:r>
          </w:p>
          <w:p w:rsidR="00AA5258" w:rsidRPr="00DE284A" w:rsidRDefault="00B231E2">
            <w:pPr>
              <w:pStyle w:val="ConsPlusNormal0"/>
              <w:spacing w:line="276"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ВТОРНИК</w:t>
            </w:r>
          </w:p>
        </w:tc>
      </w:tr>
    </w:tbl>
    <w:p w:rsidR="00864937" w:rsidRPr="00DE284A" w:rsidRDefault="00864937" w:rsidP="00864937">
      <w:pPr>
        <w:pBdr>
          <w:bottom w:val="single" w:sz="12" w:space="1" w:color="auto"/>
        </w:pBdr>
        <w:spacing w:after="0"/>
        <w:rPr>
          <w:rFonts w:ascii="Times New Roman" w:hAnsi="Times New Roman" w:cs="Times New Roman"/>
          <w:sz w:val="24"/>
          <w:szCs w:val="24"/>
        </w:rPr>
      </w:pPr>
    </w:p>
    <w:p w:rsidR="003A058B" w:rsidRPr="006706CA" w:rsidRDefault="003A058B" w:rsidP="003A058B">
      <w:pPr>
        <w:autoSpaceDE w:val="0"/>
        <w:autoSpaceDN w:val="0"/>
        <w:jc w:val="center"/>
        <w:outlineLvl w:val="0"/>
        <w:rPr>
          <w:rFonts w:ascii="Times New Roman" w:hAnsi="Times New Roman" w:cs="Times New Roman"/>
          <w:bCs/>
          <w:color w:val="0000FF"/>
          <w:sz w:val="24"/>
          <w:szCs w:val="24"/>
        </w:rPr>
      </w:pPr>
    </w:p>
    <w:p w:rsidR="0026217D" w:rsidRPr="006706CA" w:rsidRDefault="0026217D" w:rsidP="0026217D">
      <w:pPr>
        <w:pStyle w:val="a7"/>
        <w:numPr>
          <w:ilvl w:val="0"/>
          <w:numId w:val="3"/>
        </w:numPr>
        <w:shd w:val="clear" w:color="auto" w:fill="FFFFFF"/>
        <w:spacing w:after="0"/>
        <w:ind w:right="-2"/>
        <w:jc w:val="both"/>
        <w:rPr>
          <w:rFonts w:ascii="Times New Roman" w:hAnsi="Times New Roman" w:cs="Times New Roman"/>
          <w:bCs/>
          <w:color w:val="000000"/>
          <w:spacing w:val="-1"/>
          <w:sz w:val="24"/>
          <w:szCs w:val="24"/>
        </w:rPr>
      </w:pPr>
      <w:r w:rsidRPr="006706CA">
        <w:rPr>
          <w:rFonts w:ascii="Times New Roman" w:hAnsi="Times New Roman" w:cs="Times New Roman"/>
          <w:bCs/>
          <w:color w:val="000000"/>
          <w:sz w:val="24"/>
          <w:szCs w:val="24"/>
        </w:rPr>
        <w:t xml:space="preserve">РЕШЕНИЕ Собрания депутатов </w:t>
      </w:r>
      <w:proofErr w:type="spellStart"/>
      <w:r w:rsidRPr="006706CA">
        <w:rPr>
          <w:rFonts w:ascii="Times New Roman" w:hAnsi="Times New Roman" w:cs="Times New Roman"/>
          <w:bCs/>
          <w:color w:val="000000"/>
          <w:sz w:val="24"/>
          <w:szCs w:val="24"/>
        </w:rPr>
        <w:t>Нагольненского</w:t>
      </w:r>
      <w:proofErr w:type="spellEnd"/>
      <w:r w:rsidRPr="006706CA">
        <w:rPr>
          <w:rFonts w:ascii="Times New Roman" w:hAnsi="Times New Roman" w:cs="Times New Roman"/>
          <w:bCs/>
          <w:color w:val="000000"/>
          <w:sz w:val="24"/>
          <w:szCs w:val="24"/>
        </w:rPr>
        <w:t xml:space="preserve"> сельсовета </w:t>
      </w:r>
      <w:proofErr w:type="spellStart"/>
      <w:r w:rsidRPr="006706CA">
        <w:rPr>
          <w:rFonts w:ascii="Times New Roman" w:hAnsi="Times New Roman" w:cs="Times New Roman"/>
          <w:bCs/>
          <w:sz w:val="24"/>
          <w:szCs w:val="24"/>
        </w:rPr>
        <w:t>Пристенского</w:t>
      </w:r>
      <w:proofErr w:type="spellEnd"/>
    </w:p>
    <w:p w:rsidR="00B231E2" w:rsidRPr="00B231E2" w:rsidRDefault="0026217D" w:rsidP="00B231E2">
      <w:pPr>
        <w:autoSpaceDE w:val="0"/>
        <w:autoSpaceDN w:val="0"/>
        <w:adjustRightInd w:val="0"/>
        <w:spacing w:after="0"/>
        <w:rPr>
          <w:rFonts w:ascii="Arial" w:hAnsi="Arial" w:cs="Arial"/>
          <w:b/>
          <w:bCs/>
          <w:sz w:val="32"/>
          <w:szCs w:val="32"/>
        </w:rPr>
      </w:pPr>
      <w:r w:rsidRPr="006706CA">
        <w:rPr>
          <w:rFonts w:ascii="Times New Roman" w:hAnsi="Times New Roman" w:cs="Times New Roman"/>
          <w:bCs/>
          <w:sz w:val="24"/>
          <w:szCs w:val="24"/>
        </w:rPr>
        <w:t>района Курской обл</w:t>
      </w:r>
      <w:r w:rsidR="00B231E2">
        <w:rPr>
          <w:rFonts w:ascii="Times New Roman" w:hAnsi="Times New Roman" w:cs="Times New Roman"/>
          <w:bCs/>
          <w:sz w:val="24"/>
          <w:szCs w:val="24"/>
        </w:rPr>
        <w:t>асти от  31.10. 2022 года   № 23</w:t>
      </w:r>
      <w:r w:rsidRPr="005C4E54">
        <w:rPr>
          <w:rFonts w:ascii="Times New Roman" w:hAnsi="Times New Roman" w:cs="Times New Roman"/>
          <w:bCs/>
          <w:sz w:val="24"/>
          <w:szCs w:val="24"/>
        </w:rPr>
        <w:t>«</w:t>
      </w:r>
      <w:r w:rsidR="00B231E2" w:rsidRPr="00B231E2">
        <w:rPr>
          <w:rFonts w:ascii="Times New Roman" w:hAnsi="Times New Roman" w:cs="Times New Roman"/>
          <w:bCs/>
          <w:sz w:val="24"/>
          <w:szCs w:val="24"/>
        </w:rPr>
        <w:t xml:space="preserve">О внесении изменений и дополнений в решение Собрания депутатов </w:t>
      </w:r>
      <w:proofErr w:type="spellStart"/>
      <w:r w:rsidR="00B231E2" w:rsidRPr="00B231E2">
        <w:rPr>
          <w:rFonts w:ascii="Times New Roman" w:hAnsi="Times New Roman" w:cs="Times New Roman"/>
          <w:bCs/>
          <w:sz w:val="24"/>
          <w:szCs w:val="24"/>
        </w:rPr>
        <w:t>Нагольненского</w:t>
      </w:r>
      <w:proofErr w:type="spellEnd"/>
      <w:r w:rsidR="00B231E2" w:rsidRPr="00B231E2">
        <w:rPr>
          <w:rFonts w:ascii="Times New Roman" w:hAnsi="Times New Roman" w:cs="Times New Roman"/>
          <w:bCs/>
          <w:sz w:val="24"/>
          <w:szCs w:val="24"/>
        </w:rPr>
        <w:t xml:space="preserve"> сельсовета от 24.12. 2021 года № 33 «О бюджете муниципального образования «</w:t>
      </w:r>
      <w:proofErr w:type="spellStart"/>
      <w:r w:rsidR="00B231E2" w:rsidRPr="00B231E2">
        <w:rPr>
          <w:rFonts w:ascii="Times New Roman" w:hAnsi="Times New Roman" w:cs="Times New Roman"/>
          <w:bCs/>
          <w:sz w:val="24"/>
          <w:szCs w:val="24"/>
        </w:rPr>
        <w:t>Нагольненский</w:t>
      </w:r>
      <w:proofErr w:type="spellEnd"/>
      <w:r w:rsidR="00B231E2" w:rsidRPr="00B231E2">
        <w:rPr>
          <w:rFonts w:ascii="Times New Roman" w:hAnsi="Times New Roman" w:cs="Times New Roman"/>
          <w:bCs/>
          <w:sz w:val="24"/>
          <w:szCs w:val="24"/>
        </w:rPr>
        <w:t xml:space="preserve"> сельсовет» </w:t>
      </w:r>
      <w:proofErr w:type="spellStart"/>
      <w:r w:rsidR="00B231E2" w:rsidRPr="00B231E2">
        <w:rPr>
          <w:rFonts w:ascii="Times New Roman" w:hAnsi="Times New Roman" w:cs="Times New Roman"/>
          <w:bCs/>
          <w:sz w:val="24"/>
          <w:szCs w:val="24"/>
        </w:rPr>
        <w:t>Пристенского</w:t>
      </w:r>
      <w:proofErr w:type="spellEnd"/>
      <w:r w:rsidR="00B231E2" w:rsidRPr="00B231E2">
        <w:rPr>
          <w:rFonts w:ascii="Times New Roman" w:hAnsi="Times New Roman" w:cs="Times New Roman"/>
          <w:bCs/>
          <w:sz w:val="24"/>
          <w:szCs w:val="24"/>
        </w:rPr>
        <w:t xml:space="preserve"> района Курской области на 2022 год и плановый период 2023 и 2024 годов»</w:t>
      </w:r>
    </w:p>
    <w:p w:rsidR="00D12591" w:rsidRPr="00D12591" w:rsidRDefault="00D12591" w:rsidP="00D12591">
      <w:pPr>
        <w:spacing w:after="0"/>
        <w:rPr>
          <w:rFonts w:ascii="Times New Roman" w:hAnsi="Times New Roman" w:cs="Times New Roman"/>
          <w:sz w:val="24"/>
          <w:szCs w:val="24"/>
        </w:rPr>
      </w:pPr>
      <w:r>
        <w:rPr>
          <w:rFonts w:ascii="Times New Roman" w:hAnsi="Times New Roman" w:cs="Times New Roman"/>
          <w:bCs/>
          <w:color w:val="000000"/>
          <w:sz w:val="24"/>
          <w:szCs w:val="24"/>
        </w:rPr>
        <w:lastRenderedPageBreak/>
        <w:t xml:space="preserve">2. </w:t>
      </w:r>
      <w:r w:rsidR="003A058B" w:rsidRPr="006706CA">
        <w:rPr>
          <w:rFonts w:ascii="Times New Roman" w:hAnsi="Times New Roman" w:cs="Times New Roman"/>
          <w:bCs/>
          <w:color w:val="000000"/>
          <w:sz w:val="24"/>
          <w:szCs w:val="24"/>
        </w:rPr>
        <w:t xml:space="preserve">РЕШЕНИЕ Собрания депутатов </w:t>
      </w:r>
      <w:proofErr w:type="spellStart"/>
      <w:r w:rsidR="003A058B" w:rsidRPr="006706CA">
        <w:rPr>
          <w:rFonts w:ascii="Times New Roman" w:hAnsi="Times New Roman" w:cs="Times New Roman"/>
          <w:bCs/>
          <w:color w:val="000000"/>
          <w:sz w:val="24"/>
          <w:szCs w:val="24"/>
        </w:rPr>
        <w:t>Нагольненского</w:t>
      </w:r>
      <w:proofErr w:type="spellEnd"/>
      <w:r w:rsidR="003A058B" w:rsidRPr="006706CA">
        <w:rPr>
          <w:rFonts w:ascii="Times New Roman" w:hAnsi="Times New Roman" w:cs="Times New Roman"/>
          <w:bCs/>
          <w:color w:val="000000"/>
          <w:sz w:val="24"/>
          <w:szCs w:val="24"/>
        </w:rPr>
        <w:t xml:space="preserve"> сельсовета </w:t>
      </w:r>
      <w:proofErr w:type="spellStart"/>
      <w:r w:rsidR="00E26AFF" w:rsidRPr="006706CA">
        <w:rPr>
          <w:rFonts w:ascii="Times New Roman" w:hAnsi="Times New Roman" w:cs="Times New Roman"/>
          <w:bCs/>
          <w:sz w:val="24"/>
          <w:szCs w:val="24"/>
        </w:rPr>
        <w:t>Пристенского</w:t>
      </w:r>
      <w:proofErr w:type="spellEnd"/>
      <w:r w:rsidR="00B231E2" w:rsidRPr="00B231E2">
        <w:rPr>
          <w:rFonts w:ascii="Times New Roman" w:hAnsi="Times New Roman" w:cs="Times New Roman"/>
          <w:bCs/>
          <w:sz w:val="24"/>
          <w:szCs w:val="24"/>
        </w:rPr>
        <w:t xml:space="preserve"> </w:t>
      </w:r>
      <w:r w:rsidR="00B231E2" w:rsidRPr="006706CA">
        <w:rPr>
          <w:rFonts w:ascii="Times New Roman" w:hAnsi="Times New Roman" w:cs="Times New Roman"/>
          <w:bCs/>
          <w:sz w:val="24"/>
          <w:szCs w:val="24"/>
        </w:rPr>
        <w:t>района Курской обл</w:t>
      </w:r>
      <w:r>
        <w:rPr>
          <w:rFonts w:ascii="Times New Roman" w:hAnsi="Times New Roman" w:cs="Times New Roman"/>
          <w:bCs/>
          <w:sz w:val="24"/>
          <w:szCs w:val="24"/>
        </w:rPr>
        <w:t>асти от  10.11. 2022 года   № 24</w:t>
      </w:r>
      <w:r w:rsidR="00B231E2" w:rsidRPr="005C4E54">
        <w:rPr>
          <w:rFonts w:ascii="Times New Roman" w:hAnsi="Times New Roman" w:cs="Times New Roman"/>
          <w:bCs/>
          <w:sz w:val="24"/>
          <w:szCs w:val="24"/>
        </w:rPr>
        <w:t>«</w:t>
      </w:r>
      <w:r w:rsidRPr="00D12591">
        <w:rPr>
          <w:rFonts w:ascii="Times New Roman" w:hAnsi="Times New Roman" w:cs="Times New Roman"/>
          <w:sz w:val="24"/>
          <w:szCs w:val="24"/>
        </w:rPr>
        <w:t>Предварительные итоги</w:t>
      </w:r>
      <w:r>
        <w:rPr>
          <w:rFonts w:ascii="Times New Roman" w:hAnsi="Times New Roman" w:cs="Times New Roman"/>
          <w:sz w:val="24"/>
          <w:szCs w:val="24"/>
        </w:rPr>
        <w:t xml:space="preserve"> </w:t>
      </w:r>
      <w:r w:rsidRPr="00D12591">
        <w:rPr>
          <w:rFonts w:ascii="Times New Roman" w:hAnsi="Times New Roman" w:cs="Times New Roman"/>
          <w:sz w:val="24"/>
          <w:szCs w:val="24"/>
        </w:rPr>
        <w:t>социально – экономи</w:t>
      </w:r>
      <w:r>
        <w:rPr>
          <w:rFonts w:ascii="Times New Roman" w:hAnsi="Times New Roman" w:cs="Times New Roman"/>
          <w:sz w:val="24"/>
          <w:szCs w:val="24"/>
        </w:rPr>
        <w:t xml:space="preserve">ческого развития муниципального </w:t>
      </w:r>
      <w:r w:rsidRPr="00D12591">
        <w:rPr>
          <w:rFonts w:ascii="Times New Roman" w:hAnsi="Times New Roman" w:cs="Times New Roman"/>
          <w:sz w:val="24"/>
          <w:szCs w:val="24"/>
        </w:rPr>
        <w:t xml:space="preserve">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Нагольненский</w:t>
      </w:r>
      <w:proofErr w:type="spellEnd"/>
      <w:r>
        <w:rPr>
          <w:rFonts w:ascii="Times New Roman" w:hAnsi="Times New Roman" w:cs="Times New Roman"/>
          <w:sz w:val="24"/>
          <w:szCs w:val="24"/>
        </w:rPr>
        <w:t xml:space="preserve"> сельсовет» </w:t>
      </w:r>
      <w:proofErr w:type="spellStart"/>
      <w:r w:rsidRPr="00D12591">
        <w:rPr>
          <w:rFonts w:ascii="Times New Roman" w:hAnsi="Times New Roman" w:cs="Times New Roman"/>
          <w:sz w:val="24"/>
          <w:szCs w:val="24"/>
        </w:rPr>
        <w:t>Прис</w:t>
      </w:r>
      <w:r>
        <w:rPr>
          <w:rFonts w:ascii="Times New Roman" w:hAnsi="Times New Roman" w:cs="Times New Roman"/>
          <w:sz w:val="24"/>
          <w:szCs w:val="24"/>
        </w:rPr>
        <w:t>тенского</w:t>
      </w:r>
      <w:proofErr w:type="spellEnd"/>
      <w:r>
        <w:rPr>
          <w:rFonts w:ascii="Times New Roman" w:hAnsi="Times New Roman" w:cs="Times New Roman"/>
          <w:sz w:val="24"/>
          <w:szCs w:val="24"/>
        </w:rPr>
        <w:t xml:space="preserve"> района Курской области </w:t>
      </w:r>
      <w:r w:rsidRPr="00D12591">
        <w:rPr>
          <w:rFonts w:ascii="Times New Roman" w:hAnsi="Times New Roman" w:cs="Times New Roman"/>
          <w:sz w:val="24"/>
          <w:szCs w:val="24"/>
        </w:rPr>
        <w:t>за январ</w:t>
      </w:r>
      <w:proofErr w:type="gramStart"/>
      <w:r w:rsidRPr="00D12591">
        <w:rPr>
          <w:rFonts w:ascii="Times New Roman" w:hAnsi="Times New Roman" w:cs="Times New Roman"/>
          <w:sz w:val="24"/>
          <w:szCs w:val="24"/>
        </w:rPr>
        <w:t>ь-</w:t>
      </w:r>
      <w:proofErr w:type="gramEnd"/>
      <w:r w:rsidRPr="00D12591">
        <w:rPr>
          <w:rFonts w:ascii="Times New Roman" w:hAnsi="Times New Roman" w:cs="Times New Roman"/>
          <w:sz w:val="24"/>
          <w:szCs w:val="24"/>
        </w:rPr>
        <w:t xml:space="preserve"> сентябрь 2022 </w:t>
      </w:r>
      <w:r>
        <w:rPr>
          <w:rFonts w:ascii="Times New Roman" w:hAnsi="Times New Roman" w:cs="Times New Roman"/>
          <w:sz w:val="24"/>
          <w:szCs w:val="24"/>
        </w:rPr>
        <w:t xml:space="preserve">и </w:t>
      </w:r>
      <w:r w:rsidRPr="00D12591">
        <w:rPr>
          <w:rFonts w:ascii="Times New Roman" w:hAnsi="Times New Roman" w:cs="Times New Roman"/>
          <w:sz w:val="24"/>
          <w:szCs w:val="24"/>
        </w:rPr>
        <w:t>ожидаемые итоги соци</w:t>
      </w:r>
      <w:r>
        <w:rPr>
          <w:rFonts w:ascii="Times New Roman" w:hAnsi="Times New Roman" w:cs="Times New Roman"/>
          <w:sz w:val="24"/>
          <w:szCs w:val="24"/>
        </w:rPr>
        <w:t xml:space="preserve">ально - экономического развития </w:t>
      </w:r>
      <w:proofErr w:type="spellStart"/>
      <w:r w:rsidRPr="00D12591">
        <w:rPr>
          <w:rFonts w:ascii="Times New Roman" w:hAnsi="Times New Roman" w:cs="Times New Roman"/>
          <w:sz w:val="24"/>
          <w:szCs w:val="24"/>
        </w:rPr>
        <w:t>Нагольненского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Пристенского</w:t>
      </w:r>
      <w:proofErr w:type="spellEnd"/>
      <w:r>
        <w:rPr>
          <w:rFonts w:ascii="Times New Roman" w:hAnsi="Times New Roman" w:cs="Times New Roman"/>
          <w:sz w:val="24"/>
          <w:szCs w:val="24"/>
        </w:rPr>
        <w:t xml:space="preserve"> района </w:t>
      </w:r>
      <w:r w:rsidRPr="00D12591">
        <w:rPr>
          <w:rFonts w:ascii="Times New Roman" w:hAnsi="Times New Roman" w:cs="Times New Roman"/>
          <w:sz w:val="24"/>
          <w:szCs w:val="24"/>
        </w:rPr>
        <w:t>Курской области за 2022год</w:t>
      </w:r>
    </w:p>
    <w:p w:rsidR="00D12591" w:rsidRPr="00D12591" w:rsidRDefault="00D12591" w:rsidP="00D12591">
      <w:pPr>
        <w:spacing w:after="0"/>
        <w:rPr>
          <w:rFonts w:ascii="Times New Roman" w:hAnsi="Times New Roman" w:cs="Times New Roman"/>
          <w:sz w:val="24"/>
          <w:szCs w:val="24"/>
        </w:rPr>
      </w:pPr>
      <w:r w:rsidRPr="00D12591">
        <w:rPr>
          <w:rFonts w:ascii="Times New Roman" w:hAnsi="Times New Roman" w:cs="Times New Roman"/>
          <w:sz w:val="24"/>
          <w:szCs w:val="24"/>
        </w:rPr>
        <w:t xml:space="preserve">3. </w:t>
      </w:r>
      <w:r w:rsidRPr="006706CA">
        <w:rPr>
          <w:rFonts w:ascii="Times New Roman" w:hAnsi="Times New Roman" w:cs="Times New Roman"/>
          <w:bCs/>
          <w:color w:val="000000"/>
          <w:sz w:val="24"/>
          <w:szCs w:val="24"/>
        </w:rPr>
        <w:t xml:space="preserve">РЕШЕНИЕ Собрания депутатов </w:t>
      </w:r>
      <w:proofErr w:type="spellStart"/>
      <w:r w:rsidRPr="006706CA">
        <w:rPr>
          <w:rFonts w:ascii="Times New Roman" w:hAnsi="Times New Roman" w:cs="Times New Roman"/>
          <w:bCs/>
          <w:color w:val="000000"/>
          <w:sz w:val="24"/>
          <w:szCs w:val="24"/>
        </w:rPr>
        <w:t>Нагольненского</w:t>
      </w:r>
      <w:proofErr w:type="spellEnd"/>
      <w:r w:rsidRPr="006706CA">
        <w:rPr>
          <w:rFonts w:ascii="Times New Roman" w:hAnsi="Times New Roman" w:cs="Times New Roman"/>
          <w:bCs/>
          <w:color w:val="000000"/>
          <w:sz w:val="24"/>
          <w:szCs w:val="24"/>
        </w:rPr>
        <w:t xml:space="preserve"> сельсовета </w:t>
      </w:r>
      <w:proofErr w:type="spellStart"/>
      <w:r w:rsidRPr="006706CA">
        <w:rPr>
          <w:rFonts w:ascii="Times New Roman" w:hAnsi="Times New Roman" w:cs="Times New Roman"/>
          <w:bCs/>
          <w:sz w:val="24"/>
          <w:szCs w:val="24"/>
        </w:rPr>
        <w:t>Пристенского</w:t>
      </w:r>
      <w:proofErr w:type="spellEnd"/>
      <w:r w:rsidRPr="00B231E2">
        <w:rPr>
          <w:rFonts w:ascii="Times New Roman" w:hAnsi="Times New Roman" w:cs="Times New Roman"/>
          <w:bCs/>
          <w:sz w:val="24"/>
          <w:szCs w:val="24"/>
        </w:rPr>
        <w:t xml:space="preserve"> </w:t>
      </w:r>
      <w:r w:rsidRPr="006706CA">
        <w:rPr>
          <w:rFonts w:ascii="Times New Roman" w:hAnsi="Times New Roman" w:cs="Times New Roman"/>
          <w:bCs/>
          <w:sz w:val="24"/>
          <w:szCs w:val="24"/>
        </w:rPr>
        <w:t>района Курской обл</w:t>
      </w:r>
      <w:r>
        <w:rPr>
          <w:rFonts w:ascii="Times New Roman" w:hAnsi="Times New Roman" w:cs="Times New Roman"/>
          <w:bCs/>
          <w:sz w:val="24"/>
          <w:szCs w:val="24"/>
        </w:rPr>
        <w:t>асти от  15</w:t>
      </w:r>
      <w:r>
        <w:rPr>
          <w:rFonts w:ascii="Times New Roman" w:hAnsi="Times New Roman" w:cs="Times New Roman"/>
          <w:bCs/>
          <w:sz w:val="24"/>
          <w:szCs w:val="24"/>
        </w:rPr>
        <w:t>.11</w:t>
      </w:r>
      <w:r>
        <w:rPr>
          <w:rFonts w:ascii="Times New Roman" w:hAnsi="Times New Roman" w:cs="Times New Roman"/>
          <w:bCs/>
          <w:sz w:val="24"/>
          <w:szCs w:val="24"/>
        </w:rPr>
        <w:t xml:space="preserve">. 2022 года   № 25 </w:t>
      </w:r>
      <w:r w:rsidRPr="005C4E54">
        <w:rPr>
          <w:rFonts w:ascii="Times New Roman" w:hAnsi="Times New Roman" w:cs="Times New Roman"/>
          <w:bCs/>
          <w:sz w:val="24"/>
          <w:szCs w:val="24"/>
        </w:rPr>
        <w:t>«</w:t>
      </w:r>
      <w:r w:rsidRPr="00D12591">
        <w:rPr>
          <w:rFonts w:ascii="Times New Roman" w:hAnsi="Times New Roman" w:cs="Times New Roman"/>
          <w:sz w:val="24"/>
          <w:szCs w:val="24"/>
        </w:rPr>
        <w:t>О проекте решения Собрания депутатов</w:t>
      </w:r>
    </w:p>
    <w:p w:rsidR="00D12591" w:rsidRPr="00D12591" w:rsidRDefault="00D12591" w:rsidP="00D12591">
      <w:pPr>
        <w:spacing w:after="0"/>
        <w:rPr>
          <w:rFonts w:ascii="Times New Roman" w:hAnsi="Times New Roman" w:cs="Times New Roman"/>
          <w:sz w:val="24"/>
          <w:szCs w:val="24"/>
        </w:rPr>
      </w:pPr>
      <w:r w:rsidRPr="00D12591">
        <w:rPr>
          <w:rFonts w:ascii="Times New Roman" w:hAnsi="Times New Roman" w:cs="Times New Roman"/>
          <w:sz w:val="24"/>
          <w:szCs w:val="24"/>
        </w:rPr>
        <w:t xml:space="preserve"> </w:t>
      </w:r>
      <w:proofErr w:type="spellStart"/>
      <w:r w:rsidRPr="00D12591">
        <w:rPr>
          <w:rFonts w:ascii="Times New Roman" w:hAnsi="Times New Roman" w:cs="Times New Roman"/>
          <w:sz w:val="24"/>
          <w:szCs w:val="24"/>
        </w:rPr>
        <w:t>Нагольненского</w:t>
      </w:r>
      <w:proofErr w:type="spellEnd"/>
      <w:r w:rsidRPr="00D12591">
        <w:rPr>
          <w:rFonts w:ascii="Times New Roman" w:hAnsi="Times New Roman" w:cs="Times New Roman"/>
          <w:sz w:val="24"/>
          <w:szCs w:val="24"/>
        </w:rPr>
        <w:t xml:space="preserve"> сельсовета </w:t>
      </w:r>
      <w:proofErr w:type="spellStart"/>
      <w:r w:rsidRPr="00D12591">
        <w:rPr>
          <w:rFonts w:ascii="Times New Roman" w:hAnsi="Times New Roman" w:cs="Times New Roman"/>
          <w:sz w:val="24"/>
          <w:szCs w:val="24"/>
        </w:rPr>
        <w:t>Пристенского</w:t>
      </w:r>
      <w:proofErr w:type="spellEnd"/>
      <w:r w:rsidRPr="00D12591">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D12591">
        <w:rPr>
          <w:rFonts w:ascii="Times New Roman" w:hAnsi="Times New Roman" w:cs="Times New Roman"/>
          <w:sz w:val="24"/>
          <w:szCs w:val="24"/>
        </w:rPr>
        <w:t xml:space="preserve"> Курской области «О бюджете муниципального</w:t>
      </w:r>
      <w:r>
        <w:rPr>
          <w:rFonts w:ascii="Times New Roman" w:hAnsi="Times New Roman" w:cs="Times New Roman"/>
          <w:sz w:val="24"/>
          <w:szCs w:val="24"/>
        </w:rPr>
        <w:t xml:space="preserve"> </w:t>
      </w:r>
      <w:r w:rsidRPr="00D12591">
        <w:rPr>
          <w:rFonts w:ascii="Times New Roman" w:hAnsi="Times New Roman" w:cs="Times New Roman"/>
          <w:sz w:val="24"/>
          <w:szCs w:val="24"/>
        </w:rPr>
        <w:t xml:space="preserve"> образования «</w:t>
      </w:r>
      <w:proofErr w:type="spellStart"/>
      <w:r w:rsidRPr="00D12591">
        <w:rPr>
          <w:rFonts w:ascii="Times New Roman" w:hAnsi="Times New Roman" w:cs="Times New Roman"/>
          <w:sz w:val="24"/>
          <w:szCs w:val="24"/>
        </w:rPr>
        <w:t>Нагольненский</w:t>
      </w:r>
      <w:proofErr w:type="spellEnd"/>
      <w:r w:rsidRPr="00D12591">
        <w:rPr>
          <w:rFonts w:ascii="Times New Roman" w:hAnsi="Times New Roman" w:cs="Times New Roman"/>
          <w:sz w:val="24"/>
          <w:szCs w:val="24"/>
        </w:rPr>
        <w:t xml:space="preserve"> сельсовет»</w:t>
      </w:r>
      <w:r>
        <w:rPr>
          <w:rFonts w:ascii="Times New Roman" w:hAnsi="Times New Roman" w:cs="Times New Roman"/>
          <w:sz w:val="24"/>
          <w:szCs w:val="24"/>
        </w:rPr>
        <w:t xml:space="preserve"> </w:t>
      </w:r>
      <w:proofErr w:type="spellStart"/>
      <w:r w:rsidRPr="00D12591">
        <w:rPr>
          <w:rFonts w:ascii="Times New Roman" w:hAnsi="Times New Roman" w:cs="Times New Roman"/>
          <w:sz w:val="24"/>
          <w:szCs w:val="24"/>
        </w:rPr>
        <w:t>Пристенского</w:t>
      </w:r>
      <w:proofErr w:type="spellEnd"/>
      <w:r w:rsidRPr="00D12591">
        <w:rPr>
          <w:rFonts w:ascii="Times New Roman" w:hAnsi="Times New Roman" w:cs="Times New Roman"/>
          <w:sz w:val="24"/>
          <w:szCs w:val="24"/>
        </w:rPr>
        <w:t xml:space="preserve"> района Курской области на 2023 год</w:t>
      </w:r>
      <w:r>
        <w:rPr>
          <w:rFonts w:ascii="Times New Roman" w:hAnsi="Times New Roman" w:cs="Times New Roman"/>
          <w:sz w:val="24"/>
          <w:szCs w:val="24"/>
        </w:rPr>
        <w:t xml:space="preserve"> </w:t>
      </w:r>
      <w:r w:rsidRPr="00D12591">
        <w:rPr>
          <w:rFonts w:ascii="Times New Roman" w:hAnsi="Times New Roman" w:cs="Times New Roman"/>
          <w:sz w:val="24"/>
          <w:szCs w:val="24"/>
        </w:rPr>
        <w:t xml:space="preserve"> и на плановый период 2024-2025 годов»</w:t>
      </w:r>
    </w:p>
    <w:p w:rsidR="00E26AFF" w:rsidRPr="00D12591" w:rsidRDefault="00E26AFF" w:rsidP="00D12591">
      <w:pPr>
        <w:shd w:val="clear" w:color="auto" w:fill="FFFFFF"/>
        <w:spacing w:after="0"/>
        <w:ind w:right="-2"/>
        <w:jc w:val="both"/>
        <w:rPr>
          <w:rFonts w:ascii="Times New Roman" w:hAnsi="Times New Roman" w:cs="Times New Roman"/>
          <w:bCs/>
          <w:color w:val="000000"/>
          <w:spacing w:val="-1"/>
          <w:sz w:val="24"/>
          <w:szCs w:val="24"/>
        </w:rPr>
      </w:pPr>
    </w:p>
    <w:p w:rsidR="00D12591" w:rsidRDefault="00D12591" w:rsidP="00B231E2">
      <w:pPr>
        <w:pStyle w:val="a9"/>
        <w:jc w:val="center"/>
        <w:outlineLvl w:val="0"/>
        <w:rPr>
          <w:rFonts w:ascii="Arial" w:hAnsi="Arial" w:cs="Arial"/>
          <w:b/>
          <w:sz w:val="32"/>
          <w:szCs w:val="32"/>
          <w:lang w:val="ru-RU"/>
        </w:rPr>
      </w:pPr>
    </w:p>
    <w:p w:rsidR="00D12591" w:rsidRDefault="00D12591" w:rsidP="00B231E2">
      <w:pPr>
        <w:pStyle w:val="a9"/>
        <w:jc w:val="center"/>
        <w:outlineLvl w:val="0"/>
        <w:rPr>
          <w:rFonts w:ascii="Arial" w:hAnsi="Arial" w:cs="Arial"/>
          <w:b/>
          <w:sz w:val="32"/>
          <w:szCs w:val="32"/>
          <w:lang w:val="ru-RU"/>
        </w:rPr>
      </w:pPr>
    </w:p>
    <w:p w:rsidR="00D12591" w:rsidRDefault="00D12591" w:rsidP="00D12591">
      <w:pPr>
        <w:pStyle w:val="a9"/>
        <w:outlineLvl w:val="0"/>
        <w:rPr>
          <w:rFonts w:ascii="Arial" w:hAnsi="Arial" w:cs="Arial"/>
          <w:b/>
          <w:sz w:val="32"/>
          <w:szCs w:val="32"/>
          <w:lang w:val="ru-RU"/>
        </w:rPr>
      </w:pPr>
    </w:p>
    <w:p w:rsidR="00D12591" w:rsidRDefault="00D12591" w:rsidP="00B231E2">
      <w:pPr>
        <w:pStyle w:val="a9"/>
        <w:jc w:val="center"/>
        <w:outlineLvl w:val="0"/>
        <w:rPr>
          <w:rFonts w:ascii="Arial" w:hAnsi="Arial" w:cs="Arial"/>
          <w:b/>
          <w:sz w:val="32"/>
          <w:szCs w:val="32"/>
          <w:lang w:val="ru-RU"/>
        </w:rPr>
      </w:pPr>
    </w:p>
    <w:p w:rsidR="00B231E2" w:rsidRPr="00257994" w:rsidRDefault="00B231E2" w:rsidP="00D12591">
      <w:pPr>
        <w:pStyle w:val="a9"/>
        <w:jc w:val="center"/>
        <w:outlineLvl w:val="0"/>
        <w:rPr>
          <w:rFonts w:ascii="Arial" w:hAnsi="Arial" w:cs="Arial"/>
          <w:b/>
          <w:sz w:val="32"/>
          <w:szCs w:val="32"/>
        </w:rPr>
      </w:pPr>
      <w:r w:rsidRPr="00257994">
        <w:rPr>
          <w:rFonts w:ascii="Arial" w:hAnsi="Arial" w:cs="Arial"/>
          <w:b/>
          <w:sz w:val="32"/>
          <w:szCs w:val="32"/>
        </w:rPr>
        <w:t>СОБРАНИЕ ДЕПУТАТОВ</w:t>
      </w:r>
    </w:p>
    <w:p w:rsidR="00B231E2" w:rsidRPr="00257994" w:rsidRDefault="00B231E2" w:rsidP="00D12591">
      <w:pPr>
        <w:autoSpaceDE w:val="0"/>
        <w:autoSpaceDN w:val="0"/>
        <w:spacing w:after="0" w:line="240" w:lineRule="auto"/>
        <w:jc w:val="center"/>
        <w:outlineLvl w:val="0"/>
        <w:rPr>
          <w:rFonts w:ascii="Arial" w:hAnsi="Arial" w:cs="Arial"/>
          <w:b/>
          <w:sz w:val="32"/>
          <w:szCs w:val="32"/>
        </w:rPr>
      </w:pPr>
      <w:bookmarkStart w:id="0" w:name="_GoBack"/>
      <w:r w:rsidRPr="00257994">
        <w:rPr>
          <w:rFonts w:ascii="Arial" w:hAnsi="Arial" w:cs="Arial"/>
          <w:b/>
          <w:sz w:val="32"/>
          <w:szCs w:val="32"/>
        </w:rPr>
        <w:t>НАГОЛЬНЕНСКОГО СЕЛЬСОВЕТА</w:t>
      </w:r>
    </w:p>
    <w:p w:rsidR="00B231E2" w:rsidRPr="00257994" w:rsidRDefault="00B231E2" w:rsidP="00D12591">
      <w:pPr>
        <w:autoSpaceDE w:val="0"/>
        <w:autoSpaceDN w:val="0"/>
        <w:spacing w:after="0" w:line="240" w:lineRule="auto"/>
        <w:jc w:val="center"/>
        <w:outlineLvl w:val="0"/>
        <w:rPr>
          <w:rFonts w:ascii="Arial" w:hAnsi="Arial" w:cs="Arial"/>
          <w:b/>
          <w:sz w:val="32"/>
          <w:szCs w:val="32"/>
        </w:rPr>
      </w:pPr>
      <w:r w:rsidRPr="00257994">
        <w:rPr>
          <w:rFonts w:ascii="Arial" w:hAnsi="Arial" w:cs="Arial"/>
          <w:b/>
          <w:sz w:val="32"/>
          <w:szCs w:val="32"/>
        </w:rPr>
        <w:t xml:space="preserve">ПРИСТЕНСКОГО РАЙОНА </w:t>
      </w:r>
      <w:bookmarkEnd w:id="0"/>
      <w:r w:rsidRPr="00257994">
        <w:rPr>
          <w:rFonts w:ascii="Arial" w:hAnsi="Arial" w:cs="Arial"/>
          <w:b/>
          <w:sz w:val="32"/>
          <w:szCs w:val="32"/>
        </w:rPr>
        <w:t>КУРСКОЙ ОБЛАСТИ</w:t>
      </w:r>
    </w:p>
    <w:p w:rsidR="00B231E2" w:rsidRPr="00257994" w:rsidRDefault="00B231E2" w:rsidP="00D12591">
      <w:pPr>
        <w:autoSpaceDE w:val="0"/>
        <w:autoSpaceDN w:val="0"/>
        <w:spacing w:line="240" w:lineRule="auto"/>
        <w:jc w:val="center"/>
        <w:outlineLvl w:val="0"/>
        <w:rPr>
          <w:rFonts w:ascii="Arial" w:hAnsi="Arial" w:cs="Arial"/>
          <w:bCs/>
          <w:sz w:val="32"/>
          <w:szCs w:val="32"/>
        </w:rPr>
      </w:pPr>
    </w:p>
    <w:p w:rsidR="00B231E2" w:rsidRPr="00257994" w:rsidRDefault="00B231E2" w:rsidP="00B231E2">
      <w:pPr>
        <w:autoSpaceDE w:val="0"/>
        <w:autoSpaceDN w:val="0"/>
        <w:jc w:val="center"/>
        <w:outlineLvl w:val="0"/>
        <w:rPr>
          <w:rFonts w:ascii="Arial" w:hAnsi="Arial" w:cs="Arial"/>
          <w:b/>
          <w:bCs/>
          <w:sz w:val="32"/>
          <w:szCs w:val="32"/>
        </w:rPr>
      </w:pPr>
      <w:r>
        <w:rPr>
          <w:rFonts w:ascii="Arial" w:hAnsi="Arial" w:cs="Arial"/>
          <w:b/>
          <w:bCs/>
          <w:sz w:val="32"/>
          <w:szCs w:val="32"/>
        </w:rPr>
        <w:t>РЕШЕНИЕ</w:t>
      </w:r>
    </w:p>
    <w:p w:rsidR="00B231E2" w:rsidRPr="00257994" w:rsidRDefault="00B231E2" w:rsidP="00B231E2">
      <w:pPr>
        <w:autoSpaceDE w:val="0"/>
        <w:autoSpaceDN w:val="0"/>
        <w:adjustRightInd w:val="0"/>
        <w:jc w:val="center"/>
        <w:rPr>
          <w:rFonts w:ascii="Arial" w:hAnsi="Arial" w:cs="Arial"/>
          <w:b/>
          <w:bCs/>
          <w:sz w:val="32"/>
          <w:szCs w:val="32"/>
        </w:rPr>
      </w:pPr>
      <w:r>
        <w:rPr>
          <w:rFonts w:ascii="Arial" w:hAnsi="Arial" w:cs="Arial"/>
          <w:b/>
          <w:bCs/>
          <w:sz w:val="32"/>
          <w:szCs w:val="32"/>
        </w:rPr>
        <w:t>От</w:t>
      </w:r>
      <w:r>
        <w:rPr>
          <w:rFonts w:ascii="Arial" w:hAnsi="Arial" w:cs="Arial"/>
          <w:b/>
          <w:bCs/>
          <w:sz w:val="32"/>
          <w:szCs w:val="32"/>
        </w:rPr>
        <w:t xml:space="preserve"> </w:t>
      </w:r>
      <w:r>
        <w:rPr>
          <w:rFonts w:ascii="Arial" w:hAnsi="Arial" w:cs="Arial"/>
          <w:b/>
          <w:bCs/>
          <w:sz w:val="32"/>
          <w:szCs w:val="32"/>
        </w:rPr>
        <w:t xml:space="preserve">31 октября </w:t>
      </w:r>
      <w:r w:rsidRPr="00257994">
        <w:rPr>
          <w:rFonts w:ascii="Arial" w:hAnsi="Arial" w:cs="Arial"/>
          <w:b/>
          <w:bCs/>
          <w:sz w:val="32"/>
          <w:szCs w:val="32"/>
        </w:rPr>
        <w:t xml:space="preserve"> 2022 года № </w:t>
      </w:r>
      <w:r>
        <w:rPr>
          <w:rFonts w:ascii="Arial" w:hAnsi="Arial" w:cs="Arial"/>
          <w:b/>
          <w:bCs/>
          <w:sz w:val="32"/>
          <w:szCs w:val="32"/>
        </w:rPr>
        <w:t>23</w:t>
      </w:r>
    </w:p>
    <w:p w:rsidR="00B231E2" w:rsidRPr="00257994" w:rsidRDefault="00B231E2" w:rsidP="00B231E2">
      <w:pPr>
        <w:autoSpaceDE w:val="0"/>
        <w:autoSpaceDN w:val="0"/>
        <w:adjustRightInd w:val="0"/>
        <w:spacing w:after="0"/>
        <w:jc w:val="center"/>
        <w:rPr>
          <w:rFonts w:ascii="Arial" w:hAnsi="Arial" w:cs="Arial"/>
          <w:b/>
          <w:bCs/>
          <w:sz w:val="32"/>
          <w:szCs w:val="32"/>
        </w:rPr>
      </w:pPr>
    </w:p>
    <w:p w:rsidR="00B231E2" w:rsidRDefault="00B231E2" w:rsidP="00B231E2">
      <w:pPr>
        <w:widowControl w:val="0"/>
        <w:spacing w:after="0"/>
        <w:jc w:val="center"/>
        <w:outlineLvl w:val="0"/>
        <w:rPr>
          <w:rFonts w:ascii="Arial" w:hAnsi="Arial" w:cs="Arial"/>
          <w:b/>
          <w:bCs/>
          <w:sz w:val="32"/>
          <w:szCs w:val="32"/>
        </w:rPr>
      </w:pPr>
      <w:r w:rsidRPr="00257994">
        <w:rPr>
          <w:rFonts w:ascii="Arial" w:hAnsi="Arial" w:cs="Arial"/>
          <w:b/>
          <w:bCs/>
          <w:sz w:val="32"/>
          <w:szCs w:val="32"/>
        </w:rPr>
        <w:t xml:space="preserve">О внесении изменений и дополнений в решение </w:t>
      </w:r>
      <w:r>
        <w:rPr>
          <w:rFonts w:ascii="Arial" w:hAnsi="Arial" w:cs="Arial"/>
          <w:b/>
          <w:bCs/>
          <w:sz w:val="32"/>
          <w:szCs w:val="32"/>
        </w:rPr>
        <w:t xml:space="preserve">Собрания депутатов </w:t>
      </w:r>
      <w:proofErr w:type="spellStart"/>
      <w:r w:rsidRPr="00257994">
        <w:rPr>
          <w:rFonts w:ascii="Arial" w:hAnsi="Arial" w:cs="Arial"/>
          <w:b/>
          <w:bCs/>
          <w:sz w:val="32"/>
          <w:szCs w:val="32"/>
        </w:rPr>
        <w:t>Нагольненского</w:t>
      </w:r>
      <w:proofErr w:type="spellEnd"/>
      <w:r w:rsidRPr="00257994">
        <w:rPr>
          <w:rFonts w:ascii="Arial" w:hAnsi="Arial" w:cs="Arial"/>
          <w:b/>
          <w:bCs/>
          <w:sz w:val="32"/>
          <w:szCs w:val="32"/>
        </w:rPr>
        <w:t xml:space="preserve"> сельсовета от 24.12. 2021 года </w:t>
      </w:r>
      <w:r>
        <w:rPr>
          <w:rFonts w:ascii="Arial" w:hAnsi="Arial" w:cs="Arial"/>
          <w:b/>
          <w:bCs/>
          <w:sz w:val="32"/>
          <w:szCs w:val="32"/>
        </w:rPr>
        <w:t xml:space="preserve">№ 33 </w:t>
      </w:r>
      <w:r w:rsidRPr="00257994">
        <w:rPr>
          <w:rFonts w:ascii="Arial" w:hAnsi="Arial" w:cs="Arial"/>
          <w:b/>
          <w:bCs/>
          <w:sz w:val="32"/>
          <w:szCs w:val="32"/>
        </w:rPr>
        <w:t>«О бюджете муниципального образования «</w:t>
      </w:r>
      <w:proofErr w:type="spellStart"/>
      <w:r w:rsidRPr="00257994">
        <w:rPr>
          <w:rFonts w:ascii="Arial" w:hAnsi="Arial" w:cs="Arial"/>
          <w:b/>
          <w:bCs/>
          <w:sz w:val="32"/>
          <w:szCs w:val="32"/>
        </w:rPr>
        <w:t>Нагольненский</w:t>
      </w:r>
      <w:proofErr w:type="spellEnd"/>
      <w:r w:rsidRPr="00257994">
        <w:rPr>
          <w:rFonts w:ascii="Arial" w:hAnsi="Arial" w:cs="Arial"/>
          <w:b/>
          <w:bCs/>
          <w:sz w:val="32"/>
          <w:szCs w:val="32"/>
        </w:rPr>
        <w:t xml:space="preserve"> сельсовет» </w:t>
      </w:r>
    </w:p>
    <w:p w:rsidR="00B231E2" w:rsidRDefault="00B231E2" w:rsidP="00B231E2">
      <w:pPr>
        <w:widowControl w:val="0"/>
        <w:spacing w:after="0"/>
        <w:jc w:val="center"/>
        <w:outlineLvl w:val="0"/>
        <w:rPr>
          <w:rFonts w:ascii="Arial" w:hAnsi="Arial" w:cs="Arial"/>
          <w:b/>
          <w:bCs/>
          <w:sz w:val="32"/>
          <w:szCs w:val="32"/>
        </w:rPr>
      </w:pPr>
      <w:proofErr w:type="spellStart"/>
      <w:r w:rsidRPr="00257994">
        <w:rPr>
          <w:rFonts w:ascii="Arial" w:hAnsi="Arial" w:cs="Arial"/>
          <w:b/>
          <w:bCs/>
          <w:sz w:val="32"/>
          <w:szCs w:val="32"/>
        </w:rPr>
        <w:t>Пристенского</w:t>
      </w:r>
      <w:proofErr w:type="spellEnd"/>
      <w:r w:rsidRPr="00257994">
        <w:rPr>
          <w:rFonts w:ascii="Arial" w:hAnsi="Arial" w:cs="Arial"/>
          <w:b/>
          <w:bCs/>
          <w:sz w:val="32"/>
          <w:szCs w:val="32"/>
        </w:rPr>
        <w:t xml:space="preserve"> района Курской области на 2022 год </w:t>
      </w:r>
    </w:p>
    <w:p w:rsidR="00B231E2" w:rsidRPr="00257994" w:rsidRDefault="00B231E2" w:rsidP="00B231E2">
      <w:pPr>
        <w:widowControl w:val="0"/>
        <w:spacing w:after="0"/>
        <w:jc w:val="center"/>
        <w:outlineLvl w:val="0"/>
        <w:rPr>
          <w:rFonts w:ascii="Arial" w:hAnsi="Arial" w:cs="Arial"/>
          <w:b/>
          <w:bCs/>
          <w:sz w:val="32"/>
          <w:szCs w:val="32"/>
        </w:rPr>
      </w:pPr>
      <w:r w:rsidRPr="00257994">
        <w:rPr>
          <w:rFonts w:ascii="Arial" w:hAnsi="Arial" w:cs="Arial"/>
          <w:b/>
          <w:bCs/>
          <w:sz w:val="32"/>
          <w:szCs w:val="32"/>
        </w:rPr>
        <w:t>и плановый период 2023 и 2024 годов»</w:t>
      </w:r>
    </w:p>
    <w:p w:rsidR="00B231E2" w:rsidRPr="00257994" w:rsidRDefault="00B231E2" w:rsidP="00B231E2">
      <w:pPr>
        <w:tabs>
          <w:tab w:val="center" w:pos="5102"/>
        </w:tabs>
        <w:autoSpaceDE w:val="0"/>
        <w:autoSpaceDN w:val="0"/>
        <w:jc w:val="both"/>
        <w:outlineLvl w:val="0"/>
        <w:rPr>
          <w:rFonts w:ascii="Arial" w:hAnsi="Arial" w:cs="Arial"/>
          <w:bCs/>
        </w:rPr>
      </w:pPr>
    </w:p>
    <w:p w:rsidR="00B231E2" w:rsidRPr="00257994" w:rsidRDefault="00B231E2" w:rsidP="00B231E2">
      <w:pPr>
        <w:tabs>
          <w:tab w:val="center" w:pos="5102"/>
        </w:tabs>
        <w:autoSpaceDE w:val="0"/>
        <w:autoSpaceDN w:val="0"/>
        <w:jc w:val="both"/>
        <w:outlineLvl w:val="0"/>
        <w:rPr>
          <w:rFonts w:ascii="Arial" w:hAnsi="Arial" w:cs="Arial"/>
          <w:bCs/>
        </w:rPr>
      </w:pPr>
    </w:p>
    <w:p w:rsidR="00B231E2" w:rsidRPr="00257994" w:rsidRDefault="00B231E2" w:rsidP="00B231E2">
      <w:pPr>
        <w:widowControl w:val="0"/>
        <w:ind w:firstLine="708"/>
        <w:jc w:val="both"/>
        <w:rPr>
          <w:rFonts w:ascii="Arial" w:hAnsi="Arial" w:cs="Arial"/>
          <w:b/>
        </w:rPr>
      </w:pPr>
      <w:r w:rsidRPr="00257994">
        <w:rPr>
          <w:rFonts w:ascii="Arial" w:hAnsi="Arial" w:cs="Arial"/>
        </w:rPr>
        <w:t>В соответствии со ст. 48 Устава муниципального образования</w:t>
      </w:r>
      <w:r>
        <w:rPr>
          <w:rFonts w:ascii="Arial" w:hAnsi="Arial" w:cs="Arial"/>
        </w:rPr>
        <w:t xml:space="preserve"> </w:t>
      </w:r>
      <w:r w:rsidRPr="00257994">
        <w:rPr>
          <w:rFonts w:ascii="Arial" w:hAnsi="Arial" w:cs="Arial"/>
        </w:rPr>
        <w:t>«</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r>
        <w:rPr>
          <w:rFonts w:ascii="Arial" w:hAnsi="Arial" w:cs="Arial"/>
        </w:rPr>
        <w:t xml:space="preserve"> </w:t>
      </w:r>
      <w:r w:rsidRPr="00257994">
        <w:rPr>
          <w:rFonts w:ascii="Arial" w:hAnsi="Arial" w:cs="Arial"/>
        </w:rPr>
        <w:t xml:space="preserve">Собрание депутатов </w:t>
      </w:r>
      <w:proofErr w:type="spellStart"/>
      <w:r w:rsidRPr="00257994">
        <w:rPr>
          <w:rFonts w:ascii="Arial" w:hAnsi="Arial" w:cs="Arial"/>
        </w:rPr>
        <w:t>Нагольненского</w:t>
      </w:r>
      <w:proofErr w:type="spellEnd"/>
      <w:r w:rsidRPr="00257994">
        <w:rPr>
          <w:rFonts w:ascii="Arial" w:hAnsi="Arial" w:cs="Arial"/>
        </w:rPr>
        <w:t xml:space="preserve"> сельсовета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w:t>
      </w:r>
      <w:r w:rsidRPr="00257994">
        <w:rPr>
          <w:rFonts w:ascii="Arial" w:hAnsi="Arial" w:cs="Arial"/>
          <w:b/>
        </w:rPr>
        <w:t>РЕШИЛО:</w:t>
      </w:r>
    </w:p>
    <w:p w:rsidR="00B231E2" w:rsidRPr="00257994" w:rsidRDefault="00B231E2" w:rsidP="00B231E2">
      <w:pPr>
        <w:widowControl w:val="0"/>
        <w:jc w:val="both"/>
        <w:rPr>
          <w:rFonts w:ascii="Arial" w:hAnsi="Arial" w:cs="Arial"/>
          <w:b/>
        </w:rPr>
      </w:pPr>
    </w:p>
    <w:p w:rsidR="00B231E2" w:rsidRPr="00257994" w:rsidRDefault="00B231E2" w:rsidP="00B231E2">
      <w:pPr>
        <w:widowControl w:val="0"/>
        <w:ind w:firstLine="708"/>
        <w:jc w:val="both"/>
        <w:rPr>
          <w:rFonts w:ascii="Arial" w:hAnsi="Arial" w:cs="Arial"/>
        </w:rPr>
      </w:pPr>
      <w:r w:rsidRPr="00257994">
        <w:rPr>
          <w:rFonts w:ascii="Arial" w:hAnsi="Arial" w:cs="Arial"/>
        </w:rPr>
        <w:t>1.</w:t>
      </w:r>
      <w:r>
        <w:rPr>
          <w:rFonts w:ascii="Arial" w:hAnsi="Arial" w:cs="Arial"/>
        </w:rPr>
        <w:t xml:space="preserve"> </w:t>
      </w:r>
      <w:r w:rsidRPr="00257994">
        <w:rPr>
          <w:rFonts w:ascii="Arial" w:hAnsi="Arial" w:cs="Arial"/>
        </w:rPr>
        <w:t xml:space="preserve">Внести в Решение Собрания депутатов </w:t>
      </w:r>
      <w:proofErr w:type="spellStart"/>
      <w:r w:rsidRPr="00257994">
        <w:rPr>
          <w:rFonts w:ascii="Arial" w:hAnsi="Arial" w:cs="Arial"/>
        </w:rPr>
        <w:t>Нагольненского</w:t>
      </w:r>
      <w:proofErr w:type="spellEnd"/>
      <w:r w:rsidRPr="00257994">
        <w:rPr>
          <w:rFonts w:ascii="Arial" w:hAnsi="Arial" w:cs="Arial"/>
        </w:rPr>
        <w:t xml:space="preserve"> сельсовета </w:t>
      </w:r>
      <w:proofErr w:type="spellStart"/>
      <w:r w:rsidRPr="00257994">
        <w:rPr>
          <w:rFonts w:ascii="Arial" w:hAnsi="Arial" w:cs="Arial"/>
        </w:rPr>
        <w:t>Пристенского</w:t>
      </w:r>
      <w:proofErr w:type="spellEnd"/>
      <w:r w:rsidRPr="00257994">
        <w:rPr>
          <w:rFonts w:ascii="Arial" w:hAnsi="Arial" w:cs="Arial"/>
        </w:rPr>
        <w:t xml:space="preserve"> района Курск</w:t>
      </w:r>
      <w:r>
        <w:rPr>
          <w:rFonts w:ascii="Arial" w:hAnsi="Arial" w:cs="Arial"/>
        </w:rPr>
        <w:t>ой области от 24.12.2021 года №3</w:t>
      </w:r>
      <w:r w:rsidRPr="00257994">
        <w:rPr>
          <w:rFonts w:ascii="Arial" w:hAnsi="Arial" w:cs="Arial"/>
        </w:rPr>
        <w:t>3 «О бюджете муниципального образования «</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w:t>
      </w:r>
      <w:r>
        <w:rPr>
          <w:rFonts w:ascii="Arial" w:hAnsi="Arial" w:cs="Arial"/>
        </w:rPr>
        <w:t xml:space="preserve"> </w:t>
      </w:r>
      <w:r w:rsidRPr="00257994">
        <w:rPr>
          <w:rFonts w:ascii="Arial" w:hAnsi="Arial" w:cs="Arial"/>
        </w:rPr>
        <w:t xml:space="preserve">Курской области на </w:t>
      </w:r>
      <w:r w:rsidRPr="00257994">
        <w:rPr>
          <w:rFonts w:ascii="Arial" w:hAnsi="Arial" w:cs="Arial"/>
          <w:bCs/>
        </w:rPr>
        <w:t>2022 год и плановый период 2023 и 2024 годов</w:t>
      </w:r>
      <w:r w:rsidRPr="00257994">
        <w:rPr>
          <w:rFonts w:ascii="Arial" w:hAnsi="Arial" w:cs="Arial"/>
        </w:rPr>
        <w:t>» следующие изменения и дополнения:</w:t>
      </w:r>
    </w:p>
    <w:p w:rsidR="00B231E2" w:rsidRDefault="00B231E2" w:rsidP="00B231E2">
      <w:pPr>
        <w:widowControl w:val="0"/>
        <w:ind w:left="15"/>
        <w:jc w:val="both"/>
        <w:rPr>
          <w:rFonts w:ascii="Arial" w:hAnsi="Arial" w:cs="Arial"/>
        </w:rPr>
      </w:pPr>
      <w:r>
        <w:rPr>
          <w:rFonts w:ascii="Arial" w:hAnsi="Arial" w:cs="Arial"/>
        </w:rPr>
        <w:t>1</w:t>
      </w:r>
      <w:r w:rsidRPr="00257994">
        <w:rPr>
          <w:rFonts w:ascii="Arial" w:hAnsi="Arial" w:cs="Arial"/>
        </w:rPr>
        <w:t>)</w:t>
      </w:r>
      <w:r>
        <w:rPr>
          <w:rFonts w:ascii="Arial" w:hAnsi="Arial" w:cs="Arial"/>
        </w:rPr>
        <w:t xml:space="preserve"> Приложение № 5,7</w:t>
      </w:r>
      <w:r w:rsidRPr="00257994">
        <w:rPr>
          <w:rFonts w:ascii="Arial" w:hAnsi="Arial" w:cs="Arial"/>
        </w:rPr>
        <w:t xml:space="preserve"> изложить в новой редакции</w:t>
      </w:r>
      <w:r>
        <w:rPr>
          <w:rFonts w:ascii="Arial" w:hAnsi="Arial" w:cs="Arial"/>
        </w:rPr>
        <w:t xml:space="preserve"> (прилагается).</w:t>
      </w:r>
    </w:p>
    <w:p w:rsidR="00B231E2" w:rsidRPr="00257994" w:rsidRDefault="00B231E2" w:rsidP="00B231E2">
      <w:pPr>
        <w:widowControl w:val="0"/>
        <w:ind w:left="15" w:firstLine="693"/>
        <w:jc w:val="both"/>
        <w:rPr>
          <w:rFonts w:ascii="Arial" w:hAnsi="Arial" w:cs="Arial"/>
        </w:rPr>
      </w:pPr>
      <w:r>
        <w:rPr>
          <w:rFonts w:ascii="Arial" w:hAnsi="Arial" w:cs="Arial"/>
        </w:rPr>
        <w:lastRenderedPageBreak/>
        <w:t xml:space="preserve">2. </w:t>
      </w:r>
      <w:r w:rsidRPr="00257994">
        <w:rPr>
          <w:rFonts w:ascii="Arial" w:hAnsi="Arial" w:cs="Arial"/>
        </w:rPr>
        <w:t xml:space="preserve">Настоящее решение обнародовать на информационных стендах администрации </w:t>
      </w:r>
      <w:proofErr w:type="spellStart"/>
      <w:r w:rsidRPr="00257994">
        <w:rPr>
          <w:rFonts w:ascii="Arial" w:hAnsi="Arial" w:cs="Arial"/>
        </w:rPr>
        <w:t>Нагольненского</w:t>
      </w:r>
      <w:proofErr w:type="spellEnd"/>
      <w:r w:rsidRPr="00257994">
        <w:rPr>
          <w:rFonts w:ascii="Arial" w:hAnsi="Arial" w:cs="Arial"/>
        </w:rPr>
        <w:t xml:space="preserve"> сельсовета.</w:t>
      </w:r>
    </w:p>
    <w:p w:rsidR="00B231E2" w:rsidRPr="00257994" w:rsidRDefault="00B231E2" w:rsidP="00B231E2">
      <w:pPr>
        <w:widowControl w:val="0"/>
        <w:ind w:left="15"/>
        <w:jc w:val="both"/>
        <w:rPr>
          <w:rFonts w:ascii="Arial" w:hAnsi="Arial" w:cs="Arial"/>
        </w:rPr>
      </w:pPr>
    </w:p>
    <w:p w:rsidR="00B231E2" w:rsidRPr="00257994" w:rsidRDefault="00B231E2" w:rsidP="00D5059D">
      <w:pPr>
        <w:widowControl w:val="0"/>
        <w:numPr>
          <w:ilvl w:val="0"/>
          <w:numId w:val="4"/>
        </w:numPr>
        <w:suppressAutoHyphens/>
        <w:autoSpaceDE w:val="0"/>
        <w:spacing w:after="0" w:line="240" w:lineRule="auto"/>
        <w:jc w:val="both"/>
        <w:outlineLvl w:val="0"/>
        <w:rPr>
          <w:rFonts w:ascii="Arial" w:hAnsi="Arial" w:cs="Arial"/>
        </w:rPr>
      </w:pPr>
      <w:r w:rsidRPr="00257994">
        <w:rPr>
          <w:rFonts w:ascii="Arial" w:hAnsi="Arial" w:cs="Arial"/>
        </w:rPr>
        <w:t xml:space="preserve"> Решение вступает в силу со дня его</w:t>
      </w:r>
      <w:r>
        <w:rPr>
          <w:rFonts w:ascii="Arial" w:hAnsi="Arial" w:cs="Arial"/>
        </w:rPr>
        <w:t xml:space="preserve"> </w:t>
      </w:r>
      <w:r w:rsidRPr="00257994">
        <w:rPr>
          <w:rFonts w:ascii="Arial" w:hAnsi="Arial" w:cs="Arial"/>
        </w:rPr>
        <w:t>обнародования.</w:t>
      </w:r>
    </w:p>
    <w:p w:rsidR="00B231E2" w:rsidRPr="00257994" w:rsidRDefault="00B231E2" w:rsidP="00B231E2">
      <w:pPr>
        <w:autoSpaceDE w:val="0"/>
        <w:autoSpaceDN w:val="0"/>
        <w:jc w:val="both"/>
        <w:rPr>
          <w:rFonts w:ascii="Arial" w:hAnsi="Arial" w:cs="Arial"/>
        </w:rPr>
      </w:pPr>
    </w:p>
    <w:p w:rsidR="00B231E2" w:rsidRPr="00257994" w:rsidRDefault="00B231E2" w:rsidP="00B231E2">
      <w:pPr>
        <w:autoSpaceDE w:val="0"/>
        <w:autoSpaceDN w:val="0"/>
        <w:jc w:val="both"/>
        <w:rPr>
          <w:rFonts w:ascii="Arial" w:hAnsi="Arial" w:cs="Arial"/>
          <w:b/>
        </w:rPr>
      </w:pPr>
    </w:p>
    <w:p w:rsidR="00B231E2" w:rsidRPr="00257994" w:rsidRDefault="00B231E2" w:rsidP="00B231E2">
      <w:pPr>
        <w:autoSpaceDE w:val="0"/>
        <w:autoSpaceDN w:val="0"/>
        <w:jc w:val="both"/>
        <w:rPr>
          <w:rFonts w:ascii="Arial" w:hAnsi="Arial" w:cs="Arial"/>
          <w:b/>
        </w:rPr>
      </w:pPr>
      <w:r w:rsidRPr="00257994">
        <w:rPr>
          <w:rFonts w:ascii="Arial" w:hAnsi="Arial" w:cs="Arial"/>
          <w:b/>
        </w:rPr>
        <w:t>Председатель Собрания депутатов</w:t>
      </w:r>
    </w:p>
    <w:p w:rsidR="00B231E2" w:rsidRPr="00257994" w:rsidRDefault="00B231E2" w:rsidP="00B231E2">
      <w:pPr>
        <w:autoSpaceDE w:val="0"/>
        <w:autoSpaceDN w:val="0"/>
        <w:jc w:val="both"/>
        <w:rPr>
          <w:rFonts w:ascii="Arial" w:hAnsi="Arial" w:cs="Arial"/>
          <w:b/>
        </w:rPr>
      </w:pPr>
      <w:proofErr w:type="spellStart"/>
      <w:r w:rsidRPr="00257994">
        <w:rPr>
          <w:rFonts w:ascii="Arial" w:hAnsi="Arial" w:cs="Arial"/>
          <w:b/>
        </w:rPr>
        <w:t>Нагольненского</w:t>
      </w:r>
      <w:proofErr w:type="spellEnd"/>
      <w:r w:rsidRPr="00257994">
        <w:rPr>
          <w:rFonts w:ascii="Arial" w:hAnsi="Arial" w:cs="Arial"/>
          <w:b/>
        </w:rPr>
        <w:t xml:space="preserve"> сельсовета</w:t>
      </w:r>
    </w:p>
    <w:p w:rsidR="00B231E2" w:rsidRPr="00257994" w:rsidRDefault="00B231E2" w:rsidP="00B231E2">
      <w:pPr>
        <w:autoSpaceDE w:val="0"/>
        <w:autoSpaceDN w:val="0"/>
        <w:jc w:val="both"/>
        <w:rPr>
          <w:rFonts w:ascii="Arial" w:hAnsi="Arial" w:cs="Arial"/>
          <w:b/>
        </w:rPr>
      </w:pPr>
      <w:proofErr w:type="spellStart"/>
      <w:r w:rsidRPr="00257994">
        <w:rPr>
          <w:rFonts w:ascii="Arial" w:hAnsi="Arial" w:cs="Arial"/>
          <w:b/>
        </w:rPr>
        <w:t>Пристенского</w:t>
      </w:r>
      <w:proofErr w:type="spellEnd"/>
      <w:r w:rsidRPr="00257994">
        <w:rPr>
          <w:rFonts w:ascii="Arial" w:hAnsi="Arial" w:cs="Arial"/>
          <w:b/>
        </w:rPr>
        <w:t xml:space="preserve"> района Курской области</w:t>
      </w:r>
      <w:r w:rsidRPr="00257994">
        <w:rPr>
          <w:rFonts w:ascii="Arial" w:hAnsi="Arial" w:cs="Arial"/>
          <w:b/>
        </w:rPr>
        <w:tab/>
      </w:r>
      <w:r w:rsidRPr="00257994">
        <w:rPr>
          <w:rFonts w:ascii="Arial" w:hAnsi="Arial" w:cs="Arial"/>
          <w:b/>
        </w:rPr>
        <w:tab/>
      </w:r>
      <w:r w:rsidRPr="00257994">
        <w:rPr>
          <w:rFonts w:ascii="Arial" w:hAnsi="Arial" w:cs="Arial"/>
          <w:b/>
        </w:rPr>
        <w:tab/>
      </w:r>
      <w:r w:rsidRPr="00257994">
        <w:rPr>
          <w:rFonts w:ascii="Arial" w:hAnsi="Arial" w:cs="Arial"/>
          <w:b/>
        </w:rPr>
        <w:tab/>
        <w:t xml:space="preserve">А. И. Божко </w:t>
      </w:r>
    </w:p>
    <w:p w:rsidR="00B231E2" w:rsidRPr="00257994" w:rsidRDefault="00B231E2" w:rsidP="00B231E2">
      <w:pPr>
        <w:autoSpaceDE w:val="0"/>
        <w:autoSpaceDN w:val="0"/>
        <w:jc w:val="both"/>
        <w:rPr>
          <w:rFonts w:ascii="Arial" w:hAnsi="Arial" w:cs="Arial"/>
          <w:b/>
        </w:rPr>
      </w:pPr>
    </w:p>
    <w:p w:rsidR="00B231E2" w:rsidRPr="00257994" w:rsidRDefault="00B231E2" w:rsidP="00B231E2">
      <w:pPr>
        <w:autoSpaceDE w:val="0"/>
        <w:autoSpaceDN w:val="0"/>
        <w:jc w:val="both"/>
        <w:rPr>
          <w:rFonts w:ascii="Arial" w:hAnsi="Arial" w:cs="Arial"/>
          <w:b/>
        </w:rPr>
      </w:pPr>
      <w:r w:rsidRPr="00257994">
        <w:rPr>
          <w:rFonts w:ascii="Arial" w:hAnsi="Arial" w:cs="Arial"/>
          <w:b/>
        </w:rPr>
        <w:t xml:space="preserve">И. О. Главы </w:t>
      </w:r>
      <w:proofErr w:type="spellStart"/>
      <w:r w:rsidRPr="00257994">
        <w:rPr>
          <w:rFonts w:ascii="Arial" w:hAnsi="Arial" w:cs="Arial"/>
          <w:b/>
        </w:rPr>
        <w:t>Нагольненского</w:t>
      </w:r>
      <w:proofErr w:type="spellEnd"/>
      <w:r w:rsidRPr="00257994">
        <w:rPr>
          <w:rFonts w:ascii="Arial" w:hAnsi="Arial" w:cs="Arial"/>
          <w:b/>
        </w:rPr>
        <w:t xml:space="preserve"> сельсовета</w:t>
      </w:r>
    </w:p>
    <w:p w:rsidR="00B231E2" w:rsidRDefault="00B231E2" w:rsidP="00B231E2">
      <w:pPr>
        <w:autoSpaceDE w:val="0"/>
        <w:autoSpaceDN w:val="0"/>
        <w:jc w:val="both"/>
        <w:rPr>
          <w:rFonts w:ascii="Arial" w:hAnsi="Arial" w:cs="Arial"/>
          <w:b/>
        </w:rPr>
      </w:pPr>
      <w:proofErr w:type="spellStart"/>
      <w:r w:rsidRPr="00257994">
        <w:rPr>
          <w:rFonts w:ascii="Arial" w:hAnsi="Arial" w:cs="Arial"/>
          <w:b/>
        </w:rPr>
        <w:t>Пристенского</w:t>
      </w:r>
      <w:proofErr w:type="spellEnd"/>
      <w:r w:rsidRPr="00257994">
        <w:rPr>
          <w:rFonts w:ascii="Arial" w:hAnsi="Arial" w:cs="Arial"/>
          <w:b/>
        </w:rPr>
        <w:t xml:space="preserve"> района Курской области</w:t>
      </w:r>
      <w:r w:rsidRPr="00257994">
        <w:rPr>
          <w:rFonts w:ascii="Arial" w:hAnsi="Arial" w:cs="Arial"/>
          <w:b/>
        </w:rPr>
        <w:tab/>
      </w:r>
      <w:r>
        <w:rPr>
          <w:rFonts w:ascii="Arial" w:hAnsi="Arial" w:cs="Arial"/>
          <w:b/>
        </w:rPr>
        <w:tab/>
      </w:r>
      <w:r>
        <w:rPr>
          <w:rFonts w:ascii="Arial" w:hAnsi="Arial" w:cs="Arial"/>
          <w:b/>
        </w:rPr>
        <w:tab/>
      </w:r>
      <w:r>
        <w:rPr>
          <w:rFonts w:ascii="Arial" w:hAnsi="Arial" w:cs="Arial"/>
          <w:b/>
        </w:rPr>
        <w:tab/>
      </w:r>
      <w:r w:rsidRPr="00257994">
        <w:rPr>
          <w:rFonts w:ascii="Arial" w:hAnsi="Arial" w:cs="Arial"/>
          <w:b/>
        </w:rPr>
        <w:t xml:space="preserve"> Н. В. Плеханова.</w:t>
      </w:r>
    </w:p>
    <w:p w:rsidR="00B231E2" w:rsidRDefault="00B231E2" w:rsidP="00B231E2">
      <w:pPr>
        <w:autoSpaceDE w:val="0"/>
        <w:autoSpaceDN w:val="0"/>
        <w:jc w:val="both"/>
        <w:rPr>
          <w:rFonts w:ascii="Arial" w:hAnsi="Arial" w:cs="Arial"/>
          <w:b/>
        </w:rPr>
      </w:pPr>
    </w:p>
    <w:p w:rsidR="00B231E2" w:rsidRDefault="00B231E2" w:rsidP="00B231E2">
      <w:pPr>
        <w:autoSpaceDE w:val="0"/>
        <w:autoSpaceDN w:val="0"/>
        <w:jc w:val="both"/>
        <w:rPr>
          <w:rFonts w:ascii="Arial" w:hAnsi="Arial" w:cs="Arial"/>
          <w:b/>
        </w:rPr>
      </w:pPr>
    </w:p>
    <w:p w:rsidR="00B231E2" w:rsidRPr="00257994" w:rsidRDefault="00B231E2" w:rsidP="00B231E2">
      <w:pPr>
        <w:autoSpaceDE w:val="0"/>
        <w:autoSpaceDN w:val="0"/>
        <w:jc w:val="both"/>
        <w:rPr>
          <w:rFonts w:ascii="Arial" w:hAnsi="Arial" w:cs="Arial"/>
          <w:b/>
        </w:rPr>
      </w:pPr>
    </w:p>
    <w:p w:rsidR="00B231E2" w:rsidRPr="00257994" w:rsidRDefault="00B231E2" w:rsidP="00B231E2">
      <w:pPr>
        <w:autoSpaceDE w:val="0"/>
        <w:autoSpaceDN w:val="0"/>
        <w:jc w:val="both"/>
        <w:rPr>
          <w:rFonts w:ascii="Arial" w:hAnsi="Arial" w:cs="Arial"/>
          <w:b/>
        </w:rPr>
      </w:pPr>
    </w:p>
    <w:p w:rsidR="00B231E2" w:rsidRPr="00257994" w:rsidRDefault="00B231E2" w:rsidP="00B231E2">
      <w:pPr>
        <w:autoSpaceDE w:val="0"/>
        <w:autoSpaceDN w:val="0"/>
        <w:jc w:val="both"/>
        <w:rPr>
          <w:rFonts w:ascii="Arial" w:hAnsi="Arial" w:cs="Arial"/>
          <w:b/>
        </w:rPr>
      </w:pPr>
    </w:p>
    <w:p w:rsidR="00B231E2" w:rsidRPr="00257994" w:rsidRDefault="00B231E2" w:rsidP="00B231E2">
      <w:pPr>
        <w:autoSpaceDE w:val="0"/>
        <w:autoSpaceDN w:val="0"/>
        <w:jc w:val="both"/>
        <w:rPr>
          <w:rFonts w:ascii="Arial" w:hAnsi="Arial" w:cs="Arial"/>
          <w:b/>
        </w:rPr>
      </w:pPr>
    </w:p>
    <w:p w:rsidR="00B231E2" w:rsidRPr="00257994" w:rsidRDefault="00B231E2" w:rsidP="00B231E2">
      <w:pPr>
        <w:autoSpaceDE w:val="0"/>
        <w:autoSpaceDN w:val="0"/>
        <w:jc w:val="both"/>
        <w:rPr>
          <w:rFonts w:ascii="Arial" w:hAnsi="Arial" w:cs="Arial"/>
          <w:b/>
        </w:rPr>
      </w:pPr>
    </w:p>
    <w:p w:rsidR="00B231E2" w:rsidRPr="00257994" w:rsidRDefault="00B231E2" w:rsidP="00B231E2">
      <w:pPr>
        <w:autoSpaceDE w:val="0"/>
        <w:autoSpaceDN w:val="0"/>
        <w:jc w:val="both"/>
        <w:rPr>
          <w:rFonts w:ascii="Arial" w:hAnsi="Arial" w:cs="Arial"/>
        </w:rPr>
      </w:pPr>
    </w:p>
    <w:p w:rsidR="00B231E2" w:rsidRPr="00257994" w:rsidRDefault="00B231E2" w:rsidP="00B231E2">
      <w:pPr>
        <w:autoSpaceDE w:val="0"/>
        <w:autoSpaceDN w:val="0"/>
        <w:jc w:val="both"/>
        <w:rPr>
          <w:rFonts w:ascii="Arial" w:hAnsi="Arial" w:cs="Arial"/>
        </w:rPr>
      </w:pPr>
    </w:p>
    <w:p w:rsidR="00B231E2" w:rsidRPr="00257994" w:rsidRDefault="00B231E2" w:rsidP="00B231E2">
      <w:pPr>
        <w:autoSpaceDE w:val="0"/>
        <w:autoSpaceDN w:val="0"/>
        <w:jc w:val="both"/>
        <w:rPr>
          <w:rFonts w:ascii="Arial" w:hAnsi="Arial" w:cs="Arial"/>
        </w:rPr>
      </w:pPr>
    </w:p>
    <w:p w:rsidR="00B231E2" w:rsidRPr="008F7D38" w:rsidRDefault="00B231E2" w:rsidP="00B231E2">
      <w:pPr>
        <w:autoSpaceDE w:val="0"/>
        <w:autoSpaceDN w:val="0"/>
        <w:jc w:val="right"/>
        <w:rPr>
          <w:rFonts w:ascii="Arial" w:hAnsi="Arial" w:cs="Arial"/>
        </w:rPr>
      </w:pPr>
      <w:r w:rsidRPr="008F7D38">
        <w:rPr>
          <w:rFonts w:ascii="Arial" w:hAnsi="Arial" w:cs="Arial"/>
        </w:rPr>
        <w:t>Приложение №5</w:t>
      </w:r>
    </w:p>
    <w:p w:rsidR="00B231E2" w:rsidRPr="00257994" w:rsidRDefault="00B231E2" w:rsidP="00B231E2">
      <w:pPr>
        <w:autoSpaceDE w:val="0"/>
        <w:autoSpaceDN w:val="0"/>
        <w:jc w:val="right"/>
        <w:rPr>
          <w:rFonts w:ascii="Arial" w:hAnsi="Arial" w:cs="Arial"/>
        </w:rPr>
      </w:pPr>
      <w:r w:rsidRPr="00257994">
        <w:rPr>
          <w:rFonts w:ascii="Arial" w:hAnsi="Arial" w:cs="Arial"/>
        </w:rPr>
        <w:t>к решению Собрания депутатов</w:t>
      </w:r>
    </w:p>
    <w:p w:rsidR="00B231E2" w:rsidRDefault="00B231E2" w:rsidP="00B231E2">
      <w:pPr>
        <w:autoSpaceDE w:val="0"/>
        <w:autoSpaceDN w:val="0"/>
        <w:jc w:val="right"/>
        <w:rPr>
          <w:rFonts w:ascii="Arial" w:hAnsi="Arial" w:cs="Arial"/>
        </w:rPr>
      </w:pPr>
      <w:proofErr w:type="spellStart"/>
      <w:r w:rsidRPr="00257994">
        <w:rPr>
          <w:rFonts w:ascii="Arial" w:hAnsi="Arial" w:cs="Arial"/>
        </w:rPr>
        <w:t>Нагольненского</w:t>
      </w:r>
      <w:proofErr w:type="spellEnd"/>
      <w:r>
        <w:rPr>
          <w:rFonts w:ascii="Arial" w:hAnsi="Arial" w:cs="Arial"/>
        </w:rPr>
        <w:t xml:space="preserve"> сельсовета </w:t>
      </w:r>
      <w:proofErr w:type="spellStart"/>
      <w:r>
        <w:rPr>
          <w:rFonts w:ascii="Arial" w:hAnsi="Arial" w:cs="Arial"/>
        </w:rPr>
        <w:t>Пристенского</w:t>
      </w:r>
      <w:proofErr w:type="spellEnd"/>
      <w:r>
        <w:rPr>
          <w:rFonts w:ascii="Arial" w:hAnsi="Arial" w:cs="Arial"/>
        </w:rPr>
        <w:t xml:space="preserve"> района</w:t>
      </w:r>
    </w:p>
    <w:p w:rsidR="00B231E2" w:rsidRDefault="00B231E2" w:rsidP="00B231E2">
      <w:pPr>
        <w:autoSpaceDE w:val="0"/>
        <w:autoSpaceDN w:val="0"/>
        <w:jc w:val="right"/>
        <w:rPr>
          <w:rFonts w:ascii="Arial" w:hAnsi="Arial" w:cs="Arial"/>
          <w:bCs/>
        </w:rPr>
      </w:pPr>
      <w:r>
        <w:rPr>
          <w:rFonts w:ascii="Arial" w:hAnsi="Arial" w:cs="Arial"/>
        </w:rPr>
        <w:t>Курской области «</w:t>
      </w:r>
      <w:r w:rsidRPr="00371F28">
        <w:rPr>
          <w:rFonts w:ascii="Arial" w:hAnsi="Arial" w:cs="Arial"/>
          <w:bCs/>
        </w:rPr>
        <w:t>О внесении изменений и дополнений</w:t>
      </w:r>
    </w:p>
    <w:p w:rsidR="00B231E2" w:rsidRDefault="00B231E2" w:rsidP="00B231E2">
      <w:pPr>
        <w:autoSpaceDE w:val="0"/>
        <w:autoSpaceDN w:val="0"/>
        <w:jc w:val="right"/>
        <w:rPr>
          <w:rFonts w:ascii="Arial" w:hAnsi="Arial" w:cs="Arial"/>
          <w:bCs/>
        </w:rPr>
      </w:pPr>
      <w:r w:rsidRPr="00371F28">
        <w:rPr>
          <w:rFonts w:ascii="Arial" w:hAnsi="Arial" w:cs="Arial"/>
          <w:bCs/>
        </w:rPr>
        <w:t xml:space="preserve"> в решение Собрания депутатов </w:t>
      </w:r>
      <w:proofErr w:type="spellStart"/>
      <w:r>
        <w:rPr>
          <w:rFonts w:ascii="Arial" w:hAnsi="Arial" w:cs="Arial"/>
          <w:bCs/>
        </w:rPr>
        <w:t>Нагольненского</w:t>
      </w:r>
      <w:proofErr w:type="spellEnd"/>
    </w:p>
    <w:p w:rsidR="00B231E2" w:rsidRDefault="00B231E2" w:rsidP="00B231E2">
      <w:pPr>
        <w:autoSpaceDE w:val="0"/>
        <w:autoSpaceDN w:val="0"/>
        <w:jc w:val="right"/>
        <w:rPr>
          <w:rFonts w:ascii="Arial" w:hAnsi="Arial" w:cs="Arial"/>
          <w:bCs/>
        </w:rPr>
      </w:pPr>
      <w:r w:rsidRPr="00371F28">
        <w:rPr>
          <w:rFonts w:ascii="Arial" w:hAnsi="Arial" w:cs="Arial"/>
          <w:bCs/>
        </w:rPr>
        <w:t>сельсовета от 24.12. 2021 года № 33 «О бюджете</w:t>
      </w:r>
    </w:p>
    <w:p w:rsidR="00B231E2" w:rsidRPr="00371F28" w:rsidRDefault="00B231E2" w:rsidP="00B231E2">
      <w:pPr>
        <w:autoSpaceDE w:val="0"/>
        <w:autoSpaceDN w:val="0"/>
        <w:jc w:val="right"/>
        <w:rPr>
          <w:rFonts w:ascii="Arial" w:hAnsi="Arial" w:cs="Arial"/>
        </w:rPr>
      </w:pPr>
      <w:r w:rsidRPr="00371F28">
        <w:rPr>
          <w:rFonts w:ascii="Arial" w:hAnsi="Arial" w:cs="Arial"/>
          <w:bCs/>
        </w:rPr>
        <w:t xml:space="preserve"> муниципального образования «</w:t>
      </w:r>
      <w:proofErr w:type="spellStart"/>
      <w:r w:rsidRPr="00371F28">
        <w:rPr>
          <w:rFonts w:ascii="Arial" w:hAnsi="Arial" w:cs="Arial"/>
          <w:bCs/>
        </w:rPr>
        <w:t>Нагольненский</w:t>
      </w:r>
      <w:proofErr w:type="spellEnd"/>
      <w:r w:rsidRPr="00371F28">
        <w:rPr>
          <w:rFonts w:ascii="Arial" w:hAnsi="Arial" w:cs="Arial"/>
          <w:bCs/>
        </w:rPr>
        <w:t xml:space="preserve"> </w:t>
      </w:r>
      <w:r>
        <w:rPr>
          <w:rFonts w:ascii="Arial" w:hAnsi="Arial" w:cs="Arial"/>
          <w:bCs/>
        </w:rPr>
        <w:t>сельсовет»</w:t>
      </w:r>
    </w:p>
    <w:p w:rsidR="00B231E2" w:rsidRPr="00371F28" w:rsidRDefault="00B231E2" w:rsidP="00B231E2">
      <w:pPr>
        <w:widowControl w:val="0"/>
        <w:jc w:val="right"/>
        <w:outlineLvl w:val="0"/>
        <w:rPr>
          <w:rFonts w:ascii="Arial" w:hAnsi="Arial" w:cs="Arial"/>
          <w:bCs/>
        </w:rPr>
      </w:pPr>
      <w:proofErr w:type="spellStart"/>
      <w:r w:rsidRPr="00371F28">
        <w:rPr>
          <w:rFonts w:ascii="Arial" w:hAnsi="Arial" w:cs="Arial"/>
          <w:bCs/>
        </w:rPr>
        <w:t>Пристенского</w:t>
      </w:r>
      <w:proofErr w:type="spellEnd"/>
      <w:r w:rsidRPr="00371F28">
        <w:rPr>
          <w:rFonts w:ascii="Arial" w:hAnsi="Arial" w:cs="Arial"/>
          <w:bCs/>
        </w:rPr>
        <w:t xml:space="preserve"> района Курской </w:t>
      </w:r>
      <w:r>
        <w:rPr>
          <w:rFonts w:ascii="Arial" w:hAnsi="Arial" w:cs="Arial"/>
          <w:bCs/>
        </w:rPr>
        <w:t>области на 2022 год</w:t>
      </w:r>
    </w:p>
    <w:p w:rsidR="00B231E2" w:rsidRPr="00371F28" w:rsidRDefault="00B231E2" w:rsidP="00B231E2">
      <w:pPr>
        <w:widowControl w:val="0"/>
        <w:jc w:val="right"/>
        <w:outlineLvl w:val="0"/>
        <w:rPr>
          <w:rFonts w:ascii="Arial" w:hAnsi="Arial" w:cs="Arial"/>
          <w:bCs/>
        </w:rPr>
      </w:pPr>
      <w:r w:rsidRPr="00371F28">
        <w:rPr>
          <w:rFonts w:ascii="Arial" w:hAnsi="Arial" w:cs="Arial"/>
          <w:bCs/>
        </w:rPr>
        <w:t>и плановый период 2023 и 2024 годов»</w:t>
      </w:r>
      <w:r>
        <w:rPr>
          <w:rFonts w:ascii="Arial" w:hAnsi="Arial" w:cs="Arial"/>
          <w:bCs/>
        </w:rPr>
        <w:t>»</w:t>
      </w:r>
    </w:p>
    <w:p w:rsidR="00B231E2" w:rsidRPr="008F7D38" w:rsidRDefault="00B231E2" w:rsidP="00B231E2">
      <w:pPr>
        <w:autoSpaceDE w:val="0"/>
        <w:autoSpaceDN w:val="0"/>
        <w:jc w:val="right"/>
        <w:rPr>
          <w:rFonts w:ascii="Arial" w:hAnsi="Arial" w:cs="Arial"/>
          <w:sz w:val="30"/>
          <w:szCs w:val="30"/>
          <w:highlight w:val="yellow"/>
        </w:rPr>
      </w:pPr>
      <w:r w:rsidRPr="00257994">
        <w:rPr>
          <w:rFonts w:ascii="Arial" w:hAnsi="Arial" w:cs="Arial"/>
        </w:rPr>
        <w:t xml:space="preserve">от </w:t>
      </w:r>
      <w:r>
        <w:rPr>
          <w:rFonts w:ascii="Arial" w:hAnsi="Arial" w:cs="Arial"/>
        </w:rPr>
        <w:t xml:space="preserve">.10. 2022 </w:t>
      </w:r>
      <w:r w:rsidRPr="00257994">
        <w:rPr>
          <w:rFonts w:ascii="Arial" w:hAnsi="Arial" w:cs="Arial"/>
        </w:rPr>
        <w:t xml:space="preserve">года </w:t>
      </w:r>
      <w:r>
        <w:rPr>
          <w:rFonts w:ascii="Arial" w:hAnsi="Arial" w:cs="Arial"/>
        </w:rPr>
        <w:t>№</w:t>
      </w:r>
    </w:p>
    <w:p w:rsidR="00B231E2" w:rsidRPr="008F7D38" w:rsidRDefault="00B231E2" w:rsidP="00B231E2">
      <w:pPr>
        <w:autoSpaceDE w:val="0"/>
        <w:autoSpaceDN w:val="0"/>
        <w:jc w:val="center"/>
        <w:rPr>
          <w:rFonts w:ascii="Arial" w:hAnsi="Arial" w:cs="Arial"/>
          <w:sz w:val="30"/>
          <w:szCs w:val="30"/>
        </w:rPr>
      </w:pPr>
    </w:p>
    <w:p w:rsidR="00B231E2" w:rsidRDefault="00B231E2" w:rsidP="00B231E2">
      <w:pPr>
        <w:autoSpaceDE w:val="0"/>
        <w:autoSpaceDN w:val="0"/>
        <w:ind w:right="100"/>
        <w:jc w:val="center"/>
        <w:rPr>
          <w:rFonts w:ascii="Arial" w:hAnsi="Arial" w:cs="Arial"/>
          <w:b/>
          <w:sz w:val="30"/>
          <w:szCs w:val="30"/>
        </w:rPr>
      </w:pPr>
      <w:r w:rsidRPr="008F7D38">
        <w:rPr>
          <w:rFonts w:ascii="Arial" w:hAnsi="Arial" w:cs="Arial"/>
          <w:b/>
          <w:sz w:val="30"/>
          <w:szCs w:val="30"/>
        </w:rPr>
        <w:lastRenderedPageBreak/>
        <w:t>Распределение бюджетных ассигнований муниципального образования «</w:t>
      </w:r>
      <w:proofErr w:type="spellStart"/>
      <w:r w:rsidRPr="008F7D38">
        <w:rPr>
          <w:rFonts w:ascii="Arial" w:hAnsi="Arial" w:cs="Arial"/>
          <w:b/>
          <w:sz w:val="30"/>
          <w:szCs w:val="30"/>
        </w:rPr>
        <w:t>Нагольненский</w:t>
      </w:r>
      <w:proofErr w:type="spellEnd"/>
      <w:r w:rsidRPr="008F7D38">
        <w:rPr>
          <w:rFonts w:ascii="Arial" w:hAnsi="Arial" w:cs="Arial"/>
          <w:b/>
          <w:sz w:val="30"/>
          <w:szCs w:val="30"/>
        </w:rPr>
        <w:t xml:space="preserve"> сельсовет» на 2022 год по разделам, подразделам, целевым статьям (муниципальным программам и непрограммным направлениям деятельности) группам </w:t>
      </w:r>
      <w:proofErr w:type="gramStart"/>
      <w:r w:rsidRPr="008F7D38">
        <w:rPr>
          <w:rFonts w:ascii="Arial" w:hAnsi="Arial" w:cs="Arial"/>
          <w:b/>
          <w:sz w:val="30"/>
          <w:szCs w:val="30"/>
        </w:rPr>
        <w:t>видов расходов классификации расходов бюджета</w:t>
      </w:r>
      <w:proofErr w:type="gramEnd"/>
    </w:p>
    <w:p w:rsidR="00B231E2" w:rsidRPr="008F7D38" w:rsidRDefault="00B231E2" w:rsidP="00B231E2">
      <w:pPr>
        <w:autoSpaceDE w:val="0"/>
        <w:autoSpaceDN w:val="0"/>
        <w:ind w:right="100"/>
        <w:jc w:val="center"/>
        <w:rPr>
          <w:rFonts w:ascii="Arial" w:hAnsi="Arial" w:cs="Arial"/>
          <w:b/>
          <w:sz w:val="30"/>
          <w:szCs w:val="30"/>
        </w:rPr>
      </w:pPr>
    </w:p>
    <w:p w:rsidR="00B231E2" w:rsidRPr="00257994" w:rsidRDefault="00B231E2" w:rsidP="00B231E2">
      <w:pPr>
        <w:autoSpaceDE w:val="0"/>
        <w:autoSpaceDN w:val="0"/>
        <w:ind w:right="100"/>
        <w:jc w:val="right"/>
        <w:rPr>
          <w:rFonts w:ascii="Arial" w:hAnsi="Arial" w:cs="Arial"/>
        </w:rPr>
      </w:pPr>
      <w:r w:rsidRPr="00257994">
        <w:rPr>
          <w:rFonts w:ascii="Arial" w:hAnsi="Arial" w:cs="Arial"/>
        </w:rPr>
        <w:t>руб.</w:t>
      </w:r>
    </w:p>
    <w:tbl>
      <w:tblPr>
        <w:tblW w:w="9214" w:type="dxa"/>
        <w:tblInd w:w="70" w:type="dxa"/>
        <w:tblLayout w:type="fixed"/>
        <w:tblCellMar>
          <w:left w:w="70" w:type="dxa"/>
          <w:right w:w="70" w:type="dxa"/>
        </w:tblCellMar>
        <w:tblLook w:val="04A0" w:firstRow="1" w:lastRow="0" w:firstColumn="1" w:lastColumn="0" w:noHBand="0" w:noVBand="1"/>
      </w:tblPr>
      <w:tblGrid>
        <w:gridCol w:w="4395"/>
        <w:gridCol w:w="425"/>
        <w:gridCol w:w="567"/>
        <w:gridCol w:w="1843"/>
        <w:gridCol w:w="708"/>
        <w:gridCol w:w="1276"/>
      </w:tblGrid>
      <w:tr w:rsidR="00B231E2" w:rsidRPr="00257994" w:rsidTr="00A0205F">
        <w:trPr>
          <w:trHeight w:val="430"/>
        </w:trPr>
        <w:tc>
          <w:tcPr>
            <w:tcW w:w="4395" w:type="dxa"/>
            <w:vMerge w:val="restart"/>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Наименование</w:t>
            </w:r>
          </w:p>
        </w:tc>
        <w:tc>
          <w:tcPr>
            <w:tcW w:w="425" w:type="dxa"/>
            <w:vMerge w:val="restart"/>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proofErr w:type="spellStart"/>
            <w:r w:rsidRPr="00257994">
              <w:rPr>
                <w:rFonts w:ascii="Arial" w:hAnsi="Arial" w:cs="Arial"/>
              </w:rPr>
              <w:t>Рз</w:t>
            </w:r>
            <w:proofErr w:type="spellEnd"/>
          </w:p>
        </w:tc>
        <w:tc>
          <w:tcPr>
            <w:tcW w:w="567" w:type="dxa"/>
            <w:vMerge w:val="restart"/>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proofErr w:type="gramStart"/>
            <w:r w:rsidRPr="00257994">
              <w:rPr>
                <w:rFonts w:ascii="Arial" w:hAnsi="Arial" w:cs="Arial"/>
              </w:rPr>
              <w:t>ПР</w:t>
            </w:r>
            <w:proofErr w:type="gramEnd"/>
          </w:p>
        </w:tc>
        <w:tc>
          <w:tcPr>
            <w:tcW w:w="1843" w:type="dxa"/>
            <w:vMerge w:val="restart"/>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ЦСР</w:t>
            </w:r>
          </w:p>
        </w:tc>
        <w:tc>
          <w:tcPr>
            <w:tcW w:w="708" w:type="dxa"/>
            <w:vMerge w:val="restart"/>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ВР</w:t>
            </w:r>
          </w:p>
        </w:tc>
        <w:tc>
          <w:tcPr>
            <w:tcW w:w="1276" w:type="dxa"/>
            <w:vMerge w:val="restart"/>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Итого расходы на 2022 год</w:t>
            </w:r>
          </w:p>
        </w:tc>
      </w:tr>
      <w:tr w:rsidR="00B231E2" w:rsidRPr="00257994" w:rsidTr="00A0205F">
        <w:trPr>
          <w:trHeight w:val="430"/>
        </w:trPr>
        <w:tc>
          <w:tcPr>
            <w:tcW w:w="4395" w:type="dxa"/>
            <w:vMerge/>
            <w:tcBorders>
              <w:top w:val="single" w:sz="6" w:space="0" w:color="auto"/>
              <w:left w:val="single" w:sz="6" w:space="0" w:color="auto"/>
              <w:bottom w:val="single" w:sz="6" w:space="0" w:color="auto"/>
              <w:right w:val="single" w:sz="6" w:space="0" w:color="auto"/>
            </w:tcBorders>
            <w:vAlign w:val="center"/>
          </w:tcPr>
          <w:p w:rsidR="00B231E2" w:rsidRPr="00257994" w:rsidRDefault="00B231E2" w:rsidP="00A0205F">
            <w:pPr>
              <w:jc w:val="center"/>
              <w:rPr>
                <w:rFonts w:ascii="Arial" w:hAnsi="Arial" w:cs="Arial"/>
              </w:rPr>
            </w:pPr>
          </w:p>
        </w:tc>
        <w:tc>
          <w:tcPr>
            <w:tcW w:w="425" w:type="dxa"/>
            <w:vMerge/>
            <w:tcBorders>
              <w:top w:val="single" w:sz="6" w:space="0" w:color="auto"/>
              <w:left w:val="single" w:sz="6" w:space="0" w:color="auto"/>
              <w:bottom w:val="single" w:sz="6" w:space="0" w:color="auto"/>
              <w:right w:val="single" w:sz="6" w:space="0" w:color="auto"/>
            </w:tcBorders>
            <w:vAlign w:val="center"/>
          </w:tcPr>
          <w:p w:rsidR="00B231E2" w:rsidRPr="00257994" w:rsidRDefault="00B231E2" w:rsidP="00A0205F">
            <w:pPr>
              <w:jc w:val="center"/>
              <w:rPr>
                <w:rFonts w:ascii="Arial" w:hAnsi="Arial" w:cs="Arial"/>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B231E2" w:rsidRPr="00257994" w:rsidRDefault="00B231E2" w:rsidP="00A0205F">
            <w:pPr>
              <w:jc w:val="center"/>
              <w:rPr>
                <w:rFonts w:ascii="Arial" w:hAnsi="Arial" w:cs="Arial"/>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B231E2" w:rsidRPr="00257994" w:rsidRDefault="00B231E2" w:rsidP="00A0205F">
            <w:pPr>
              <w:jc w:val="center"/>
              <w:rPr>
                <w:rFonts w:ascii="Arial" w:hAnsi="Arial" w:cs="Arial"/>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B231E2" w:rsidRPr="00257994" w:rsidRDefault="00B231E2" w:rsidP="00A0205F">
            <w:pPr>
              <w:jc w:val="center"/>
              <w:rPr>
                <w:rFonts w:ascii="Arial" w:hAnsi="Arial" w:cs="Arial"/>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B231E2" w:rsidRPr="00257994" w:rsidRDefault="00B231E2" w:rsidP="00A0205F">
            <w:pPr>
              <w:jc w:val="center"/>
              <w:rPr>
                <w:rFonts w:ascii="Arial" w:hAnsi="Arial" w:cs="Arial"/>
              </w:rPr>
            </w:pP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1</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6</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7</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Всего расходов</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7943777</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1785693</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jc w:val="both"/>
              <w:rPr>
                <w:rFonts w:ascii="Arial" w:hAnsi="Arial" w:cs="Arial"/>
              </w:rPr>
            </w:pPr>
            <w:r w:rsidRPr="00257994">
              <w:rPr>
                <w:rFonts w:ascii="Arial" w:hAnsi="Arial" w:cs="Arial"/>
                <w:snapToGrid w:val="0"/>
              </w:rPr>
              <w:t>Обеспечение функционирования главы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bCs/>
              </w:rPr>
              <w:t xml:space="preserve">71 0 00 </w:t>
            </w:r>
            <w:r w:rsidRPr="00257994">
              <w:rPr>
                <w:rFonts w:ascii="Arial" w:hAnsi="Arial" w:cs="Arial"/>
                <w:bCs/>
              </w:rPr>
              <w:t>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snapToGrid w:val="0"/>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bCs/>
              </w:rPr>
              <w:t xml:space="preserve">71 1 00 </w:t>
            </w:r>
            <w:r w:rsidRPr="00257994">
              <w:rPr>
                <w:rFonts w:ascii="Arial" w:hAnsi="Arial" w:cs="Arial"/>
                <w:bCs/>
              </w:rPr>
              <w:t>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Cs/>
              </w:rPr>
            </w:pPr>
            <w:r>
              <w:rPr>
                <w:rFonts w:ascii="Arial" w:hAnsi="Arial" w:cs="Arial"/>
                <w:bCs/>
              </w:rPr>
              <w:t xml:space="preserve">71 1 00 </w:t>
            </w:r>
            <w:r w:rsidRPr="00257994">
              <w:rPr>
                <w:rFonts w:ascii="Arial" w:hAnsi="Arial" w:cs="Arial"/>
                <w:bCs/>
              </w:rPr>
              <w:t>С1402</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bCs/>
              </w:rPr>
              <w:t xml:space="preserve">71 1 00 </w:t>
            </w:r>
            <w:r w:rsidRPr="00257994">
              <w:rPr>
                <w:rFonts w:ascii="Arial" w:hAnsi="Arial" w:cs="Arial"/>
                <w:bCs/>
              </w:rPr>
              <w:t>С1402</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Функционирование законодательны</w:t>
            </w:r>
            <w:proofErr w:type="gramStart"/>
            <w:r w:rsidRPr="00257994">
              <w:rPr>
                <w:rFonts w:ascii="Arial" w:hAnsi="Arial" w:cs="Arial"/>
              </w:rPr>
              <w:t>х(</w:t>
            </w:r>
            <w:proofErr w:type="gramEnd"/>
            <w:r w:rsidRPr="00257994">
              <w:rPr>
                <w:rFonts w:ascii="Arial" w:hAnsi="Arial" w:cs="Arial"/>
              </w:rPr>
              <w:t>представительных) органов государственной власти и представительных органов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19200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77 0 00 00000</w:t>
            </w:r>
          </w:p>
        </w:tc>
        <w:tc>
          <w:tcPr>
            <w:tcW w:w="708"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p>
        </w:tc>
        <w:tc>
          <w:tcPr>
            <w:tcW w:w="1276"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19200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77 2 00 00000</w:t>
            </w:r>
          </w:p>
        </w:tc>
        <w:tc>
          <w:tcPr>
            <w:tcW w:w="708"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p>
        </w:tc>
        <w:tc>
          <w:tcPr>
            <w:tcW w:w="1276"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19200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 xml:space="preserve">Иные межбюджетные трансферты на </w:t>
            </w:r>
            <w:r w:rsidRPr="00257994">
              <w:rPr>
                <w:rFonts w:ascii="Arial" w:hAnsi="Arial" w:cs="Arial"/>
                <w:color w:val="000000"/>
              </w:rPr>
              <w:lastRenderedPageBreak/>
              <w:t>осуществление переданных полномочий в сфере внешнего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lastRenderedPageBreak/>
              <w:t>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77 2 00 П1484</w:t>
            </w:r>
          </w:p>
        </w:tc>
        <w:tc>
          <w:tcPr>
            <w:tcW w:w="708"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p>
        </w:tc>
        <w:tc>
          <w:tcPr>
            <w:tcW w:w="1276"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19200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lastRenderedPageBreak/>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77 2 00 П1484</w:t>
            </w:r>
          </w:p>
        </w:tc>
        <w:tc>
          <w:tcPr>
            <w:tcW w:w="708"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500</w:t>
            </w:r>
          </w:p>
        </w:tc>
        <w:tc>
          <w:tcPr>
            <w:tcW w:w="1276"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19200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739000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73 0 00 00000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529000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snapToGrid w:val="0"/>
              </w:rPr>
            </w:pPr>
            <w:r w:rsidRPr="00257994">
              <w:rPr>
                <w:rFonts w:ascii="Arial" w:hAnsi="Arial" w:cs="Arial"/>
                <w:snapToGrid w:val="0"/>
              </w:rPr>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529000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snapToGrid w:val="0"/>
              </w:rPr>
            </w:pPr>
            <w:r w:rsidRPr="00257994">
              <w:rPr>
                <w:rFonts w:ascii="Arial" w:hAnsi="Arial" w:cs="Arial"/>
                <w:snapToGrid w:val="0"/>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Cs/>
              </w:rPr>
            </w:pPr>
            <w:r w:rsidRPr="00257994">
              <w:rPr>
                <w:rFonts w:ascii="Arial" w:hAnsi="Arial" w:cs="Arial"/>
              </w:rPr>
              <w:t>73 1 00 С1402</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516500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jc w:val="both"/>
              <w:rPr>
                <w:rFonts w:ascii="Arial" w:hAnsi="Arial" w:cs="Arial"/>
                <w:color w:val="000000"/>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С1402</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455000</w:t>
            </w:r>
          </w:p>
        </w:tc>
      </w:tr>
      <w:tr w:rsidR="00B231E2" w:rsidRPr="00257994" w:rsidTr="00A0205F">
        <w:trPr>
          <w:trHeight w:val="3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С1402</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58000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jc w:val="both"/>
              <w:rPr>
                <w:rFonts w:ascii="Arial" w:hAnsi="Arial" w:cs="Arial"/>
                <w:color w:val="000000"/>
              </w:rPr>
            </w:pPr>
            <w:r w:rsidRPr="00257994">
              <w:rPr>
                <w:rFonts w:ascii="Arial" w:hAnsi="Arial" w:cs="Arial"/>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С1402</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800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snapToGrid w:val="0"/>
              </w:rPr>
            </w:pPr>
            <w:r w:rsidRPr="00257994">
              <w:rPr>
                <w:rFonts w:ascii="Arial" w:hAnsi="Arial" w:cs="Arial"/>
              </w:rPr>
              <w:t>Содержание работника, осуществляющего выполнение переданных полномочий от муниципального района</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П1490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12500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П1490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12500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210000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Иные межбюджетные трансферты на осуществление переданных полномочий в сфере внутреннего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П1485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6000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lastRenderedPageBreak/>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П1485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6000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Иные межбюджетные трансферты на осуществление переданных полномочий по составлению и рассмотрению проекта бюджета поселения,</w:t>
            </w:r>
            <w:r>
              <w:rPr>
                <w:rFonts w:ascii="Arial" w:hAnsi="Arial" w:cs="Arial"/>
              </w:rPr>
              <w:t xml:space="preserve"> </w:t>
            </w:r>
            <w:r w:rsidRPr="00257994">
              <w:rPr>
                <w:rFonts w:ascii="Arial" w:hAnsi="Arial" w:cs="Arial"/>
              </w:rPr>
              <w:t>исполнению бюджета поселения,</w:t>
            </w:r>
            <w:r>
              <w:rPr>
                <w:rFonts w:ascii="Arial" w:hAnsi="Arial" w:cs="Arial"/>
              </w:rPr>
              <w:t xml:space="preserve"> </w:t>
            </w:r>
            <w:r w:rsidRPr="00257994">
              <w:rPr>
                <w:rFonts w:ascii="Arial" w:hAnsi="Arial" w:cs="Arial"/>
              </w:rPr>
              <w:t>осуществление контроля за их исполнением,</w:t>
            </w:r>
            <w:r>
              <w:rPr>
                <w:rFonts w:ascii="Arial" w:hAnsi="Arial" w:cs="Arial"/>
              </w:rPr>
              <w:t xml:space="preserve"> </w:t>
            </w:r>
            <w:r w:rsidRPr="00257994">
              <w:rPr>
                <w:rFonts w:ascii="Arial" w:hAnsi="Arial" w:cs="Arial"/>
              </w:rPr>
              <w:t>составлением отчетов об исполнении бюджета поселения</w:t>
            </w:r>
            <w:proofErr w:type="gramStart"/>
            <w:r w:rsidRPr="00257994">
              <w:rPr>
                <w:rFonts w:ascii="Arial" w:hAnsi="Arial" w:cs="Arial"/>
              </w:rPr>
              <w:t xml:space="preserve"> ,</w:t>
            </w:r>
            <w:proofErr w:type="gramEnd"/>
            <w:r w:rsidRPr="00257994">
              <w:rPr>
                <w:rFonts w:ascii="Arial" w:hAnsi="Arial" w:cs="Arial"/>
              </w:rPr>
              <w:t>ведения бюджетного учета и предоставлении отчетности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77200П1491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77200П1491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540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Резервные фонды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78 0 00 0 0000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78 1 00 0 0000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Резервный фонд местной администрации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78 1 00 С1403</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78 1 00 С1403</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800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1125"/>
              </w:tabs>
              <w:autoSpaceDE w:val="0"/>
              <w:autoSpaceDN w:val="0"/>
              <w:adjustRightInd w:val="0"/>
              <w:jc w:val="both"/>
              <w:rPr>
                <w:rFonts w:ascii="Arial" w:hAnsi="Arial" w:cs="Arial"/>
              </w:rPr>
            </w:pPr>
            <w:r>
              <w:rPr>
                <w:rFonts w:ascii="Arial" w:hAnsi="Arial" w:cs="Arial"/>
              </w:rPr>
              <w:t>966493</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8F7D38" w:rsidRDefault="00B231E2" w:rsidP="00A0205F">
            <w:pPr>
              <w:jc w:val="both"/>
              <w:rPr>
                <w:rFonts w:ascii="Arial" w:hAnsi="Arial" w:cs="Arial"/>
              </w:rPr>
            </w:pPr>
            <w:r w:rsidRPr="008F7D38">
              <w:rPr>
                <w:rFonts w:ascii="Arial" w:hAnsi="Arial" w:cs="Arial"/>
              </w:rPr>
              <w:t>Муниципальная программа «Развитие и укрепление материально-технической базы муниципального образования «</w:t>
            </w:r>
            <w:proofErr w:type="spellStart"/>
            <w:r w:rsidRPr="008F7D38">
              <w:rPr>
                <w:rFonts w:ascii="Arial" w:hAnsi="Arial" w:cs="Arial"/>
              </w:rPr>
              <w:t>Нагольненский</w:t>
            </w:r>
            <w:proofErr w:type="spellEnd"/>
            <w:r w:rsidRPr="008F7D38">
              <w:rPr>
                <w:rFonts w:ascii="Arial" w:hAnsi="Arial" w:cs="Arial"/>
              </w:rPr>
              <w:t xml:space="preserve"> сельсовет» </w:t>
            </w:r>
            <w:proofErr w:type="spellStart"/>
            <w:r w:rsidRPr="008F7D38">
              <w:rPr>
                <w:rFonts w:ascii="Arial" w:hAnsi="Arial" w:cs="Arial"/>
              </w:rPr>
              <w:t>Пристенского</w:t>
            </w:r>
            <w:proofErr w:type="spellEnd"/>
            <w:r w:rsidRPr="008F7D38">
              <w:rPr>
                <w:rFonts w:ascii="Arial" w:hAnsi="Arial" w:cs="Arial"/>
              </w:rPr>
              <w:t xml:space="preserve"> района Курской области на 2021-2025 годы»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18000</w:t>
            </w:r>
            <w:r>
              <w:rPr>
                <w:rFonts w:ascii="Arial" w:hAnsi="Arial" w:cs="Arial"/>
              </w:rPr>
              <w:t xml:space="preserve"> </w:t>
            </w:r>
            <w:r w:rsidRPr="00257994">
              <w:rPr>
                <w:rFonts w:ascii="Arial" w:hAnsi="Arial" w:cs="Arial"/>
              </w:rPr>
              <w:t>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623593</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 xml:space="preserve">Подпрограмма «Материально-техническое обеспечение учреждений и формирование имиджа </w:t>
            </w:r>
            <w:proofErr w:type="spellStart"/>
            <w:r w:rsidRPr="00257994">
              <w:rPr>
                <w:rFonts w:ascii="Arial" w:hAnsi="Arial" w:cs="Arial"/>
              </w:rPr>
              <w:t>Нагольненского</w:t>
            </w:r>
            <w:proofErr w:type="spellEnd"/>
            <w:r w:rsidRPr="00257994">
              <w:rPr>
                <w:rFonts w:ascii="Arial" w:hAnsi="Arial" w:cs="Arial"/>
              </w:rPr>
              <w:t xml:space="preserve"> сельсовета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на 2021-2025гг.»</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18100</w:t>
            </w:r>
            <w:r>
              <w:rPr>
                <w:rFonts w:ascii="Arial" w:hAnsi="Arial" w:cs="Arial"/>
              </w:rPr>
              <w:t xml:space="preserve"> </w:t>
            </w:r>
            <w:r w:rsidRPr="00257994">
              <w:rPr>
                <w:rFonts w:ascii="Arial" w:hAnsi="Arial" w:cs="Arial"/>
              </w:rPr>
              <w:t>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623593</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Основное мероприятие «Обеспечение деятельности»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18101</w:t>
            </w:r>
            <w:r>
              <w:rPr>
                <w:rFonts w:ascii="Arial" w:hAnsi="Arial" w:cs="Arial"/>
              </w:rPr>
              <w:t xml:space="preserve"> </w:t>
            </w:r>
            <w:r w:rsidRPr="00257994">
              <w:rPr>
                <w:rFonts w:ascii="Arial" w:hAnsi="Arial" w:cs="Arial"/>
              </w:rPr>
              <w:t>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623593</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Выполнение других (прочих) обязательств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18101С1404</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623593</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Закупка товаров, работ и услуг для обеспечения государственны</w:t>
            </w:r>
            <w:proofErr w:type="gramStart"/>
            <w:r w:rsidRPr="00257994">
              <w:rPr>
                <w:rFonts w:ascii="Arial" w:hAnsi="Arial" w:cs="Arial"/>
              </w:rPr>
              <w:t>х(</w:t>
            </w:r>
            <w:proofErr w:type="gramEnd"/>
            <w:r w:rsidRPr="00257994">
              <w:rPr>
                <w:rFonts w:ascii="Arial" w:hAnsi="Arial" w:cs="Arial"/>
              </w:rPr>
              <w:t>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18101С1404</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623593</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Выполнение других обязательств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76 1 00 00000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137900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 xml:space="preserve">Выполнение других (прочих) обязательств органа местного </w:t>
            </w:r>
            <w:r w:rsidRPr="00257994">
              <w:rPr>
                <w:rFonts w:ascii="Arial" w:hAnsi="Arial" w:cs="Arial"/>
              </w:rPr>
              <w:lastRenderedPageBreak/>
              <w:t>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76 1 00 С1404</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137900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76 1 00 С1404</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77000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76 1 00 С1404</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800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60900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D23E60" w:rsidRDefault="00B231E2" w:rsidP="00A0205F">
            <w:pPr>
              <w:autoSpaceDE w:val="0"/>
              <w:autoSpaceDN w:val="0"/>
              <w:adjustRightInd w:val="0"/>
              <w:jc w:val="both"/>
              <w:rPr>
                <w:rFonts w:ascii="Arial" w:hAnsi="Arial" w:cs="Arial"/>
              </w:rPr>
            </w:pPr>
            <w:r w:rsidRPr="00D23E60">
              <w:rPr>
                <w:rFonts w:ascii="Arial" w:hAnsi="Arial" w:cs="Arial"/>
              </w:rPr>
              <w:t>Расходы на обеспечение деятельности (оказание услуг) муниципальных казенных учреждений не вошедшие в программные мероприятия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791</w:t>
            </w:r>
            <w:r w:rsidRPr="00257994">
              <w:rPr>
                <w:rFonts w:ascii="Arial" w:hAnsi="Arial" w:cs="Arial"/>
              </w:rPr>
              <w:t>000000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Иные межбюджетные трансферты на осуществление переданных полномочий по составлению и рассмотрению проекта бюджета поселения,</w:t>
            </w:r>
            <w:r>
              <w:rPr>
                <w:rFonts w:ascii="Arial" w:hAnsi="Arial" w:cs="Arial"/>
              </w:rPr>
              <w:t xml:space="preserve"> </w:t>
            </w:r>
            <w:r w:rsidRPr="00257994">
              <w:rPr>
                <w:rFonts w:ascii="Arial" w:hAnsi="Arial" w:cs="Arial"/>
              </w:rPr>
              <w:t>исполнению бюджета поселения,</w:t>
            </w:r>
            <w:r>
              <w:rPr>
                <w:rFonts w:ascii="Arial" w:hAnsi="Arial" w:cs="Arial"/>
              </w:rPr>
              <w:t xml:space="preserve"> </w:t>
            </w:r>
            <w:r w:rsidRPr="00257994">
              <w:rPr>
                <w:rFonts w:ascii="Arial" w:hAnsi="Arial" w:cs="Arial"/>
              </w:rPr>
              <w:t>осуществление контроля за их исполнением,</w:t>
            </w:r>
            <w:r>
              <w:rPr>
                <w:rFonts w:ascii="Arial" w:hAnsi="Arial" w:cs="Arial"/>
              </w:rPr>
              <w:t xml:space="preserve"> </w:t>
            </w:r>
            <w:r w:rsidRPr="00257994">
              <w:rPr>
                <w:rFonts w:ascii="Arial" w:hAnsi="Arial" w:cs="Arial"/>
              </w:rPr>
              <w:t>составлением отчетов об исполнении бюджета поселения</w:t>
            </w:r>
            <w:proofErr w:type="gramStart"/>
            <w:r w:rsidRPr="00257994">
              <w:rPr>
                <w:rFonts w:ascii="Arial" w:hAnsi="Arial" w:cs="Arial"/>
              </w:rPr>
              <w:t xml:space="preserve"> ,</w:t>
            </w:r>
            <w:proofErr w:type="gramEnd"/>
            <w:r w:rsidRPr="00257994">
              <w:rPr>
                <w:rFonts w:ascii="Arial" w:hAnsi="Arial" w:cs="Arial"/>
              </w:rPr>
              <w:t>ведения бюджетного учета и предоставлении отчетности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791</w:t>
            </w:r>
            <w:r w:rsidRPr="00257994">
              <w:rPr>
                <w:rFonts w:ascii="Arial" w:hAnsi="Arial" w:cs="Arial"/>
              </w:rPr>
              <w:t>00П1491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791</w:t>
            </w:r>
            <w:r w:rsidRPr="00257994">
              <w:rPr>
                <w:rFonts w:ascii="Arial" w:hAnsi="Arial" w:cs="Arial"/>
              </w:rPr>
              <w:t>00П1491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540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Муниципальная программа «Профилактика правонарушений в </w:t>
            </w:r>
            <w:proofErr w:type="spellStart"/>
            <w:r w:rsidRPr="00257994">
              <w:rPr>
                <w:rFonts w:ascii="Arial" w:hAnsi="Arial" w:cs="Arial"/>
              </w:rPr>
              <w:t>Нагольненском</w:t>
            </w:r>
            <w:proofErr w:type="spellEnd"/>
            <w:r w:rsidRPr="00257994">
              <w:rPr>
                <w:rFonts w:ascii="Arial" w:hAnsi="Arial" w:cs="Arial"/>
              </w:rPr>
              <w:t xml:space="preserve"> 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12 0 00 00000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Подпрограмма «Обеспечение правопорядка на территории муниципального образования» муниципальной программы «</w:t>
            </w:r>
            <w:r w:rsidRPr="00257994">
              <w:rPr>
                <w:rFonts w:ascii="Arial" w:hAnsi="Arial" w:cs="Arial"/>
              </w:rPr>
              <w:t xml:space="preserve">Профилактика правонарушений в </w:t>
            </w:r>
            <w:proofErr w:type="spellStart"/>
            <w:r w:rsidRPr="00257994">
              <w:rPr>
                <w:rFonts w:ascii="Arial" w:hAnsi="Arial" w:cs="Arial"/>
              </w:rPr>
              <w:t>Нагольненском</w:t>
            </w:r>
            <w:proofErr w:type="spellEnd"/>
            <w:r w:rsidRPr="00257994">
              <w:rPr>
                <w:rFonts w:ascii="Arial" w:hAnsi="Arial" w:cs="Arial"/>
              </w:rPr>
              <w:t xml:space="preserve"> 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r w:rsidRPr="00257994">
              <w:rPr>
                <w:rFonts w:ascii="Arial" w:hAnsi="Arial" w:cs="Arial"/>
                <w:snapToGrid w:val="0"/>
              </w:rPr>
              <w:t>»</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12 2 00 00000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color w:val="000000"/>
              </w:rPr>
              <w:t>Основное мероприятие «</w:t>
            </w:r>
            <w:r w:rsidRPr="00257994">
              <w:rPr>
                <w:rFonts w:ascii="Arial" w:hAnsi="Arial" w:cs="Arial"/>
              </w:rPr>
              <w:t>Обеспечение мероприятий для профилактики правонарушений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12 2 01 00000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snapToGrid w:val="0"/>
                <w:color w:val="000000"/>
              </w:rPr>
              <w:t>Реализация мероприятий направленных на обеспечение правопорядка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2 01 С1435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2 01 С1435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Мобилизационная и вневойсковая подготовка </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lastRenderedPageBreak/>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77 0 00 00000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Осуществление первичного воинского учета на территориях, где отсутствуют военные комиссариаты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77 2 00 51180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77 2 00 51180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97650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77 2 00 51180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339</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w:t>
            </w:r>
            <w:r>
              <w:rPr>
                <w:rFonts w:ascii="Arial" w:hAnsi="Arial" w:cs="Arial"/>
              </w:rPr>
              <w:t xml:space="preserve"> </w:t>
            </w:r>
            <w:r w:rsidRPr="00257994">
              <w:rPr>
                <w:rFonts w:ascii="Arial" w:hAnsi="Arial" w:cs="Arial"/>
              </w:rPr>
              <w:t xml:space="preserve">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13 0 00 00000</w:t>
            </w:r>
          </w:p>
          <w:p w:rsidR="00B231E2" w:rsidRPr="00257994" w:rsidRDefault="00B231E2" w:rsidP="00A0205F">
            <w:pPr>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Подпрограмма «Пожарная безопасность и защита населения </w:t>
            </w:r>
            <w:proofErr w:type="spellStart"/>
            <w:r w:rsidRPr="00257994">
              <w:rPr>
                <w:rFonts w:ascii="Arial" w:hAnsi="Arial" w:cs="Arial"/>
              </w:rPr>
              <w:t>Нагольненского</w:t>
            </w:r>
            <w:proofErr w:type="spellEnd"/>
            <w:r w:rsidRPr="00257994">
              <w:rPr>
                <w:rFonts w:ascii="Arial" w:hAnsi="Arial" w:cs="Arial"/>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257994">
              <w:rPr>
                <w:rFonts w:ascii="Arial" w:hAnsi="Arial" w:cs="Arial"/>
              </w:rPr>
              <w:t>Нагольненском</w:t>
            </w:r>
            <w:proofErr w:type="spellEnd"/>
            <w:r w:rsidRPr="00257994">
              <w:rPr>
                <w:rFonts w:ascii="Arial" w:hAnsi="Arial" w:cs="Arial"/>
              </w:rPr>
              <w:t xml:space="preserve"> 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13 1 00 00000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Основное мероприятие «Обеспечение пожарной безопасности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13 1 01 00000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Обеспечение первичных мер пожарной безопасности в границах населенных пунктов</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1 01 С1415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1 01 С1415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bCs/>
              </w:rPr>
            </w:pPr>
            <w:r w:rsidRPr="00257994">
              <w:rPr>
                <w:rFonts w:ascii="Arial" w:hAnsi="Arial" w:cs="Arial"/>
              </w:rPr>
              <w:t xml:space="preserve"> Муниципальная программа"</w:t>
            </w:r>
            <w:r w:rsidRPr="00257994">
              <w:rPr>
                <w:rFonts w:ascii="Arial" w:hAnsi="Arial" w:cs="Arial"/>
                <w:b/>
                <w:bCs/>
              </w:rPr>
              <w:t xml:space="preserve"> </w:t>
            </w:r>
            <w:r w:rsidRPr="00257994">
              <w:rPr>
                <w:rFonts w:ascii="Arial" w:hAnsi="Arial" w:cs="Arial"/>
                <w:bCs/>
              </w:rPr>
              <w:t xml:space="preserve">Энергосбережение и повышение энергетической эффективности в </w:t>
            </w:r>
            <w:proofErr w:type="spellStart"/>
            <w:r w:rsidRPr="00257994">
              <w:rPr>
                <w:rFonts w:ascii="Arial" w:hAnsi="Arial" w:cs="Arial"/>
                <w:bCs/>
              </w:rPr>
              <w:t>Нагольненском</w:t>
            </w:r>
            <w:proofErr w:type="spellEnd"/>
            <w:r w:rsidRPr="00257994">
              <w:rPr>
                <w:rFonts w:ascii="Arial" w:hAnsi="Arial" w:cs="Arial"/>
                <w:bCs/>
              </w:rPr>
              <w:t xml:space="preserve"> сельсовете </w:t>
            </w:r>
            <w:proofErr w:type="spellStart"/>
            <w:r w:rsidRPr="00257994">
              <w:rPr>
                <w:rFonts w:ascii="Arial" w:hAnsi="Arial" w:cs="Arial"/>
                <w:bCs/>
              </w:rPr>
              <w:t>Пристенского</w:t>
            </w:r>
            <w:proofErr w:type="spellEnd"/>
            <w:r w:rsidRPr="00257994">
              <w:rPr>
                <w:rFonts w:ascii="Arial" w:hAnsi="Arial" w:cs="Arial"/>
                <w:bCs/>
              </w:rPr>
              <w:t xml:space="preserve"> района Курской области на 2021-2025 годы</w:t>
            </w:r>
            <w:r w:rsidRPr="00257994">
              <w:rPr>
                <w:rFonts w:ascii="Arial" w:hAnsi="Arial" w:cs="Arial"/>
              </w:rPr>
              <w:t xml:space="preserve"> ".</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05 0 00 00000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Подпрограмма «Энергосбережение в </w:t>
            </w:r>
            <w:proofErr w:type="spellStart"/>
            <w:r w:rsidRPr="00257994">
              <w:rPr>
                <w:rFonts w:ascii="Arial" w:hAnsi="Arial" w:cs="Arial"/>
              </w:rPr>
              <w:t>Нагольненском</w:t>
            </w:r>
            <w:proofErr w:type="spellEnd"/>
            <w:r w:rsidRPr="00257994">
              <w:rPr>
                <w:rFonts w:ascii="Arial" w:hAnsi="Arial" w:cs="Arial"/>
              </w:rPr>
              <w:t xml:space="preserve"> 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муниципальной программы " </w:t>
            </w:r>
            <w:r w:rsidRPr="00257994">
              <w:rPr>
                <w:rFonts w:ascii="Arial" w:hAnsi="Arial" w:cs="Arial"/>
                <w:bCs/>
              </w:rPr>
              <w:t xml:space="preserve">Энергосбережение и повышение энергетической эффективности в </w:t>
            </w:r>
            <w:proofErr w:type="spellStart"/>
            <w:r w:rsidRPr="00257994">
              <w:rPr>
                <w:rFonts w:ascii="Arial" w:hAnsi="Arial" w:cs="Arial"/>
                <w:bCs/>
              </w:rPr>
              <w:t>Нагольненском</w:t>
            </w:r>
            <w:proofErr w:type="spellEnd"/>
            <w:r w:rsidRPr="00257994">
              <w:rPr>
                <w:rFonts w:ascii="Arial" w:hAnsi="Arial" w:cs="Arial"/>
                <w:bCs/>
              </w:rPr>
              <w:t xml:space="preserve"> сельсовете </w:t>
            </w:r>
            <w:proofErr w:type="spellStart"/>
            <w:r w:rsidRPr="00257994">
              <w:rPr>
                <w:rFonts w:ascii="Arial" w:hAnsi="Arial" w:cs="Arial"/>
                <w:bCs/>
              </w:rPr>
              <w:t>Пристенского</w:t>
            </w:r>
            <w:proofErr w:type="spellEnd"/>
            <w:r w:rsidRPr="00257994">
              <w:rPr>
                <w:rFonts w:ascii="Arial" w:hAnsi="Arial" w:cs="Arial"/>
                <w:bCs/>
              </w:rPr>
              <w:t xml:space="preserve"> района Курской области на 2021-2025 годы</w:t>
            </w:r>
            <w:r w:rsidRPr="00257994">
              <w:rPr>
                <w:rFonts w:ascii="Arial" w:hAnsi="Arial" w:cs="Arial"/>
              </w:rPr>
              <w:t xml:space="preserve"> ".</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05 1 00 00000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Основное мероприятие «Реализация энергосберегающих мероприятий и внедрение </w:t>
            </w:r>
            <w:proofErr w:type="spellStart"/>
            <w:r w:rsidRPr="00257994">
              <w:rPr>
                <w:rFonts w:ascii="Arial" w:hAnsi="Arial" w:cs="Arial"/>
              </w:rPr>
              <w:t>энергоэффективного</w:t>
            </w:r>
            <w:proofErr w:type="spellEnd"/>
            <w:r w:rsidRPr="00257994">
              <w:rPr>
                <w:rFonts w:ascii="Arial" w:hAnsi="Arial" w:cs="Arial"/>
              </w:rPr>
              <w:t xml:space="preserve"> оборудования и материалов в муниципальном секторе»</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05 1 01 00000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Мероприятия в области энергосбережения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1 01 С1434</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1 01 С1434</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Муниципальная программа «</w:t>
            </w:r>
            <w:r w:rsidRPr="00257994">
              <w:rPr>
                <w:rFonts w:ascii="Arial" w:hAnsi="Arial" w:cs="Arial"/>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257994">
              <w:rPr>
                <w:rFonts w:ascii="Arial" w:hAnsi="Arial" w:cs="Arial"/>
                <w:bCs/>
              </w:rPr>
              <w:t>Нагольненский</w:t>
            </w:r>
            <w:proofErr w:type="spellEnd"/>
            <w:r w:rsidRPr="00257994">
              <w:rPr>
                <w:rFonts w:ascii="Arial" w:hAnsi="Arial" w:cs="Arial"/>
                <w:bCs/>
              </w:rPr>
              <w:t xml:space="preserve"> сельсовет» </w:t>
            </w:r>
            <w:proofErr w:type="spellStart"/>
            <w:r w:rsidRPr="00257994">
              <w:rPr>
                <w:rFonts w:ascii="Arial" w:hAnsi="Arial" w:cs="Arial"/>
                <w:bCs/>
              </w:rPr>
              <w:t>Пристенского</w:t>
            </w:r>
            <w:proofErr w:type="spellEnd"/>
            <w:r w:rsidRPr="00257994">
              <w:rPr>
                <w:rFonts w:ascii="Arial" w:hAnsi="Arial" w:cs="Arial"/>
                <w:bCs/>
              </w:rPr>
              <w:t xml:space="preserve"> района Курской области на 2021-2025 годы</w:t>
            </w:r>
            <w:r w:rsidRPr="00257994">
              <w:rPr>
                <w:rFonts w:ascii="Arial" w:hAnsi="Arial" w:cs="Arial"/>
              </w:rPr>
              <w:t xml:space="preserve"> »</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15 0 00 00000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Подпрограмма «</w:t>
            </w:r>
            <w:r w:rsidRPr="00257994">
              <w:rPr>
                <w:rFonts w:ascii="Arial" w:hAnsi="Arial" w:cs="Arial"/>
                <w:bCs/>
              </w:rPr>
              <w:t xml:space="preserve">Содействие развитию малого и среднего </w:t>
            </w:r>
            <w:proofErr w:type="gramStart"/>
            <w:r w:rsidRPr="00257994">
              <w:rPr>
                <w:rFonts w:ascii="Arial" w:hAnsi="Arial" w:cs="Arial"/>
                <w:bCs/>
              </w:rPr>
              <w:t>предпринимательства</w:t>
            </w:r>
            <w:proofErr w:type="gramEnd"/>
            <w:r w:rsidRPr="00257994">
              <w:rPr>
                <w:rFonts w:ascii="Arial" w:hAnsi="Arial" w:cs="Arial"/>
                <w:bCs/>
              </w:rPr>
              <w:t xml:space="preserve"> а также физических лиц, применяющих специальный налоговый режим «Налог на профессиональный доход</w:t>
            </w:r>
            <w:r w:rsidRPr="00257994">
              <w:rPr>
                <w:rFonts w:ascii="Arial" w:hAnsi="Arial" w:cs="Arial"/>
                <w:snapToGrid w:val="0"/>
              </w:rPr>
              <w:t>» муниципальной программы «</w:t>
            </w:r>
            <w:r w:rsidRPr="00257994">
              <w:rPr>
                <w:rFonts w:ascii="Arial" w:hAnsi="Arial" w:cs="Arial"/>
                <w:bCs/>
              </w:rPr>
              <w:t xml:space="preserve">Развитие малого и среднего предпринимательства, а также физических лиц, применяющих специальный налоговый режим «Налог </w:t>
            </w:r>
            <w:r w:rsidRPr="00257994">
              <w:rPr>
                <w:rFonts w:ascii="Arial" w:hAnsi="Arial" w:cs="Arial"/>
                <w:bCs/>
              </w:rPr>
              <w:lastRenderedPageBreak/>
              <w:t>на профессиональный доход» на территории муниципального образования «</w:t>
            </w:r>
            <w:proofErr w:type="spellStart"/>
            <w:r w:rsidRPr="00257994">
              <w:rPr>
                <w:rFonts w:ascii="Arial" w:hAnsi="Arial" w:cs="Arial"/>
                <w:bCs/>
              </w:rPr>
              <w:t>Нагольненский</w:t>
            </w:r>
            <w:proofErr w:type="spellEnd"/>
            <w:r w:rsidRPr="00257994">
              <w:rPr>
                <w:rFonts w:ascii="Arial" w:hAnsi="Arial" w:cs="Arial"/>
                <w:bCs/>
              </w:rPr>
              <w:t xml:space="preserve"> сельсовет» </w:t>
            </w:r>
            <w:proofErr w:type="spellStart"/>
            <w:r w:rsidRPr="00257994">
              <w:rPr>
                <w:rFonts w:ascii="Arial" w:hAnsi="Arial" w:cs="Arial"/>
                <w:bCs/>
              </w:rPr>
              <w:t>Пристенского</w:t>
            </w:r>
            <w:proofErr w:type="spellEnd"/>
            <w:r w:rsidRPr="00257994">
              <w:rPr>
                <w:rFonts w:ascii="Arial" w:hAnsi="Arial" w:cs="Arial"/>
                <w:bCs/>
              </w:rPr>
              <w:t xml:space="preserve"> района Курской области на 2021-2025 годы</w:t>
            </w:r>
            <w:r w:rsidRPr="00257994">
              <w:rPr>
                <w:rFonts w:ascii="Arial" w:hAnsi="Arial" w:cs="Arial"/>
                <w:snapToGrid w:val="0"/>
              </w:rPr>
              <w:t>»</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15 1 00 00000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color w:val="000000"/>
              </w:rPr>
              <w:lastRenderedPageBreak/>
              <w:t>Основное мероприятие «</w:t>
            </w:r>
            <w:r w:rsidRPr="00257994">
              <w:rPr>
                <w:rFonts w:ascii="Arial" w:hAnsi="Arial" w:cs="Arial"/>
                <w:snapToGrid w:val="0"/>
              </w:rPr>
              <w:t>Содействие развитию малого и среднего предпринимательства</w:t>
            </w:r>
            <w:r w:rsidRPr="00257994">
              <w:rPr>
                <w:rFonts w:ascii="Arial" w:hAnsi="Arial" w:cs="Arial"/>
              </w:rPr>
              <w:t>»</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15 1 01 00000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1 01 С1405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1 01 С1405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Pr>
                <w:rFonts w:ascii="Arial" w:hAnsi="Arial" w:cs="Arial"/>
              </w:rPr>
              <w:t>3439870</w:t>
            </w:r>
          </w:p>
          <w:p w:rsidR="00B231E2" w:rsidRPr="00257994" w:rsidRDefault="00B231E2" w:rsidP="00A0205F">
            <w:pPr>
              <w:tabs>
                <w:tab w:val="left" w:pos="720"/>
              </w:tabs>
              <w:autoSpaceDE w:val="0"/>
              <w:autoSpaceDN w:val="0"/>
              <w:adjustRightInd w:val="0"/>
              <w:jc w:val="both"/>
              <w:rPr>
                <w:rFonts w:ascii="Arial" w:hAnsi="Arial" w:cs="Arial"/>
              </w:rPr>
            </w:pP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77 0 00 00000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Осуществление переданных полномочий по обеспечению населения экологически чистой питьевой водой</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П1427</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П1427</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Благоустройство</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3409770</w:t>
            </w:r>
          </w:p>
          <w:p w:rsidR="00B231E2" w:rsidRPr="00257994" w:rsidRDefault="00B231E2" w:rsidP="00A0205F">
            <w:pPr>
              <w:autoSpaceDE w:val="0"/>
              <w:autoSpaceDN w:val="0"/>
              <w:adjustRightInd w:val="0"/>
              <w:jc w:val="both"/>
              <w:rPr>
                <w:rFonts w:ascii="Arial" w:hAnsi="Arial" w:cs="Arial"/>
              </w:rPr>
            </w:pP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8F7D38" w:rsidRDefault="00B231E2" w:rsidP="00A0205F">
            <w:pPr>
              <w:autoSpaceDE w:val="0"/>
              <w:autoSpaceDN w:val="0"/>
              <w:adjustRightInd w:val="0"/>
              <w:jc w:val="both"/>
              <w:rPr>
                <w:rFonts w:ascii="Arial" w:hAnsi="Arial" w:cs="Arial"/>
              </w:rPr>
            </w:pPr>
            <w:r w:rsidRPr="008F7D38">
              <w:rPr>
                <w:rFonts w:ascii="Arial" w:hAnsi="Arial" w:cs="Arial"/>
              </w:rPr>
              <w:t xml:space="preserve">Муниципальная программа «Обеспечение доступным и комфортным жильем и коммунальными услугами граждан </w:t>
            </w:r>
            <w:proofErr w:type="spellStart"/>
            <w:r w:rsidRPr="008F7D38">
              <w:rPr>
                <w:rFonts w:ascii="Arial" w:hAnsi="Arial" w:cs="Arial"/>
              </w:rPr>
              <w:t>Нагольненского</w:t>
            </w:r>
            <w:proofErr w:type="spellEnd"/>
            <w:r w:rsidRPr="008F7D38">
              <w:rPr>
                <w:rFonts w:ascii="Arial" w:hAnsi="Arial" w:cs="Arial"/>
              </w:rPr>
              <w:t xml:space="preserve"> сельсовета </w:t>
            </w:r>
            <w:proofErr w:type="spellStart"/>
            <w:r w:rsidRPr="008F7D38">
              <w:rPr>
                <w:rFonts w:ascii="Arial" w:hAnsi="Arial" w:cs="Arial"/>
              </w:rPr>
              <w:t>Пристенского</w:t>
            </w:r>
            <w:proofErr w:type="spellEnd"/>
            <w:r w:rsidRPr="008F7D38">
              <w:rPr>
                <w:rFonts w:ascii="Arial" w:hAnsi="Arial" w:cs="Arial"/>
              </w:rPr>
              <w:t xml:space="preserve"> района Курской области на 2021- 2025 годы»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0700000000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Подпрограмма «Обеспечение качественными услугами ЖКХ населения муниципального образования «</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07 3 0000000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 xml:space="preserve">Основное мероприятие «Развитие социальной и инженерной инфраструктуры на территории </w:t>
            </w:r>
            <w:r w:rsidRPr="00257994">
              <w:rPr>
                <w:rFonts w:ascii="Arial" w:hAnsi="Arial" w:cs="Arial"/>
              </w:rPr>
              <w:t xml:space="preserve">муниципального образования </w:t>
            </w:r>
            <w:r w:rsidRPr="00257994">
              <w:rPr>
                <w:rFonts w:ascii="Arial" w:hAnsi="Arial" w:cs="Arial"/>
              </w:rPr>
              <w:lastRenderedPageBreak/>
              <w:t>«</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07 3 0200000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07302С1433</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77 0 00 0000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3374770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77 0 00 0000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3374770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Реализация проекта «Народный бюджет» по объекту «Благоустройство детской площадки с установкой малых архитектурных форм на территории </w:t>
            </w:r>
            <w:proofErr w:type="spellStart"/>
            <w:r w:rsidRPr="00257994">
              <w:rPr>
                <w:rFonts w:ascii="Arial" w:hAnsi="Arial" w:cs="Arial"/>
              </w:rPr>
              <w:t>с</w:t>
            </w:r>
            <w:proofErr w:type="gramStart"/>
            <w:r w:rsidRPr="00257994">
              <w:rPr>
                <w:rFonts w:ascii="Arial" w:hAnsi="Arial" w:cs="Arial"/>
              </w:rPr>
              <w:t>.Н</w:t>
            </w:r>
            <w:proofErr w:type="gramEnd"/>
            <w:r w:rsidRPr="00257994">
              <w:rPr>
                <w:rFonts w:ascii="Arial" w:hAnsi="Arial" w:cs="Arial"/>
              </w:rPr>
              <w:t>агольное</w:t>
            </w:r>
            <w:proofErr w:type="spellEnd"/>
            <w:r>
              <w:rPr>
                <w:rFonts w:ascii="Arial" w:hAnsi="Arial" w:cs="Arial"/>
              </w:rPr>
              <w:t xml:space="preserve"> </w:t>
            </w:r>
            <w:proofErr w:type="spellStart"/>
            <w:r w:rsidRPr="00257994">
              <w:rPr>
                <w:rFonts w:ascii="Arial" w:hAnsi="Arial" w:cs="Arial"/>
              </w:rPr>
              <w:t>Нагольненского</w:t>
            </w:r>
            <w:proofErr w:type="spellEnd"/>
            <w:r w:rsidRPr="00257994">
              <w:rPr>
                <w:rFonts w:ascii="Arial" w:hAnsi="Arial" w:cs="Arial"/>
              </w:rPr>
              <w:t xml:space="preserve"> сельсовета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77 2 00 14001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1200000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77 2 00 14001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1200000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Мероприятия по реализации проекта «Народный бюджет» по объекту «Благоустройство детской площадки с установкой малых архитектурных форм на территории </w:t>
            </w:r>
            <w:proofErr w:type="spellStart"/>
            <w:r w:rsidRPr="00257994">
              <w:rPr>
                <w:rFonts w:ascii="Arial" w:hAnsi="Arial" w:cs="Arial"/>
              </w:rPr>
              <w:t>с</w:t>
            </w:r>
            <w:proofErr w:type="gramStart"/>
            <w:r w:rsidRPr="00257994">
              <w:rPr>
                <w:rFonts w:ascii="Arial" w:hAnsi="Arial" w:cs="Arial"/>
              </w:rPr>
              <w:t>.Н</w:t>
            </w:r>
            <w:proofErr w:type="gramEnd"/>
            <w:r w:rsidRPr="00257994">
              <w:rPr>
                <w:rFonts w:ascii="Arial" w:hAnsi="Arial" w:cs="Arial"/>
              </w:rPr>
              <w:t>агольное</w:t>
            </w:r>
            <w:proofErr w:type="spellEnd"/>
            <w:r w:rsidRPr="00257994">
              <w:rPr>
                <w:rFonts w:ascii="Arial" w:hAnsi="Arial" w:cs="Arial"/>
              </w:rPr>
              <w:t xml:space="preserve"> </w:t>
            </w:r>
            <w:proofErr w:type="spellStart"/>
            <w:r w:rsidRPr="00257994">
              <w:rPr>
                <w:rFonts w:ascii="Arial" w:hAnsi="Arial" w:cs="Arial"/>
              </w:rPr>
              <w:t>Нагольненского</w:t>
            </w:r>
            <w:proofErr w:type="spellEnd"/>
            <w:r w:rsidRPr="00257994">
              <w:rPr>
                <w:rFonts w:ascii="Arial" w:hAnsi="Arial" w:cs="Arial"/>
              </w:rPr>
              <w:t xml:space="preserve"> сельсовета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sidRPr="00257994">
              <w:rPr>
                <w:rFonts w:ascii="Arial" w:hAnsi="Arial" w:cs="Arial"/>
                <w:lang w:val="en-US"/>
              </w:rPr>
              <w:t>S</w:t>
            </w:r>
            <w:r w:rsidRPr="00257994">
              <w:rPr>
                <w:rFonts w:ascii="Arial" w:hAnsi="Arial" w:cs="Arial"/>
              </w:rPr>
              <w:t>4001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948260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sidRPr="00257994">
              <w:rPr>
                <w:rFonts w:ascii="Arial" w:hAnsi="Arial" w:cs="Arial"/>
                <w:lang w:val="en-US"/>
              </w:rPr>
              <w:t>S</w:t>
            </w:r>
            <w:r w:rsidRPr="00257994">
              <w:rPr>
                <w:rFonts w:ascii="Arial" w:hAnsi="Arial" w:cs="Arial"/>
              </w:rPr>
              <w:t>4001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lang w:val="en-US"/>
              </w:rPr>
            </w:pPr>
            <w:r w:rsidRPr="00257994">
              <w:rPr>
                <w:rFonts w:ascii="Arial" w:hAnsi="Arial" w:cs="Arial"/>
                <w:lang w:val="en-US"/>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948260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Реализация проекта «Народный бюджет» по объекту «Ремонт ограждения кладбища в</w:t>
            </w:r>
            <w:r>
              <w:rPr>
                <w:rFonts w:ascii="Arial" w:hAnsi="Arial" w:cs="Arial"/>
              </w:rPr>
              <w:t xml:space="preserve"> </w:t>
            </w:r>
            <w:proofErr w:type="spellStart"/>
            <w:r w:rsidRPr="00257994">
              <w:rPr>
                <w:rFonts w:ascii="Arial" w:hAnsi="Arial" w:cs="Arial"/>
              </w:rPr>
              <w:t>х</w:t>
            </w:r>
            <w:proofErr w:type="gramStart"/>
            <w:r w:rsidRPr="00257994">
              <w:rPr>
                <w:rFonts w:ascii="Arial" w:hAnsi="Arial" w:cs="Arial"/>
              </w:rPr>
              <w:t>.Р</w:t>
            </w:r>
            <w:proofErr w:type="gramEnd"/>
            <w:r w:rsidRPr="00257994">
              <w:rPr>
                <w:rFonts w:ascii="Arial" w:hAnsi="Arial" w:cs="Arial"/>
              </w:rPr>
              <w:t>жавчик</w:t>
            </w:r>
            <w:proofErr w:type="spellEnd"/>
            <w:r w:rsidRPr="00257994">
              <w:rPr>
                <w:rFonts w:ascii="Arial" w:hAnsi="Arial" w:cs="Arial"/>
              </w:rPr>
              <w:t xml:space="preserve">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расположенного по адресу: Курская область </w:t>
            </w:r>
            <w:proofErr w:type="spellStart"/>
            <w:r w:rsidRPr="00257994">
              <w:rPr>
                <w:rFonts w:ascii="Arial" w:hAnsi="Arial" w:cs="Arial"/>
              </w:rPr>
              <w:t>Пристенский</w:t>
            </w:r>
            <w:proofErr w:type="spellEnd"/>
            <w:r w:rsidRPr="00257994">
              <w:rPr>
                <w:rFonts w:ascii="Arial" w:hAnsi="Arial" w:cs="Arial"/>
              </w:rPr>
              <w:t xml:space="preserve"> район, </w:t>
            </w:r>
            <w:proofErr w:type="spellStart"/>
            <w:r w:rsidRPr="00257994">
              <w:rPr>
                <w:rFonts w:ascii="Arial" w:hAnsi="Arial" w:cs="Arial"/>
              </w:rPr>
              <w:t>х</w:t>
            </w:r>
            <w:proofErr w:type="gramStart"/>
            <w:r w:rsidRPr="00257994">
              <w:rPr>
                <w:rFonts w:ascii="Arial" w:hAnsi="Arial" w:cs="Arial"/>
              </w:rPr>
              <w:t>.Р</w:t>
            </w:r>
            <w:proofErr w:type="gramEnd"/>
            <w:r w:rsidRPr="00257994">
              <w:rPr>
                <w:rFonts w:ascii="Arial" w:hAnsi="Arial" w:cs="Arial"/>
              </w:rPr>
              <w:t>жавчик</w:t>
            </w:r>
            <w:proofErr w:type="spellEnd"/>
            <w:r w:rsidRPr="00257994">
              <w:rPr>
                <w:rFonts w:ascii="Arial" w:hAnsi="Arial" w:cs="Arial"/>
              </w:rPr>
              <w:t>»</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p w:rsidR="00B231E2" w:rsidRPr="00257994" w:rsidRDefault="00B231E2" w:rsidP="00A0205F">
            <w:pPr>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77 2 00 14002</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596010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1080"/>
              </w:tabs>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r w:rsidRPr="00257994">
              <w:rPr>
                <w:rFonts w:ascii="Arial" w:hAnsi="Arial" w:cs="Arial"/>
              </w:rPr>
              <w:tab/>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77 2 00 14002</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596010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1080"/>
              </w:tabs>
              <w:autoSpaceDE w:val="0"/>
              <w:autoSpaceDN w:val="0"/>
              <w:adjustRightInd w:val="0"/>
              <w:jc w:val="both"/>
              <w:rPr>
                <w:rFonts w:ascii="Arial" w:hAnsi="Arial" w:cs="Arial"/>
              </w:rPr>
            </w:pPr>
            <w:r w:rsidRPr="00257994">
              <w:rPr>
                <w:rFonts w:ascii="Arial" w:hAnsi="Arial" w:cs="Arial"/>
              </w:rPr>
              <w:t>Мероприятия по реализации проекта «Народный бюджет» по объекту «Ремонт ограждения кладбища в</w:t>
            </w:r>
            <w:r>
              <w:rPr>
                <w:rFonts w:ascii="Arial" w:hAnsi="Arial" w:cs="Arial"/>
              </w:rPr>
              <w:t xml:space="preserve"> </w:t>
            </w:r>
            <w:proofErr w:type="spellStart"/>
            <w:r w:rsidRPr="00257994">
              <w:rPr>
                <w:rFonts w:ascii="Arial" w:hAnsi="Arial" w:cs="Arial"/>
              </w:rPr>
              <w:t>х</w:t>
            </w:r>
            <w:proofErr w:type="gramStart"/>
            <w:r w:rsidRPr="00257994">
              <w:rPr>
                <w:rFonts w:ascii="Arial" w:hAnsi="Arial" w:cs="Arial"/>
              </w:rPr>
              <w:t>.Р</w:t>
            </w:r>
            <w:proofErr w:type="gramEnd"/>
            <w:r w:rsidRPr="00257994">
              <w:rPr>
                <w:rFonts w:ascii="Arial" w:hAnsi="Arial" w:cs="Arial"/>
              </w:rPr>
              <w:t>жавчик</w:t>
            </w:r>
            <w:proofErr w:type="spellEnd"/>
            <w:r w:rsidRPr="00257994">
              <w:rPr>
                <w:rFonts w:ascii="Arial" w:hAnsi="Arial" w:cs="Arial"/>
              </w:rPr>
              <w:t xml:space="preserve">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расположенного по адресу: Курская область </w:t>
            </w:r>
            <w:proofErr w:type="spellStart"/>
            <w:r w:rsidRPr="00257994">
              <w:rPr>
                <w:rFonts w:ascii="Arial" w:hAnsi="Arial" w:cs="Arial"/>
              </w:rPr>
              <w:t>Пристенский</w:t>
            </w:r>
            <w:proofErr w:type="spellEnd"/>
            <w:r w:rsidRPr="00257994">
              <w:rPr>
                <w:rFonts w:ascii="Arial" w:hAnsi="Arial" w:cs="Arial"/>
              </w:rPr>
              <w:t xml:space="preserve"> район, </w:t>
            </w:r>
            <w:proofErr w:type="spellStart"/>
            <w:r w:rsidRPr="00257994">
              <w:rPr>
                <w:rFonts w:ascii="Arial" w:hAnsi="Arial" w:cs="Arial"/>
              </w:rPr>
              <w:t>х</w:t>
            </w:r>
            <w:proofErr w:type="gramStart"/>
            <w:r w:rsidRPr="00257994">
              <w:rPr>
                <w:rFonts w:ascii="Arial" w:hAnsi="Arial" w:cs="Arial"/>
              </w:rPr>
              <w:t>.Р</w:t>
            </w:r>
            <w:proofErr w:type="gramEnd"/>
            <w:r w:rsidRPr="00257994">
              <w:rPr>
                <w:rFonts w:ascii="Arial" w:hAnsi="Arial" w:cs="Arial"/>
              </w:rPr>
              <w:t>жавчик</w:t>
            </w:r>
            <w:proofErr w:type="spellEnd"/>
            <w:r w:rsidRPr="00257994">
              <w:rPr>
                <w:rFonts w:ascii="Arial" w:hAnsi="Arial" w:cs="Arial"/>
              </w:rPr>
              <w:t>»</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sidRPr="00257994">
              <w:rPr>
                <w:rFonts w:ascii="Arial" w:hAnsi="Arial" w:cs="Arial"/>
                <w:lang w:val="en-US"/>
              </w:rPr>
              <w:t>S</w:t>
            </w:r>
            <w:r w:rsidRPr="00257994">
              <w:rPr>
                <w:rFonts w:ascii="Arial" w:hAnsi="Arial" w:cs="Arial"/>
              </w:rPr>
              <w:t>4002</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625500</w:t>
            </w:r>
          </w:p>
          <w:p w:rsidR="00B231E2" w:rsidRPr="00257994" w:rsidRDefault="00B231E2" w:rsidP="00A0205F">
            <w:pPr>
              <w:autoSpaceDE w:val="0"/>
              <w:autoSpaceDN w:val="0"/>
              <w:adjustRightInd w:val="0"/>
              <w:jc w:val="both"/>
              <w:rPr>
                <w:rFonts w:ascii="Arial" w:hAnsi="Arial" w:cs="Arial"/>
              </w:rPr>
            </w:pP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1080"/>
              </w:tabs>
              <w:autoSpaceDE w:val="0"/>
              <w:autoSpaceDN w:val="0"/>
              <w:adjustRightInd w:val="0"/>
              <w:jc w:val="both"/>
              <w:rPr>
                <w:rFonts w:ascii="Arial" w:hAnsi="Arial" w:cs="Arial"/>
              </w:rPr>
            </w:pPr>
            <w:r w:rsidRPr="00257994">
              <w:rPr>
                <w:rFonts w:ascii="Arial" w:hAnsi="Arial" w:cs="Arial"/>
              </w:rPr>
              <w:t xml:space="preserve">Закупка товаров, работ и услуг для обеспечения государственных </w:t>
            </w:r>
            <w:r w:rsidRPr="00257994">
              <w:rPr>
                <w:rFonts w:ascii="Arial" w:hAnsi="Arial" w:cs="Arial"/>
              </w:rPr>
              <w:lastRenderedPageBreak/>
              <w:t>(муниципальных)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sidRPr="00257994">
              <w:rPr>
                <w:rFonts w:ascii="Arial" w:hAnsi="Arial" w:cs="Arial"/>
                <w:lang w:val="en-US"/>
              </w:rPr>
              <w:t>S</w:t>
            </w:r>
            <w:r w:rsidRPr="00257994">
              <w:rPr>
                <w:rFonts w:ascii="Arial" w:hAnsi="Arial" w:cs="Arial"/>
              </w:rPr>
              <w:t xml:space="preserve">4002 </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625500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94CFC" w:rsidRDefault="00B231E2" w:rsidP="00A0205F">
            <w:pPr>
              <w:jc w:val="both"/>
              <w:rPr>
                <w:rFonts w:ascii="Arial" w:hAnsi="Arial" w:cs="Arial"/>
              </w:rPr>
            </w:pPr>
            <w:r w:rsidRPr="00294CFC">
              <w:rPr>
                <w:rFonts w:ascii="Arial" w:hAnsi="Arial" w:cs="Arial"/>
              </w:rPr>
              <w:lastRenderedPageBreak/>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4325AB"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Pr>
                <w:rFonts w:ascii="Arial" w:hAnsi="Arial" w:cs="Arial"/>
              </w:rPr>
              <w:t>С1433</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Default="00B231E2" w:rsidP="00A0205F">
            <w:pPr>
              <w:autoSpaceDE w:val="0"/>
              <w:autoSpaceDN w:val="0"/>
              <w:adjustRightInd w:val="0"/>
              <w:jc w:val="both"/>
              <w:rPr>
                <w:rFonts w:ascii="Arial" w:hAnsi="Arial" w:cs="Arial"/>
              </w:rPr>
            </w:pPr>
            <w:r>
              <w:rPr>
                <w:rFonts w:ascii="Arial" w:hAnsi="Arial" w:cs="Arial"/>
              </w:rPr>
              <w:t>5000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94CFC" w:rsidRDefault="00B231E2" w:rsidP="00A0205F">
            <w:pPr>
              <w:jc w:val="both"/>
              <w:rPr>
                <w:rFonts w:ascii="Arial" w:hAnsi="Arial" w:cs="Arial"/>
              </w:rPr>
            </w:pPr>
            <w:r w:rsidRPr="00294CFC">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Pr>
                <w:rFonts w:ascii="Arial" w:hAnsi="Arial" w:cs="Arial"/>
              </w:rPr>
              <w:t>С1433</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Default="00B231E2" w:rsidP="00A0205F">
            <w:pPr>
              <w:autoSpaceDE w:val="0"/>
              <w:autoSpaceDN w:val="0"/>
              <w:adjustRightInd w:val="0"/>
              <w:jc w:val="both"/>
              <w:rPr>
                <w:rFonts w:ascii="Arial" w:hAnsi="Arial" w:cs="Arial"/>
              </w:rPr>
            </w:pPr>
            <w:r>
              <w:rPr>
                <w:rFonts w:ascii="Arial" w:hAnsi="Arial" w:cs="Arial"/>
              </w:rPr>
              <w:t>5000</w:t>
            </w:r>
          </w:p>
        </w:tc>
      </w:tr>
      <w:tr w:rsidR="00B231E2" w:rsidRPr="00257994" w:rsidTr="00A0205F">
        <w:trPr>
          <w:trHeight w:val="264"/>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Культура, кинематография </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p w:rsidR="00B231E2" w:rsidRPr="00257994" w:rsidRDefault="00B231E2" w:rsidP="00A0205F">
            <w:pPr>
              <w:autoSpaceDE w:val="0"/>
              <w:autoSpaceDN w:val="0"/>
              <w:adjustRightInd w:val="0"/>
              <w:jc w:val="both"/>
              <w:rPr>
                <w:rFonts w:ascii="Arial" w:hAnsi="Arial" w:cs="Arial"/>
              </w:rPr>
            </w:pP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Культура</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Муниципальная программа «Развитие культуры на территории муниципального образования «</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на 2021-2025 годы»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01 0 00 00000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Подпрограмма «</w:t>
            </w:r>
            <w:r w:rsidRPr="00257994">
              <w:rPr>
                <w:rFonts w:ascii="Arial" w:hAnsi="Arial" w:cs="Arial"/>
                <w:snapToGrid w:val="0"/>
              </w:rPr>
              <w:t>Управление муниципальной программой и обеспечение условий реализации</w:t>
            </w:r>
            <w:r w:rsidRPr="00257994">
              <w:rPr>
                <w:rFonts w:ascii="Arial" w:hAnsi="Arial" w:cs="Arial"/>
              </w:rPr>
              <w:t>» муниципальной программы «Развитие культуры на территории муниципального образования «</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на 2021-2025 годы» </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Основное мероприятие «Обеспечение деятельности и выполнение функций учреждениями культуры»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pStyle w:val="ab"/>
              <w:ind w:firstLine="0"/>
              <w:rPr>
                <w:rFonts w:ascii="Arial" w:hAnsi="Arial" w:cs="Arial"/>
                <w:sz w:val="24"/>
                <w:szCs w:val="24"/>
                <w:lang w:val="ru-RU" w:eastAsia="ru-RU"/>
              </w:rPr>
            </w:pPr>
            <w:proofErr w:type="gramStart"/>
            <w:r w:rsidRPr="00257994">
              <w:rPr>
                <w:rFonts w:ascii="Arial" w:hAnsi="Arial" w:cs="Arial"/>
                <w:sz w:val="24"/>
                <w:szCs w:val="24"/>
                <w:lang w:val="ru-RU"/>
              </w:rPr>
              <w:t>Мероприятия</w:t>
            </w:r>
            <w:proofErr w:type="gramEnd"/>
            <w:r w:rsidRPr="00257994">
              <w:rPr>
                <w:rFonts w:ascii="Arial" w:hAnsi="Arial" w:cs="Arial"/>
                <w:sz w:val="24"/>
                <w:szCs w:val="24"/>
                <w:lang w:val="ru-RU"/>
              </w:rPr>
              <w:t xml:space="preserve"> направленные на </w:t>
            </w:r>
            <w:proofErr w:type="spellStart"/>
            <w:r w:rsidRPr="00257994">
              <w:rPr>
                <w:rFonts w:ascii="Arial" w:hAnsi="Arial" w:cs="Arial"/>
                <w:sz w:val="24"/>
                <w:szCs w:val="24"/>
                <w:lang w:val="ru-RU"/>
              </w:rPr>
              <w:t>софинансирование</w:t>
            </w:r>
            <w:proofErr w:type="spellEnd"/>
            <w:r w:rsidRPr="00257994">
              <w:rPr>
                <w:rFonts w:ascii="Arial" w:hAnsi="Arial" w:cs="Arial"/>
                <w:sz w:val="24"/>
                <w:szCs w:val="24"/>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01 3 01 </w:t>
            </w:r>
            <w:r w:rsidRPr="00257994">
              <w:rPr>
                <w:rFonts w:ascii="Arial" w:hAnsi="Arial" w:cs="Arial"/>
                <w:lang w:val="en-US"/>
              </w:rPr>
              <w:t>S3330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918389</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01 3 01 </w:t>
            </w:r>
            <w:r w:rsidRPr="00257994">
              <w:rPr>
                <w:rFonts w:ascii="Arial" w:hAnsi="Arial" w:cs="Arial"/>
                <w:lang w:val="en-US"/>
              </w:rPr>
              <w:t>S3330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918389</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Оплата </w:t>
            </w:r>
            <w:proofErr w:type="gramStart"/>
            <w:r w:rsidRPr="00257994">
              <w:rPr>
                <w:rFonts w:ascii="Arial" w:hAnsi="Arial" w:cs="Arial"/>
              </w:rPr>
              <w:t>труда работников учреждений культуры муниципальных образований городских</w:t>
            </w:r>
            <w:proofErr w:type="gramEnd"/>
            <w:r w:rsidRPr="00257994">
              <w:rPr>
                <w:rFonts w:ascii="Arial" w:hAnsi="Arial" w:cs="Arial"/>
              </w:rPr>
              <w:t xml:space="preserve"> и сельских поселений</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01 3 01 13330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539564</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01 3 01 13330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539564</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pStyle w:val="ab"/>
              <w:ind w:firstLine="0"/>
              <w:rPr>
                <w:rFonts w:ascii="Arial" w:hAnsi="Arial" w:cs="Arial"/>
                <w:sz w:val="24"/>
                <w:szCs w:val="24"/>
                <w:lang w:val="ru-RU" w:eastAsia="ru-RU"/>
              </w:rPr>
            </w:pPr>
            <w:r w:rsidRPr="00257994">
              <w:rPr>
                <w:rFonts w:ascii="Arial" w:hAnsi="Arial" w:cs="Arial"/>
                <w:sz w:val="24"/>
                <w:szCs w:val="24"/>
                <w:lang w:val="ru-RU" w:eastAsia="ru-RU"/>
              </w:rPr>
              <w:lastRenderedPageBreak/>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С1401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731200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С1401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Pr>
                <w:rFonts w:ascii="Arial" w:hAnsi="Arial" w:cs="Arial"/>
              </w:rPr>
              <w:t>704000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С1401</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800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27200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Проект «Творческие люди»</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013А20000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103072</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roofErr w:type="gramStart"/>
            <w:r w:rsidRPr="00257994">
              <w:rPr>
                <w:rFonts w:ascii="Arial" w:hAnsi="Arial" w:cs="Arial"/>
              </w:rPr>
              <w:t>Поддержка отрасли культуры (государственная поддержка лучших сельских учреждений культуры</w:t>
            </w:r>
            <w:proofErr w:type="gramEnd"/>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013А255195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103072</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013А255195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103072</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Муниципальная программа «Социальная поддержка граждан на 2020-2024 годы»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02 0 00 00000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02 2 00 00000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snapToGrid w:val="0"/>
              </w:rPr>
            </w:pPr>
            <w:r w:rsidRPr="00257994">
              <w:rPr>
                <w:rFonts w:ascii="Arial" w:hAnsi="Arial" w:cs="Arial"/>
                <w:snapToGrid w:val="0"/>
              </w:rPr>
              <w:t>Основное мероприятие «</w:t>
            </w:r>
            <w:r w:rsidRPr="00257994">
              <w:rPr>
                <w:rFonts w:ascii="Arial" w:hAnsi="Arial" w:cs="Arial"/>
              </w:rPr>
              <w:t>Предоставление мер социальной поддержки отдельным категориям граждан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02 2 01 00000</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Выплаты пенсий за выслугу лет и доплат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2 01 С1445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2 01 С1445</w:t>
            </w:r>
          </w:p>
        </w:tc>
        <w:tc>
          <w:tcPr>
            <w:tcW w:w="708"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300</w:t>
            </w:r>
          </w:p>
        </w:tc>
        <w:tc>
          <w:tcPr>
            <w:tcW w:w="1276"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bl>
    <w:p w:rsidR="00B231E2" w:rsidRPr="00257994" w:rsidRDefault="00B231E2" w:rsidP="00B231E2">
      <w:pPr>
        <w:autoSpaceDE w:val="0"/>
        <w:autoSpaceDN w:val="0"/>
        <w:ind w:right="100"/>
        <w:jc w:val="both"/>
        <w:rPr>
          <w:rFonts w:ascii="Arial" w:hAnsi="Arial" w:cs="Arial"/>
        </w:rPr>
      </w:pPr>
    </w:p>
    <w:p w:rsidR="00B231E2" w:rsidRPr="00257994" w:rsidRDefault="00B231E2" w:rsidP="00B231E2">
      <w:pPr>
        <w:tabs>
          <w:tab w:val="left" w:pos="1815"/>
        </w:tabs>
        <w:autoSpaceDE w:val="0"/>
        <w:autoSpaceDN w:val="0"/>
        <w:ind w:right="100"/>
        <w:jc w:val="both"/>
        <w:rPr>
          <w:rFonts w:ascii="Arial" w:hAnsi="Arial" w:cs="Arial"/>
        </w:rPr>
      </w:pPr>
    </w:p>
    <w:p w:rsidR="00B231E2" w:rsidRPr="00257994" w:rsidRDefault="00B231E2" w:rsidP="00B231E2">
      <w:pPr>
        <w:tabs>
          <w:tab w:val="left" w:pos="1815"/>
        </w:tabs>
        <w:autoSpaceDE w:val="0"/>
        <w:autoSpaceDN w:val="0"/>
        <w:ind w:right="100"/>
        <w:jc w:val="both"/>
        <w:rPr>
          <w:rFonts w:ascii="Arial" w:hAnsi="Arial" w:cs="Arial"/>
        </w:rPr>
      </w:pPr>
    </w:p>
    <w:p w:rsidR="00B231E2" w:rsidRPr="00257994" w:rsidRDefault="00B231E2" w:rsidP="00B231E2">
      <w:pPr>
        <w:autoSpaceDE w:val="0"/>
        <w:autoSpaceDN w:val="0"/>
        <w:ind w:right="100"/>
        <w:jc w:val="both"/>
        <w:rPr>
          <w:rFonts w:ascii="Arial" w:hAnsi="Arial" w:cs="Arial"/>
        </w:rPr>
      </w:pPr>
    </w:p>
    <w:p w:rsidR="00B231E2" w:rsidRPr="00257994" w:rsidRDefault="00B231E2" w:rsidP="00B231E2">
      <w:pPr>
        <w:autoSpaceDE w:val="0"/>
        <w:autoSpaceDN w:val="0"/>
        <w:ind w:right="100"/>
        <w:jc w:val="both"/>
        <w:rPr>
          <w:rFonts w:ascii="Arial" w:hAnsi="Arial" w:cs="Arial"/>
        </w:rPr>
      </w:pPr>
    </w:p>
    <w:p w:rsidR="00B231E2" w:rsidRPr="00257994" w:rsidRDefault="00B231E2" w:rsidP="00B231E2">
      <w:pPr>
        <w:autoSpaceDE w:val="0"/>
        <w:autoSpaceDN w:val="0"/>
        <w:ind w:right="100"/>
        <w:jc w:val="both"/>
        <w:rPr>
          <w:rFonts w:ascii="Arial" w:hAnsi="Arial" w:cs="Arial"/>
        </w:rPr>
      </w:pPr>
    </w:p>
    <w:p w:rsidR="00B231E2" w:rsidRPr="00257994" w:rsidRDefault="00B231E2" w:rsidP="00B231E2">
      <w:pPr>
        <w:autoSpaceDE w:val="0"/>
        <w:autoSpaceDN w:val="0"/>
        <w:ind w:right="100"/>
        <w:jc w:val="both"/>
        <w:rPr>
          <w:rFonts w:ascii="Arial" w:hAnsi="Arial" w:cs="Arial"/>
        </w:rPr>
      </w:pPr>
    </w:p>
    <w:p w:rsidR="00B231E2" w:rsidRPr="00257994"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Default="00B231E2" w:rsidP="00B231E2">
      <w:pPr>
        <w:autoSpaceDE w:val="0"/>
        <w:autoSpaceDN w:val="0"/>
        <w:ind w:right="100"/>
        <w:jc w:val="both"/>
        <w:rPr>
          <w:rFonts w:ascii="Arial" w:hAnsi="Arial" w:cs="Arial"/>
        </w:rPr>
      </w:pPr>
    </w:p>
    <w:p w:rsidR="00B231E2" w:rsidRPr="00257994" w:rsidRDefault="00B231E2" w:rsidP="00B231E2">
      <w:pPr>
        <w:autoSpaceDE w:val="0"/>
        <w:autoSpaceDN w:val="0"/>
        <w:ind w:right="100"/>
        <w:jc w:val="both"/>
        <w:rPr>
          <w:rFonts w:ascii="Arial" w:hAnsi="Arial" w:cs="Arial"/>
        </w:rPr>
      </w:pPr>
    </w:p>
    <w:p w:rsidR="00B231E2" w:rsidRPr="00257994" w:rsidRDefault="00B231E2" w:rsidP="00B231E2">
      <w:pPr>
        <w:autoSpaceDE w:val="0"/>
        <w:autoSpaceDN w:val="0"/>
        <w:jc w:val="right"/>
        <w:rPr>
          <w:rFonts w:ascii="Arial" w:hAnsi="Arial" w:cs="Arial"/>
        </w:rPr>
      </w:pPr>
      <w:r w:rsidRPr="00257994">
        <w:rPr>
          <w:rFonts w:ascii="Arial" w:hAnsi="Arial" w:cs="Arial"/>
        </w:rPr>
        <w:t>Приложение №7</w:t>
      </w:r>
    </w:p>
    <w:p w:rsidR="00B231E2" w:rsidRPr="00257994" w:rsidRDefault="00B231E2" w:rsidP="00B231E2">
      <w:pPr>
        <w:autoSpaceDE w:val="0"/>
        <w:autoSpaceDN w:val="0"/>
        <w:jc w:val="right"/>
        <w:rPr>
          <w:rFonts w:ascii="Arial" w:hAnsi="Arial" w:cs="Arial"/>
        </w:rPr>
      </w:pPr>
      <w:r w:rsidRPr="00257994">
        <w:rPr>
          <w:rFonts w:ascii="Arial" w:hAnsi="Arial" w:cs="Arial"/>
        </w:rPr>
        <w:t>к решению Собрания депутатов</w:t>
      </w:r>
    </w:p>
    <w:p w:rsidR="00B231E2" w:rsidRDefault="00B231E2" w:rsidP="00B231E2">
      <w:pPr>
        <w:autoSpaceDE w:val="0"/>
        <w:autoSpaceDN w:val="0"/>
        <w:jc w:val="right"/>
        <w:rPr>
          <w:rFonts w:ascii="Arial" w:hAnsi="Arial" w:cs="Arial"/>
        </w:rPr>
      </w:pPr>
      <w:proofErr w:type="spellStart"/>
      <w:r w:rsidRPr="00257994">
        <w:rPr>
          <w:rFonts w:ascii="Arial" w:hAnsi="Arial" w:cs="Arial"/>
        </w:rPr>
        <w:t>Нагольненского</w:t>
      </w:r>
      <w:proofErr w:type="spellEnd"/>
      <w:r>
        <w:rPr>
          <w:rFonts w:ascii="Arial" w:hAnsi="Arial" w:cs="Arial"/>
        </w:rPr>
        <w:t xml:space="preserve"> сельсовета </w:t>
      </w:r>
      <w:proofErr w:type="spellStart"/>
      <w:r>
        <w:rPr>
          <w:rFonts w:ascii="Arial" w:hAnsi="Arial" w:cs="Arial"/>
        </w:rPr>
        <w:t>Пристенского</w:t>
      </w:r>
      <w:proofErr w:type="spellEnd"/>
      <w:r>
        <w:rPr>
          <w:rFonts w:ascii="Arial" w:hAnsi="Arial" w:cs="Arial"/>
        </w:rPr>
        <w:t xml:space="preserve"> района</w:t>
      </w:r>
    </w:p>
    <w:p w:rsidR="00B231E2" w:rsidRDefault="00B231E2" w:rsidP="00B231E2">
      <w:pPr>
        <w:autoSpaceDE w:val="0"/>
        <w:autoSpaceDN w:val="0"/>
        <w:jc w:val="right"/>
        <w:rPr>
          <w:rFonts w:ascii="Arial" w:hAnsi="Arial" w:cs="Arial"/>
          <w:bCs/>
        </w:rPr>
      </w:pPr>
      <w:r>
        <w:rPr>
          <w:rFonts w:ascii="Arial" w:hAnsi="Arial" w:cs="Arial"/>
        </w:rPr>
        <w:t>Курской области «</w:t>
      </w:r>
      <w:r w:rsidRPr="00371F28">
        <w:rPr>
          <w:rFonts w:ascii="Arial" w:hAnsi="Arial" w:cs="Arial"/>
          <w:bCs/>
        </w:rPr>
        <w:t>О внесении изменений и дополнений</w:t>
      </w:r>
    </w:p>
    <w:p w:rsidR="00B231E2" w:rsidRDefault="00B231E2" w:rsidP="00B231E2">
      <w:pPr>
        <w:autoSpaceDE w:val="0"/>
        <w:autoSpaceDN w:val="0"/>
        <w:jc w:val="right"/>
        <w:rPr>
          <w:rFonts w:ascii="Arial" w:hAnsi="Arial" w:cs="Arial"/>
          <w:bCs/>
        </w:rPr>
      </w:pPr>
      <w:r w:rsidRPr="00371F28">
        <w:rPr>
          <w:rFonts w:ascii="Arial" w:hAnsi="Arial" w:cs="Arial"/>
          <w:bCs/>
        </w:rPr>
        <w:t xml:space="preserve"> в решение Собрания депутатов </w:t>
      </w:r>
      <w:proofErr w:type="spellStart"/>
      <w:r>
        <w:rPr>
          <w:rFonts w:ascii="Arial" w:hAnsi="Arial" w:cs="Arial"/>
          <w:bCs/>
        </w:rPr>
        <w:t>Нагольненского</w:t>
      </w:r>
      <w:proofErr w:type="spellEnd"/>
    </w:p>
    <w:p w:rsidR="00B231E2" w:rsidRDefault="00B231E2" w:rsidP="00B231E2">
      <w:pPr>
        <w:autoSpaceDE w:val="0"/>
        <w:autoSpaceDN w:val="0"/>
        <w:jc w:val="right"/>
        <w:rPr>
          <w:rFonts w:ascii="Arial" w:hAnsi="Arial" w:cs="Arial"/>
          <w:bCs/>
        </w:rPr>
      </w:pPr>
      <w:r w:rsidRPr="00371F28">
        <w:rPr>
          <w:rFonts w:ascii="Arial" w:hAnsi="Arial" w:cs="Arial"/>
          <w:bCs/>
        </w:rPr>
        <w:t>сельсовета от 24.12. 2021 года № 33 «О бюджете</w:t>
      </w:r>
    </w:p>
    <w:p w:rsidR="00B231E2" w:rsidRPr="00371F28" w:rsidRDefault="00B231E2" w:rsidP="00B231E2">
      <w:pPr>
        <w:autoSpaceDE w:val="0"/>
        <w:autoSpaceDN w:val="0"/>
        <w:jc w:val="right"/>
        <w:rPr>
          <w:rFonts w:ascii="Arial" w:hAnsi="Arial" w:cs="Arial"/>
        </w:rPr>
      </w:pPr>
      <w:r w:rsidRPr="00371F28">
        <w:rPr>
          <w:rFonts w:ascii="Arial" w:hAnsi="Arial" w:cs="Arial"/>
          <w:bCs/>
        </w:rPr>
        <w:t xml:space="preserve"> муниципального образования «</w:t>
      </w:r>
      <w:proofErr w:type="spellStart"/>
      <w:r w:rsidRPr="00371F28">
        <w:rPr>
          <w:rFonts w:ascii="Arial" w:hAnsi="Arial" w:cs="Arial"/>
          <w:bCs/>
        </w:rPr>
        <w:t>Нагольненский</w:t>
      </w:r>
      <w:proofErr w:type="spellEnd"/>
      <w:r w:rsidRPr="00371F28">
        <w:rPr>
          <w:rFonts w:ascii="Arial" w:hAnsi="Arial" w:cs="Arial"/>
          <w:bCs/>
        </w:rPr>
        <w:t xml:space="preserve"> </w:t>
      </w:r>
      <w:r>
        <w:rPr>
          <w:rFonts w:ascii="Arial" w:hAnsi="Arial" w:cs="Arial"/>
          <w:bCs/>
        </w:rPr>
        <w:t>сельсовет»</w:t>
      </w:r>
    </w:p>
    <w:p w:rsidR="00B231E2" w:rsidRPr="00371F28" w:rsidRDefault="00B231E2" w:rsidP="00B231E2">
      <w:pPr>
        <w:widowControl w:val="0"/>
        <w:jc w:val="right"/>
        <w:outlineLvl w:val="0"/>
        <w:rPr>
          <w:rFonts w:ascii="Arial" w:hAnsi="Arial" w:cs="Arial"/>
          <w:bCs/>
        </w:rPr>
      </w:pPr>
      <w:proofErr w:type="spellStart"/>
      <w:r w:rsidRPr="00371F28">
        <w:rPr>
          <w:rFonts w:ascii="Arial" w:hAnsi="Arial" w:cs="Arial"/>
          <w:bCs/>
        </w:rPr>
        <w:t>Пристенского</w:t>
      </w:r>
      <w:proofErr w:type="spellEnd"/>
      <w:r w:rsidRPr="00371F28">
        <w:rPr>
          <w:rFonts w:ascii="Arial" w:hAnsi="Arial" w:cs="Arial"/>
          <w:bCs/>
        </w:rPr>
        <w:t xml:space="preserve"> района Курской </w:t>
      </w:r>
      <w:r>
        <w:rPr>
          <w:rFonts w:ascii="Arial" w:hAnsi="Arial" w:cs="Arial"/>
          <w:bCs/>
        </w:rPr>
        <w:t>области на 2022 год</w:t>
      </w:r>
    </w:p>
    <w:p w:rsidR="00B231E2" w:rsidRPr="00371F28" w:rsidRDefault="00B231E2" w:rsidP="00B231E2">
      <w:pPr>
        <w:widowControl w:val="0"/>
        <w:jc w:val="right"/>
        <w:outlineLvl w:val="0"/>
        <w:rPr>
          <w:rFonts w:ascii="Arial" w:hAnsi="Arial" w:cs="Arial"/>
          <w:bCs/>
        </w:rPr>
      </w:pPr>
      <w:r w:rsidRPr="00371F28">
        <w:rPr>
          <w:rFonts w:ascii="Arial" w:hAnsi="Arial" w:cs="Arial"/>
          <w:bCs/>
        </w:rPr>
        <w:t>и плановый период 2023 и 2024 годов»</w:t>
      </w:r>
      <w:r>
        <w:rPr>
          <w:rFonts w:ascii="Arial" w:hAnsi="Arial" w:cs="Arial"/>
          <w:bCs/>
        </w:rPr>
        <w:t>»</w:t>
      </w:r>
    </w:p>
    <w:p w:rsidR="00B231E2" w:rsidRPr="00257994" w:rsidRDefault="00B231E2" w:rsidP="00B231E2">
      <w:pPr>
        <w:autoSpaceDE w:val="0"/>
        <w:autoSpaceDN w:val="0"/>
        <w:jc w:val="right"/>
        <w:rPr>
          <w:rFonts w:ascii="Arial" w:hAnsi="Arial" w:cs="Arial"/>
        </w:rPr>
      </w:pPr>
      <w:r w:rsidRPr="00257994">
        <w:rPr>
          <w:rFonts w:ascii="Arial" w:hAnsi="Arial" w:cs="Arial"/>
        </w:rPr>
        <w:lastRenderedPageBreak/>
        <w:t xml:space="preserve">от </w:t>
      </w:r>
      <w:r>
        <w:rPr>
          <w:rFonts w:ascii="Arial" w:hAnsi="Arial" w:cs="Arial"/>
        </w:rPr>
        <w:t xml:space="preserve">.10. 2022 </w:t>
      </w:r>
      <w:r w:rsidRPr="00257994">
        <w:rPr>
          <w:rFonts w:ascii="Arial" w:hAnsi="Arial" w:cs="Arial"/>
        </w:rPr>
        <w:t xml:space="preserve">года </w:t>
      </w:r>
      <w:r>
        <w:rPr>
          <w:rFonts w:ascii="Arial" w:hAnsi="Arial" w:cs="Arial"/>
        </w:rPr>
        <w:t>№</w:t>
      </w:r>
    </w:p>
    <w:p w:rsidR="00B231E2" w:rsidRPr="005C0344" w:rsidRDefault="00B231E2" w:rsidP="00B231E2">
      <w:pPr>
        <w:autoSpaceDE w:val="0"/>
        <w:autoSpaceDN w:val="0"/>
        <w:jc w:val="center"/>
        <w:rPr>
          <w:rFonts w:ascii="Arial" w:eastAsia="Arial Unicode MS" w:hAnsi="Arial" w:cs="Arial"/>
          <w:sz w:val="30"/>
          <w:szCs w:val="30"/>
        </w:rPr>
      </w:pPr>
    </w:p>
    <w:p w:rsidR="00B231E2" w:rsidRPr="005C0344" w:rsidRDefault="00B231E2" w:rsidP="00B231E2">
      <w:pPr>
        <w:autoSpaceDE w:val="0"/>
        <w:autoSpaceDN w:val="0"/>
        <w:jc w:val="center"/>
        <w:rPr>
          <w:rFonts w:ascii="Arial" w:hAnsi="Arial" w:cs="Arial"/>
          <w:b/>
          <w:sz w:val="30"/>
          <w:szCs w:val="30"/>
        </w:rPr>
      </w:pPr>
      <w:r w:rsidRPr="005C0344">
        <w:rPr>
          <w:rFonts w:ascii="Arial" w:hAnsi="Arial" w:cs="Arial"/>
          <w:b/>
          <w:sz w:val="30"/>
          <w:szCs w:val="30"/>
        </w:rPr>
        <w:t>Ведомственная структура расходов</w:t>
      </w:r>
    </w:p>
    <w:p w:rsidR="00B231E2" w:rsidRPr="005C0344" w:rsidRDefault="00B231E2" w:rsidP="00B231E2">
      <w:pPr>
        <w:autoSpaceDE w:val="0"/>
        <w:autoSpaceDN w:val="0"/>
        <w:jc w:val="center"/>
        <w:rPr>
          <w:rFonts w:ascii="Arial" w:hAnsi="Arial" w:cs="Arial"/>
          <w:b/>
          <w:sz w:val="30"/>
          <w:szCs w:val="30"/>
        </w:rPr>
      </w:pPr>
      <w:r w:rsidRPr="005C0344">
        <w:rPr>
          <w:rFonts w:ascii="Arial" w:hAnsi="Arial" w:cs="Arial"/>
          <w:b/>
          <w:sz w:val="30"/>
          <w:szCs w:val="30"/>
        </w:rPr>
        <w:t>бюджета муниципального образования</w:t>
      </w:r>
    </w:p>
    <w:p w:rsidR="00B231E2" w:rsidRPr="005C0344" w:rsidRDefault="00B231E2" w:rsidP="00B231E2">
      <w:pPr>
        <w:autoSpaceDE w:val="0"/>
        <w:autoSpaceDN w:val="0"/>
        <w:jc w:val="center"/>
        <w:rPr>
          <w:rFonts w:ascii="Arial" w:hAnsi="Arial" w:cs="Arial"/>
          <w:b/>
          <w:sz w:val="30"/>
          <w:szCs w:val="30"/>
        </w:rPr>
      </w:pPr>
      <w:r w:rsidRPr="005C0344">
        <w:rPr>
          <w:rFonts w:ascii="Arial" w:hAnsi="Arial" w:cs="Arial"/>
          <w:b/>
          <w:sz w:val="30"/>
          <w:szCs w:val="30"/>
        </w:rPr>
        <w:t>«</w:t>
      </w:r>
      <w:proofErr w:type="spellStart"/>
      <w:r w:rsidRPr="005C0344">
        <w:rPr>
          <w:rFonts w:ascii="Arial" w:hAnsi="Arial" w:cs="Arial"/>
          <w:b/>
          <w:sz w:val="30"/>
          <w:szCs w:val="30"/>
        </w:rPr>
        <w:t>Нагольненский</w:t>
      </w:r>
      <w:proofErr w:type="spellEnd"/>
      <w:r w:rsidRPr="005C0344">
        <w:rPr>
          <w:rFonts w:ascii="Arial" w:hAnsi="Arial" w:cs="Arial"/>
          <w:b/>
          <w:sz w:val="30"/>
          <w:szCs w:val="30"/>
        </w:rPr>
        <w:t xml:space="preserve"> сельсовет» </w:t>
      </w:r>
      <w:proofErr w:type="spellStart"/>
      <w:r w:rsidRPr="005C0344">
        <w:rPr>
          <w:rFonts w:ascii="Arial" w:hAnsi="Arial" w:cs="Arial"/>
          <w:b/>
          <w:sz w:val="30"/>
          <w:szCs w:val="30"/>
        </w:rPr>
        <w:t>Пристенского</w:t>
      </w:r>
      <w:proofErr w:type="spellEnd"/>
      <w:r w:rsidRPr="005C0344">
        <w:rPr>
          <w:rFonts w:ascii="Arial" w:hAnsi="Arial" w:cs="Arial"/>
          <w:b/>
          <w:sz w:val="30"/>
          <w:szCs w:val="30"/>
        </w:rPr>
        <w:t xml:space="preserve"> района</w:t>
      </w:r>
    </w:p>
    <w:p w:rsidR="00B231E2" w:rsidRDefault="00B231E2" w:rsidP="00B231E2">
      <w:pPr>
        <w:autoSpaceDE w:val="0"/>
        <w:autoSpaceDN w:val="0"/>
        <w:jc w:val="center"/>
        <w:rPr>
          <w:rFonts w:ascii="Arial" w:hAnsi="Arial" w:cs="Arial"/>
          <w:b/>
          <w:sz w:val="30"/>
          <w:szCs w:val="30"/>
        </w:rPr>
      </w:pPr>
      <w:r w:rsidRPr="005C0344">
        <w:rPr>
          <w:rFonts w:ascii="Arial" w:hAnsi="Arial" w:cs="Arial"/>
          <w:b/>
          <w:sz w:val="30"/>
          <w:szCs w:val="30"/>
        </w:rPr>
        <w:t>Курской области на 2022 год</w:t>
      </w:r>
    </w:p>
    <w:p w:rsidR="00B231E2" w:rsidRPr="005C0344" w:rsidRDefault="00B231E2" w:rsidP="00B231E2">
      <w:pPr>
        <w:autoSpaceDE w:val="0"/>
        <w:autoSpaceDN w:val="0"/>
        <w:jc w:val="center"/>
        <w:rPr>
          <w:rFonts w:ascii="Arial" w:hAnsi="Arial" w:cs="Arial"/>
          <w:b/>
          <w:sz w:val="30"/>
          <w:szCs w:val="30"/>
        </w:rPr>
      </w:pPr>
    </w:p>
    <w:p w:rsidR="00B231E2" w:rsidRPr="00257994" w:rsidRDefault="00B231E2" w:rsidP="00B231E2">
      <w:pPr>
        <w:autoSpaceDE w:val="0"/>
        <w:autoSpaceDN w:val="0"/>
        <w:spacing w:after="120"/>
        <w:jc w:val="right"/>
        <w:rPr>
          <w:rFonts w:ascii="Arial" w:hAnsi="Arial" w:cs="Arial"/>
          <w:b/>
        </w:rPr>
      </w:pPr>
      <w:r w:rsidRPr="00257994">
        <w:rPr>
          <w:rFonts w:ascii="Arial" w:hAnsi="Arial" w:cs="Arial"/>
        </w:rPr>
        <w:t>( руб.)</w:t>
      </w:r>
    </w:p>
    <w:tbl>
      <w:tblPr>
        <w:tblW w:w="9072" w:type="dxa"/>
        <w:tblInd w:w="212" w:type="dxa"/>
        <w:tblLayout w:type="fixed"/>
        <w:tblCellMar>
          <w:left w:w="70" w:type="dxa"/>
          <w:right w:w="70" w:type="dxa"/>
        </w:tblCellMar>
        <w:tblLook w:val="04A0" w:firstRow="1" w:lastRow="0" w:firstColumn="1" w:lastColumn="0" w:noHBand="0" w:noVBand="1"/>
      </w:tblPr>
      <w:tblGrid>
        <w:gridCol w:w="3827"/>
        <w:gridCol w:w="567"/>
        <w:gridCol w:w="567"/>
        <w:gridCol w:w="567"/>
        <w:gridCol w:w="1843"/>
        <w:gridCol w:w="567"/>
        <w:gridCol w:w="1134"/>
      </w:tblGrid>
      <w:tr w:rsidR="00B231E2" w:rsidRPr="00257994" w:rsidTr="00A0205F">
        <w:trPr>
          <w:trHeight w:val="915"/>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Наименование главного распорядителя кредитов</w:t>
            </w:r>
          </w:p>
        </w:tc>
        <w:tc>
          <w:tcPr>
            <w:tcW w:w="567" w:type="dxa"/>
            <w:tcBorders>
              <w:top w:val="single" w:sz="6" w:space="0" w:color="auto"/>
              <w:left w:val="single" w:sz="6" w:space="0" w:color="auto"/>
              <w:bottom w:val="nil"/>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ГЛ</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proofErr w:type="spellStart"/>
            <w:r w:rsidRPr="00257994">
              <w:rPr>
                <w:rFonts w:ascii="Arial" w:hAnsi="Arial" w:cs="Arial"/>
              </w:rPr>
              <w:t>Рз</w:t>
            </w:r>
            <w:proofErr w:type="spellEnd"/>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proofErr w:type="gramStart"/>
            <w:r w:rsidRPr="00257994">
              <w:rPr>
                <w:rFonts w:ascii="Arial" w:hAnsi="Arial" w:cs="Arial"/>
              </w:rPr>
              <w:t>ПР</w:t>
            </w:r>
            <w:proofErr w:type="gramEnd"/>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ЦСР</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ВР</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Итого расходы на 2022 год</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6</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center"/>
              <w:rPr>
                <w:rFonts w:ascii="Arial" w:hAnsi="Arial" w:cs="Arial"/>
              </w:rPr>
            </w:pPr>
            <w:r w:rsidRPr="00257994">
              <w:rPr>
                <w:rFonts w:ascii="Arial" w:hAnsi="Arial" w:cs="Arial"/>
              </w:rPr>
              <w:t>7</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Администрация </w:t>
            </w:r>
            <w:proofErr w:type="spellStart"/>
            <w:r w:rsidRPr="00257994">
              <w:rPr>
                <w:rFonts w:ascii="Arial" w:hAnsi="Arial" w:cs="Arial"/>
              </w:rPr>
              <w:t>Нагольненского</w:t>
            </w:r>
            <w:proofErr w:type="spellEnd"/>
            <w:r w:rsidRPr="00257994">
              <w:rPr>
                <w:rFonts w:ascii="Arial" w:hAnsi="Arial" w:cs="Arial"/>
              </w:rPr>
              <w:t xml:space="preserve"> сельсовета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7943777</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1785693</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jc w:val="both"/>
              <w:rPr>
                <w:rFonts w:ascii="Arial" w:hAnsi="Arial" w:cs="Arial"/>
              </w:rPr>
            </w:pPr>
            <w:r w:rsidRPr="00257994">
              <w:rPr>
                <w:rFonts w:ascii="Arial" w:hAnsi="Arial" w:cs="Arial"/>
                <w:snapToGrid w:val="0"/>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bCs/>
              </w:rPr>
              <w:t xml:space="preserve">71 0 00 </w:t>
            </w:r>
            <w:r w:rsidRPr="00257994">
              <w:rPr>
                <w:rFonts w:ascii="Arial" w:hAnsi="Arial" w:cs="Arial"/>
                <w:bCs/>
              </w:rPr>
              <w:t>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snapToGrid w:val="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bCs/>
              </w:rPr>
              <w:t xml:space="preserve">71 1 00 </w:t>
            </w:r>
            <w:r w:rsidRPr="00257994">
              <w:rPr>
                <w:rFonts w:ascii="Arial" w:hAnsi="Arial" w:cs="Arial"/>
                <w:bCs/>
              </w:rPr>
              <w:t>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Cs/>
              </w:rPr>
            </w:pPr>
            <w:r>
              <w:rPr>
                <w:rFonts w:ascii="Arial" w:hAnsi="Arial" w:cs="Arial"/>
                <w:bCs/>
              </w:rPr>
              <w:t xml:space="preserve">71 1 00 </w:t>
            </w:r>
            <w:r w:rsidRPr="00257994">
              <w:rPr>
                <w:rFonts w:ascii="Arial" w:hAnsi="Arial" w:cs="Arial"/>
                <w:bCs/>
              </w:rPr>
              <w:t>С1402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bCs/>
              </w:rPr>
              <w:t xml:space="preserve">71 1 00 </w:t>
            </w:r>
            <w:r w:rsidRPr="00257994">
              <w:rPr>
                <w:rFonts w:ascii="Arial" w:hAnsi="Arial" w:cs="Arial"/>
                <w:bCs/>
              </w:rPr>
              <w:t>С1402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Функционирование законодательны</w:t>
            </w:r>
            <w:proofErr w:type="gramStart"/>
            <w:r w:rsidRPr="00257994">
              <w:rPr>
                <w:rFonts w:ascii="Arial" w:hAnsi="Arial" w:cs="Arial"/>
              </w:rPr>
              <w:t>х(</w:t>
            </w:r>
            <w:proofErr w:type="gramEnd"/>
            <w:r w:rsidRPr="00257994">
              <w:rPr>
                <w:rFonts w:ascii="Arial" w:hAnsi="Arial" w:cs="Arial"/>
              </w:rPr>
              <w:t>представительны</w:t>
            </w:r>
            <w:r w:rsidRPr="00257994">
              <w:rPr>
                <w:rFonts w:ascii="Arial" w:hAnsi="Arial" w:cs="Arial"/>
              </w:rPr>
              <w:lastRenderedPageBreak/>
              <w:t>х) органов государственной власти и представительных органов муниципальных образований</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19200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lastRenderedPageBreak/>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77 0 00 00000</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19200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77 2 00 00000</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19200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19200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500</w:t>
            </w:r>
          </w:p>
        </w:tc>
        <w:tc>
          <w:tcPr>
            <w:tcW w:w="1134" w:type="dxa"/>
            <w:tcBorders>
              <w:top w:val="single" w:sz="6" w:space="0" w:color="auto"/>
              <w:left w:val="single" w:sz="6" w:space="0" w:color="auto"/>
              <w:bottom w:val="single" w:sz="6" w:space="0" w:color="auto"/>
              <w:right w:val="single" w:sz="6" w:space="0" w:color="auto"/>
            </w:tcBorders>
            <w:vAlign w:val="bottom"/>
          </w:tcPr>
          <w:p w:rsidR="00B231E2" w:rsidRPr="00257994" w:rsidRDefault="00B231E2" w:rsidP="00A0205F">
            <w:pPr>
              <w:jc w:val="both"/>
              <w:rPr>
                <w:rFonts w:ascii="Arial" w:hAnsi="Arial" w:cs="Arial"/>
                <w:color w:val="000000"/>
              </w:rPr>
            </w:pPr>
            <w:r w:rsidRPr="00257994">
              <w:rPr>
                <w:rFonts w:ascii="Arial" w:hAnsi="Arial" w:cs="Arial"/>
                <w:color w:val="000000"/>
              </w:rPr>
              <w:t>19200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739000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73 0 00 00000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529000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snapToGrid w:val="0"/>
              </w:rPr>
            </w:pPr>
            <w:r w:rsidRPr="00257994">
              <w:rPr>
                <w:rFonts w:ascii="Arial" w:hAnsi="Arial" w:cs="Arial"/>
                <w:snapToGrid w:val="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529000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snapToGrid w:val="0"/>
              </w:rPr>
            </w:pPr>
            <w:r w:rsidRPr="00257994">
              <w:rPr>
                <w:rFonts w:ascii="Arial" w:hAnsi="Arial" w:cs="Arial"/>
                <w:snapToGrid w:val="0"/>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Cs/>
              </w:rPr>
            </w:pPr>
            <w:r w:rsidRPr="00257994">
              <w:rPr>
                <w:rFonts w:ascii="Arial" w:hAnsi="Arial" w:cs="Arial"/>
              </w:rPr>
              <w:t>73 1 00 С1402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516500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jc w:val="both"/>
              <w:rPr>
                <w:rFonts w:ascii="Arial" w:hAnsi="Arial" w:cs="Arial"/>
                <w:color w:val="000000"/>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С1402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455000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С1402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58000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jc w:val="both"/>
              <w:rPr>
                <w:rFonts w:ascii="Arial" w:hAnsi="Arial" w:cs="Arial"/>
                <w:color w:val="000000"/>
              </w:rPr>
            </w:pPr>
            <w:r w:rsidRPr="00257994">
              <w:rPr>
                <w:rFonts w:ascii="Arial" w:hAnsi="Arial" w:cs="Arial"/>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С1402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800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snapToGrid w:val="0"/>
              </w:rPr>
            </w:pPr>
            <w:r w:rsidRPr="00257994">
              <w:rPr>
                <w:rFonts w:ascii="Arial" w:hAnsi="Arial" w:cs="Arial"/>
              </w:rPr>
              <w:t>Содержание работника, осуществляющего выполнение переданных полномочий от муниципального района</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П1490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12500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 xml:space="preserve">Расходы на выплаты персоналу в целях обеспечения выполнения </w:t>
            </w:r>
            <w:r w:rsidRPr="00257994">
              <w:rPr>
                <w:rFonts w:ascii="Arial" w:hAnsi="Arial" w:cs="Arial"/>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73 1 00 П1490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12500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lastRenderedPageBreak/>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210000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П1485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6000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П1485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6000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Иные межбюджетные трансферты на осуществление переданных полномочий по составлению и рассмотрению проекта бюджета поселения,</w:t>
            </w:r>
            <w:r>
              <w:rPr>
                <w:rFonts w:ascii="Arial" w:hAnsi="Arial" w:cs="Arial"/>
              </w:rPr>
              <w:t xml:space="preserve"> </w:t>
            </w:r>
            <w:r w:rsidRPr="00257994">
              <w:rPr>
                <w:rFonts w:ascii="Arial" w:hAnsi="Arial" w:cs="Arial"/>
              </w:rPr>
              <w:t>исполнению бюджета поселения,</w:t>
            </w:r>
            <w:r>
              <w:rPr>
                <w:rFonts w:ascii="Arial" w:hAnsi="Arial" w:cs="Arial"/>
              </w:rPr>
              <w:t xml:space="preserve"> </w:t>
            </w:r>
            <w:r w:rsidRPr="00257994">
              <w:rPr>
                <w:rFonts w:ascii="Arial" w:hAnsi="Arial" w:cs="Arial"/>
              </w:rPr>
              <w:t>осуществление контроля за их исполнением,</w:t>
            </w:r>
            <w:r>
              <w:rPr>
                <w:rFonts w:ascii="Arial" w:hAnsi="Arial" w:cs="Arial"/>
              </w:rPr>
              <w:t xml:space="preserve"> </w:t>
            </w:r>
            <w:r w:rsidRPr="00257994">
              <w:rPr>
                <w:rFonts w:ascii="Arial" w:hAnsi="Arial" w:cs="Arial"/>
              </w:rPr>
              <w:t>составлением отчетов об исполнении бюджета поселения</w:t>
            </w:r>
            <w:proofErr w:type="gramStart"/>
            <w:r w:rsidRPr="00257994">
              <w:rPr>
                <w:rFonts w:ascii="Arial" w:hAnsi="Arial" w:cs="Arial"/>
              </w:rPr>
              <w:t xml:space="preserve"> ,</w:t>
            </w:r>
            <w:proofErr w:type="gramEnd"/>
            <w:r w:rsidRPr="00257994">
              <w:rPr>
                <w:rFonts w:ascii="Arial" w:hAnsi="Arial" w:cs="Arial"/>
              </w:rPr>
              <w:t>ведения бюджетного учета и предоставлении отчетности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77200П1491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77200П1491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540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Резервные фонды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78 0 00 0 0000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78 1 00 0 0000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Резервный фонд местной администрации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78 1 00 С1403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78 1 00 С1403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800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1125"/>
              </w:tabs>
              <w:autoSpaceDE w:val="0"/>
              <w:autoSpaceDN w:val="0"/>
              <w:adjustRightInd w:val="0"/>
              <w:jc w:val="both"/>
              <w:rPr>
                <w:rFonts w:ascii="Arial" w:hAnsi="Arial" w:cs="Arial"/>
              </w:rPr>
            </w:pPr>
            <w:r>
              <w:rPr>
                <w:rFonts w:ascii="Arial" w:hAnsi="Arial" w:cs="Arial"/>
              </w:rPr>
              <w:t>966493</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8F7D38" w:rsidRDefault="00B231E2" w:rsidP="00A0205F">
            <w:pPr>
              <w:jc w:val="both"/>
              <w:rPr>
                <w:rFonts w:ascii="Arial" w:hAnsi="Arial" w:cs="Arial"/>
              </w:rPr>
            </w:pPr>
            <w:r w:rsidRPr="008F7D38">
              <w:rPr>
                <w:rFonts w:ascii="Arial" w:hAnsi="Arial" w:cs="Arial"/>
              </w:rPr>
              <w:t>Муниципальная программа «Развитие и укрепление материально-технической базы муниципального образования «</w:t>
            </w:r>
            <w:proofErr w:type="spellStart"/>
            <w:r w:rsidRPr="008F7D38">
              <w:rPr>
                <w:rFonts w:ascii="Arial" w:hAnsi="Arial" w:cs="Arial"/>
              </w:rPr>
              <w:t>Нагольненский</w:t>
            </w:r>
            <w:proofErr w:type="spellEnd"/>
            <w:r w:rsidRPr="008F7D38">
              <w:rPr>
                <w:rFonts w:ascii="Arial" w:hAnsi="Arial" w:cs="Arial"/>
              </w:rPr>
              <w:t xml:space="preserve"> сельсовет» </w:t>
            </w:r>
            <w:proofErr w:type="spellStart"/>
            <w:r w:rsidRPr="008F7D38">
              <w:rPr>
                <w:rFonts w:ascii="Arial" w:hAnsi="Arial" w:cs="Arial"/>
              </w:rPr>
              <w:t>Пристенского</w:t>
            </w:r>
            <w:proofErr w:type="spellEnd"/>
            <w:r w:rsidRPr="008F7D38">
              <w:rPr>
                <w:rFonts w:ascii="Arial" w:hAnsi="Arial" w:cs="Arial"/>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18000</w:t>
            </w:r>
            <w:r>
              <w:rPr>
                <w:rFonts w:ascii="Arial" w:hAnsi="Arial" w:cs="Arial"/>
              </w:rPr>
              <w:t xml:space="preserve"> </w:t>
            </w:r>
            <w:r w:rsidRPr="00257994">
              <w:rPr>
                <w:rFonts w:ascii="Arial" w:hAnsi="Arial" w:cs="Arial"/>
              </w:rPr>
              <w:t>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623593</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 xml:space="preserve">Подпрограмма «Материально-техническое обеспечение учреждений и формирование </w:t>
            </w:r>
            <w:r w:rsidRPr="00257994">
              <w:rPr>
                <w:rFonts w:ascii="Arial" w:hAnsi="Arial" w:cs="Arial"/>
              </w:rPr>
              <w:lastRenderedPageBreak/>
              <w:t xml:space="preserve">имиджа </w:t>
            </w:r>
            <w:proofErr w:type="spellStart"/>
            <w:r w:rsidRPr="00257994">
              <w:rPr>
                <w:rFonts w:ascii="Arial" w:hAnsi="Arial" w:cs="Arial"/>
              </w:rPr>
              <w:t>Нагольненского</w:t>
            </w:r>
            <w:proofErr w:type="spellEnd"/>
            <w:r w:rsidRPr="00257994">
              <w:rPr>
                <w:rFonts w:ascii="Arial" w:hAnsi="Arial" w:cs="Arial"/>
              </w:rPr>
              <w:t xml:space="preserve"> сельсовета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на 2021-2025гг.»</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18100</w:t>
            </w:r>
            <w:r>
              <w:rPr>
                <w:rFonts w:ascii="Arial" w:hAnsi="Arial" w:cs="Arial"/>
              </w:rPr>
              <w:t xml:space="preserve"> </w:t>
            </w:r>
            <w:r w:rsidRPr="00257994">
              <w:rPr>
                <w:rFonts w:ascii="Arial" w:hAnsi="Arial" w:cs="Arial"/>
              </w:rPr>
              <w:t>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623593</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lastRenderedPageBreak/>
              <w:t>Основное мероприятие «Обеспечение деятельности»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18101</w:t>
            </w:r>
            <w:r>
              <w:rPr>
                <w:rFonts w:ascii="Arial" w:hAnsi="Arial" w:cs="Arial"/>
              </w:rPr>
              <w:t xml:space="preserve"> </w:t>
            </w:r>
            <w:r w:rsidRPr="00257994">
              <w:rPr>
                <w:rFonts w:ascii="Arial" w:hAnsi="Arial" w:cs="Arial"/>
              </w:rPr>
              <w:t>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623593</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18101С1404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623593</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Закупка товаров, работ и услуг для обеспечения государственны</w:t>
            </w:r>
            <w:proofErr w:type="gramStart"/>
            <w:r w:rsidRPr="00257994">
              <w:rPr>
                <w:rFonts w:ascii="Arial" w:hAnsi="Arial" w:cs="Arial"/>
              </w:rPr>
              <w:t>х(</w:t>
            </w:r>
            <w:proofErr w:type="gramEnd"/>
            <w:r w:rsidRPr="00257994">
              <w:rPr>
                <w:rFonts w:ascii="Arial" w:hAnsi="Arial" w:cs="Arial"/>
              </w:rPr>
              <w:t>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18101С1404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Pr>
                <w:rFonts w:ascii="Arial" w:hAnsi="Arial" w:cs="Arial"/>
              </w:rPr>
              <w:t>623593</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76 1 00 00000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137900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76 1 00 С1404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137900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76 1 00 С1404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77000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76 1 00 С1404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800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60900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D23E60" w:rsidRDefault="00B231E2" w:rsidP="00A0205F">
            <w:pPr>
              <w:autoSpaceDE w:val="0"/>
              <w:autoSpaceDN w:val="0"/>
              <w:adjustRightInd w:val="0"/>
              <w:jc w:val="both"/>
              <w:rPr>
                <w:rFonts w:ascii="Arial" w:hAnsi="Arial" w:cs="Arial"/>
              </w:rPr>
            </w:pPr>
            <w:r w:rsidRPr="00D23E60">
              <w:rPr>
                <w:rFonts w:ascii="Arial" w:hAnsi="Arial" w:cs="Arial"/>
              </w:rPr>
              <w:t>Расходы на обеспечение деятельности (оказание услуг) муниципальных казенных учреждений не вошедшие в программные мероприятия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791</w:t>
            </w:r>
            <w:r w:rsidRPr="00257994">
              <w:rPr>
                <w:rFonts w:ascii="Arial" w:hAnsi="Arial" w:cs="Arial"/>
              </w:rPr>
              <w:t>000000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Иные межбюджетные трансферты на осуществление переданных полномочий по составлению и рассмотрению проекта бюджета поселения,</w:t>
            </w:r>
            <w:r>
              <w:rPr>
                <w:rFonts w:ascii="Arial" w:hAnsi="Arial" w:cs="Arial"/>
              </w:rPr>
              <w:t xml:space="preserve"> </w:t>
            </w:r>
            <w:r w:rsidRPr="00257994">
              <w:rPr>
                <w:rFonts w:ascii="Arial" w:hAnsi="Arial" w:cs="Arial"/>
              </w:rPr>
              <w:t>исполнению бюджета поселения,</w:t>
            </w:r>
            <w:r>
              <w:rPr>
                <w:rFonts w:ascii="Arial" w:hAnsi="Arial" w:cs="Arial"/>
              </w:rPr>
              <w:t xml:space="preserve"> </w:t>
            </w:r>
            <w:r w:rsidRPr="00257994">
              <w:rPr>
                <w:rFonts w:ascii="Arial" w:hAnsi="Arial" w:cs="Arial"/>
              </w:rPr>
              <w:t>осуществление контроля за их исполнением,</w:t>
            </w:r>
            <w:r>
              <w:rPr>
                <w:rFonts w:ascii="Arial" w:hAnsi="Arial" w:cs="Arial"/>
              </w:rPr>
              <w:t xml:space="preserve"> </w:t>
            </w:r>
            <w:r w:rsidRPr="00257994">
              <w:rPr>
                <w:rFonts w:ascii="Arial" w:hAnsi="Arial" w:cs="Arial"/>
              </w:rPr>
              <w:t>составлением отчетов об исполнении бюджета поселения</w:t>
            </w:r>
            <w:proofErr w:type="gramStart"/>
            <w:r w:rsidRPr="00257994">
              <w:rPr>
                <w:rFonts w:ascii="Arial" w:hAnsi="Arial" w:cs="Arial"/>
              </w:rPr>
              <w:t xml:space="preserve"> ,</w:t>
            </w:r>
            <w:proofErr w:type="gramEnd"/>
            <w:r w:rsidRPr="00257994">
              <w:rPr>
                <w:rFonts w:ascii="Arial" w:hAnsi="Arial" w:cs="Arial"/>
              </w:rPr>
              <w:t>ведения бюджетного учета и предоставлении отчетности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791</w:t>
            </w:r>
            <w:r w:rsidRPr="00257994">
              <w:rPr>
                <w:rFonts w:ascii="Arial" w:hAnsi="Arial" w:cs="Arial"/>
              </w:rPr>
              <w:t>00П1491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791</w:t>
            </w:r>
            <w:r w:rsidRPr="00257994">
              <w:rPr>
                <w:rFonts w:ascii="Arial" w:hAnsi="Arial" w:cs="Arial"/>
              </w:rPr>
              <w:t>00П1491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540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204000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Муниципальная программа «Профилактика правонарушений в </w:t>
            </w:r>
            <w:proofErr w:type="spellStart"/>
            <w:r w:rsidRPr="00257994">
              <w:rPr>
                <w:rFonts w:ascii="Arial" w:hAnsi="Arial" w:cs="Arial"/>
              </w:rPr>
              <w:t>Нагольненском</w:t>
            </w:r>
            <w:proofErr w:type="spellEnd"/>
            <w:r w:rsidRPr="00257994">
              <w:rPr>
                <w:rFonts w:ascii="Arial" w:hAnsi="Arial" w:cs="Arial"/>
              </w:rPr>
              <w:t xml:space="preserve"> 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12 0 00 00000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 xml:space="preserve">Подпрограмма «Обеспечение правопорядка на территории муниципального образования» </w:t>
            </w:r>
            <w:r w:rsidRPr="00257994">
              <w:rPr>
                <w:rFonts w:ascii="Arial" w:hAnsi="Arial" w:cs="Arial"/>
                <w:snapToGrid w:val="0"/>
              </w:rPr>
              <w:lastRenderedPageBreak/>
              <w:t>муниципальной программы «</w:t>
            </w:r>
            <w:r w:rsidRPr="00257994">
              <w:rPr>
                <w:rFonts w:ascii="Arial" w:hAnsi="Arial" w:cs="Arial"/>
              </w:rPr>
              <w:t xml:space="preserve">Профилактика правонарушений в </w:t>
            </w:r>
            <w:proofErr w:type="spellStart"/>
            <w:r w:rsidRPr="00257994">
              <w:rPr>
                <w:rFonts w:ascii="Arial" w:hAnsi="Arial" w:cs="Arial"/>
              </w:rPr>
              <w:t>Нагольненском</w:t>
            </w:r>
            <w:proofErr w:type="spellEnd"/>
            <w:r w:rsidRPr="00257994">
              <w:rPr>
                <w:rFonts w:ascii="Arial" w:hAnsi="Arial" w:cs="Arial"/>
              </w:rPr>
              <w:t xml:space="preserve"> 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r w:rsidRPr="00257994">
              <w:rPr>
                <w:rFonts w:ascii="Arial" w:hAnsi="Arial" w:cs="Arial"/>
                <w:snapToGrid w:val="0"/>
              </w:rPr>
              <w:t>»</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12 2 00 00000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color w:val="000000"/>
              </w:rPr>
              <w:lastRenderedPageBreak/>
              <w:t>Основное мероприятие «</w:t>
            </w:r>
            <w:r w:rsidRPr="00257994">
              <w:rPr>
                <w:rFonts w:ascii="Arial" w:hAnsi="Arial" w:cs="Arial"/>
              </w:rPr>
              <w:t>Обеспечение мероприятий для профилактики правонарушений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12 2 01 00000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snapToGrid w:val="0"/>
                <w:color w:val="000000"/>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2 01 С1435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 2 01 С1435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Мобилизационная и вневойсковая подготовка </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77 0 00 00000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77 2 00 51180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97989</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77 2 00 51180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97650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77 2 00 51180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339</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w:t>
            </w:r>
            <w:r>
              <w:rPr>
                <w:rFonts w:ascii="Arial" w:hAnsi="Arial" w:cs="Arial"/>
              </w:rPr>
              <w:t xml:space="preserve"> </w:t>
            </w:r>
            <w:r w:rsidRPr="00257994">
              <w:rPr>
                <w:rFonts w:ascii="Arial" w:hAnsi="Arial" w:cs="Arial"/>
              </w:rPr>
              <w:t xml:space="preserve">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13 0 00 00000</w:t>
            </w:r>
          </w:p>
          <w:p w:rsidR="00B231E2" w:rsidRPr="00257994" w:rsidRDefault="00B231E2" w:rsidP="00A0205F">
            <w:pPr>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Подпрограмма «Пожарная безопасность и защита населения </w:t>
            </w:r>
            <w:proofErr w:type="spellStart"/>
            <w:r w:rsidRPr="00257994">
              <w:rPr>
                <w:rFonts w:ascii="Arial" w:hAnsi="Arial" w:cs="Arial"/>
              </w:rPr>
              <w:t>Нагольненского</w:t>
            </w:r>
            <w:proofErr w:type="spellEnd"/>
            <w:r w:rsidRPr="00257994">
              <w:rPr>
                <w:rFonts w:ascii="Arial" w:hAnsi="Arial" w:cs="Arial"/>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257994">
              <w:rPr>
                <w:rFonts w:ascii="Arial" w:hAnsi="Arial" w:cs="Arial"/>
              </w:rPr>
              <w:t>Нагольненском</w:t>
            </w:r>
            <w:proofErr w:type="spellEnd"/>
            <w:r w:rsidRPr="00257994">
              <w:rPr>
                <w:rFonts w:ascii="Arial" w:hAnsi="Arial" w:cs="Arial"/>
              </w:rPr>
              <w:t xml:space="preserve"> 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13 1 00 00000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Основное мероприятие «Обеспечение пожарной безопасности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13 1 01 00000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Обеспечение первичных мер пожарной безопасности в границах населенных пунктов</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1 01 С1415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13 1 01 С1415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26</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jc w:val="both"/>
              <w:rPr>
                <w:rFonts w:ascii="Arial" w:hAnsi="Arial" w:cs="Arial"/>
                <w:bCs/>
              </w:rPr>
            </w:pPr>
            <w:r w:rsidRPr="00257994">
              <w:rPr>
                <w:rFonts w:ascii="Arial" w:hAnsi="Arial" w:cs="Arial"/>
              </w:rPr>
              <w:t xml:space="preserve"> Муниципальная программа"</w:t>
            </w:r>
            <w:r w:rsidRPr="00257994">
              <w:rPr>
                <w:rFonts w:ascii="Arial" w:hAnsi="Arial" w:cs="Arial"/>
                <w:b/>
                <w:bCs/>
              </w:rPr>
              <w:t xml:space="preserve"> </w:t>
            </w:r>
            <w:r w:rsidRPr="00257994">
              <w:rPr>
                <w:rFonts w:ascii="Arial" w:hAnsi="Arial" w:cs="Arial"/>
                <w:bCs/>
              </w:rPr>
              <w:t xml:space="preserve">Энергосбережение и повышение энергетической эффективности в </w:t>
            </w:r>
            <w:proofErr w:type="spellStart"/>
            <w:r w:rsidRPr="00257994">
              <w:rPr>
                <w:rFonts w:ascii="Arial" w:hAnsi="Arial" w:cs="Arial"/>
                <w:bCs/>
              </w:rPr>
              <w:t>Нагольненском</w:t>
            </w:r>
            <w:proofErr w:type="spellEnd"/>
            <w:r w:rsidRPr="00257994">
              <w:rPr>
                <w:rFonts w:ascii="Arial" w:hAnsi="Arial" w:cs="Arial"/>
                <w:bCs/>
              </w:rPr>
              <w:t xml:space="preserve"> сельсовете </w:t>
            </w:r>
            <w:proofErr w:type="spellStart"/>
            <w:r w:rsidRPr="00257994">
              <w:rPr>
                <w:rFonts w:ascii="Arial" w:hAnsi="Arial" w:cs="Arial"/>
                <w:bCs/>
              </w:rPr>
              <w:t>Пристенского</w:t>
            </w:r>
            <w:proofErr w:type="spellEnd"/>
            <w:r w:rsidRPr="00257994">
              <w:rPr>
                <w:rFonts w:ascii="Arial" w:hAnsi="Arial" w:cs="Arial"/>
                <w:bCs/>
              </w:rPr>
              <w:t xml:space="preserve"> района Курской области на 2021-2025 годы</w:t>
            </w:r>
            <w:r w:rsidRPr="00257994">
              <w:rPr>
                <w:rFonts w:ascii="Arial" w:hAnsi="Arial" w:cs="Arial"/>
              </w:rPr>
              <w:t xml:space="preserve"> ".</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05 0 00 00000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Подпрограмма «Энергосбережение в </w:t>
            </w:r>
            <w:proofErr w:type="spellStart"/>
            <w:r w:rsidRPr="00257994">
              <w:rPr>
                <w:rFonts w:ascii="Arial" w:hAnsi="Arial" w:cs="Arial"/>
              </w:rPr>
              <w:t>Нагольненском</w:t>
            </w:r>
            <w:proofErr w:type="spellEnd"/>
            <w:r w:rsidRPr="00257994">
              <w:rPr>
                <w:rFonts w:ascii="Arial" w:hAnsi="Arial" w:cs="Arial"/>
              </w:rPr>
              <w:t xml:space="preserve"> сельсовете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муниципальной программы " </w:t>
            </w:r>
            <w:r w:rsidRPr="00257994">
              <w:rPr>
                <w:rFonts w:ascii="Arial" w:hAnsi="Arial" w:cs="Arial"/>
                <w:bCs/>
              </w:rPr>
              <w:t xml:space="preserve">Энергосбережение и повышение энергетической эффективности в </w:t>
            </w:r>
            <w:proofErr w:type="spellStart"/>
            <w:r w:rsidRPr="00257994">
              <w:rPr>
                <w:rFonts w:ascii="Arial" w:hAnsi="Arial" w:cs="Arial"/>
                <w:bCs/>
              </w:rPr>
              <w:t>Нагольненском</w:t>
            </w:r>
            <w:proofErr w:type="spellEnd"/>
            <w:r w:rsidRPr="00257994">
              <w:rPr>
                <w:rFonts w:ascii="Arial" w:hAnsi="Arial" w:cs="Arial"/>
                <w:bCs/>
              </w:rPr>
              <w:t xml:space="preserve"> сельсовете </w:t>
            </w:r>
            <w:proofErr w:type="spellStart"/>
            <w:r w:rsidRPr="00257994">
              <w:rPr>
                <w:rFonts w:ascii="Arial" w:hAnsi="Arial" w:cs="Arial"/>
                <w:bCs/>
              </w:rPr>
              <w:t>Пристенского</w:t>
            </w:r>
            <w:proofErr w:type="spellEnd"/>
            <w:r w:rsidRPr="00257994">
              <w:rPr>
                <w:rFonts w:ascii="Arial" w:hAnsi="Arial" w:cs="Arial"/>
                <w:bCs/>
              </w:rPr>
              <w:t xml:space="preserve"> района Курской области на 2021-2025 годы</w:t>
            </w:r>
            <w:r w:rsidRPr="00257994">
              <w:rPr>
                <w:rFonts w:ascii="Arial" w:hAnsi="Arial" w:cs="Arial"/>
              </w:rPr>
              <w:t xml:space="preserve"> </w:t>
            </w:r>
            <w:r w:rsidRPr="00257994">
              <w:rPr>
                <w:rFonts w:ascii="Arial" w:hAnsi="Arial" w:cs="Arial"/>
              </w:rPr>
              <w:lastRenderedPageBreak/>
              <w:t>".</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
              </w:rPr>
            </w:pPr>
            <w:r w:rsidRPr="00257994">
              <w:rPr>
                <w:rFonts w:ascii="Arial" w:hAnsi="Arial" w:cs="Arial"/>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05 1 00 00000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 xml:space="preserve">Основное мероприятие «Реализация энергосберегающих мероприятий и внедрение </w:t>
            </w:r>
            <w:proofErr w:type="spellStart"/>
            <w:r w:rsidRPr="00257994">
              <w:rPr>
                <w:rFonts w:ascii="Arial" w:hAnsi="Arial" w:cs="Arial"/>
              </w:rPr>
              <w:t>энергоэффективного</w:t>
            </w:r>
            <w:proofErr w:type="spellEnd"/>
            <w:r w:rsidRPr="00257994">
              <w:rPr>
                <w:rFonts w:ascii="Arial" w:hAnsi="Arial" w:cs="Arial"/>
              </w:rPr>
              <w:t xml:space="preserve"> оборудования и материалов в муниципальном секторе»</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05 1 01 00000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1 01 С1434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 1 01 С1434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Муниципальная программа «</w:t>
            </w:r>
            <w:r w:rsidRPr="00257994">
              <w:rPr>
                <w:rFonts w:ascii="Arial" w:hAnsi="Arial" w:cs="Arial"/>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257994">
              <w:rPr>
                <w:rFonts w:ascii="Arial" w:hAnsi="Arial" w:cs="Arial"/>
                <w:bCs/>
              </w:rPr>
              <w:t>Нагольненский</w:t>
            </w:r>
            <w:proofErr w:type="spellEnd"/>
            <w:r w:rsidRPr="00257994">
              <w:rPr>
                <w:rFonts w:ascii="Arial" w:hAnsi="Arial" w:cs="Arial"/>
                <w:bCs/>
              </w:rPr>
              <w:t xml:space="preserve"> сельсовет» </w:t>
            </w:r>
            <w:proofErr w:type="spellStart"/>
            <w:r w:rsidRPr="00257994">
              <w:rPr>
                <w:rFonts w:ascii="Arial" w:hAnsi="Arial" w:cs="Arial"/>
                <w:bCs/>
              </w:rPr>
              <w:t>Пристенского</w:t>
            </w:r>
            <w:proofErr w:type="spellEnd"/>
            <w:r w:rsidRPr="00257994">
              <w:rPr>
                <w:rFonts w:ascii="Arial" w:hAnsi="Arial" w:cs="Arial"/>
                <w:bCs/>
              </w:rPr>
              <w:t xml:space="preserve"> района Курской области на 2021-2025 годы</w:t>
            </w:r>
            <w:r w:rsidRPr="00257994">
              <w:rPr>
                <w:rFonts w:ascii="Arial" w:hAnsi="Arial" w:cs="Arial"/>
              </w:rPr>
              <w:t xml:space="preserve"> »</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15 0 00 00000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rPr>
              <w:t>Подпрограмма «</w:t>
            </w:r>
            <w:r w:rsidRPr="00257994">
              <w:rPr>
                <w:rFonts w:ascii="Arial" w:hAnsi="Arial" w:cs="Arial"/>
                <w:bCs/>
              </w:rPr>
              <w:t xml:space="preserve">Содействие развитию малого и среднего </w:t>
            </w:r>
            <w:proofErr w:type="gramStart"/>
            <w:r w:rsidRPr="00257994">
              <w:rPr>
                <w:rFonts w:ascii="Arial" w:hAnsi="Arial" w:cs="Arial"/>
                <w:bCs/>
              </w:rPr>
              <w:t>предпринимательства</w:t>
            </w:r>
            <w:proofErr w:type="gramEnd"/>
            <w:r w:rsidRPr="00257994">
              <w:rPr>
                <w:rFonts w:ascii="Arial" w:hAnsi="Arial" w:cs="Arial"/>
                <w:bCs/>
              </w:rPr>
              <w:t xml:space="preserve"> а также физических лиц, применяющих специальный налоговый режим «Налог на профессиональный доход</w:t>
            </w:r>
            <w:r w:rsidRPr="00257994">
              <w:rPr>
                <w:rFonts w:ascii="Arial" w:hAnsi="Arial" w:cs="Arial"/>
                <w:snapToGrid w:val="0"/>
              </w:rPr>
              <w:t>» муниципальной программы «</w:t>
            </w:r>
            <w:r w:rsidRPr="00257994">
              <w:rPr>
                <w:rFonts w:ascii="Arial" w:hAnsi="Arial" w:cs="Arial"/>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257994">
              <w:rPr>
                <w:rFonts w:ascii="Arial" w:hAnsi="Arial" w:cs="Arial"/>
                <w:bCs/>
              </w:rPr>
              <w:t>Нагольненский</w:t>
            </w:r>
            <w:proofErr w:type="spellEnd"/>
            <w:r w:rsidRPr="00257994">
              <w:rPr>
                <w:rFonts w:ascii="Arial" w:hAnsi="Arial" w:cs="Arial"/>
                <w:bCs/>
              </w:rPr>
              <w:t xml:space="preserve"> сельсовет» </w:t>
            </w:r>
            <w:proofErr w:type="spellStart"/>
            <w:r w:rsidRPr="00257994">
              <w:rPr>
                <w:rFonts w:ascii="Arial" w:hAnsi="Arial" w:cs="Arial"/>
                <w:bCs/>
              </w:rPr>
              <w:t>Пристенского</w:t>
            </w:r>
            <w:proofErr w:type="spellEnd"/>
            <w:r w:rsidRPr="00257994">
              <w:rPr>
                <w:rFonts w:ascii="Arial" w:hAnsi="Arial" w:cs="Arial"/>
                <w:bCs/>
              </w:rPr>
              <w:t xml:space="preserve"> района Курской области на 2021-2025 годы</w:t>
            </w:r>
            <w:r w:rsidRPr="00257994">
              <w:rPr>
                <w:rFonts w:ascii="Arial" w:hAnsi="Arial" w:cs="Arial"/>
                <w:snapToGrid w:val="0"/>
              </w:rPr>
              <w:t>»</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15 1 00 00000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snapToGrid w:val="0"/>
              </w:rPr>
            </w:pPr>
            <w:r w:rsidRPr="00257994">
              <w:rPr>
                <w:rFonts w:ascii="Arial" w:hAnsi="Arial" w:cs="Arial"/>
                <w:snapToGrid w:val="0"/>
                <w:color w:val="000000"/>
              </w:rPr>
              <w:t>Основное мероприятие «</w:t>
            </w:r>
            <w:r w:rsidRPr="00257994">
              <w:rPr>
                <w:rFonts w:ascii="Arial" w:hAnsi="Arial" w:cs="Arial"/>
                <w:snapToGrid w:val="0"/>
              </w:rPr>
              <w:t>Содействие развитию малого и среднего предпринимательства</w:t>
            </w:r>
            <w:r w:rsidRPr="00257994">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b/>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15 1 01 00000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outlineLvl w:val="4"/>
              <w:rPr>
                <w:rFonts w:ascii="Arial" w:hAnsi="Arial" w:cs="Arial"/>
              </w:rPr>
            </w:pPr>
            <w:r w:rsidRPr="00257994">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1 01 С1405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15 1 01 С1405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Pr>
                <w:rFonts w:ascii="Arial" w:hAnsi="Arial" w:cs="Arial"/>
              </w:rPr>
              <w:t>3439870</w:t>
            </w:r>
          </w:p>
          <w:p w:rsidR="00B231E2" w:rsidRPr="00257994" w:rsidRDefault="00B231E2" w:rsidP="00A0205F">
            <w:pPr>
              <w:tabs>
                <w:tab w:val="left" w:pos="720"/>
              </w:tabs>
              <w:autoSpaceDE w:val="0"/>
              <w:autoSpaceDN w:val="0"/>
              <w:adjustRightInd w:val="0"/>
              <w:jc w:val="both"/>
              <w:rPr>
                <w:rFonts w:ascii="Arial" w:hAnsi="Arial" w:cs="Arial"/>
              </w:rPr>
            </w:pP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77 0 00 00000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Осуществление переданных полномочий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П1427</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П1427</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sidRPr="00257994">
              <w:rPr>
                <w:rFonts w:ascii="Arial" w:hAnsi="Arial" w:cs="Arial"/>
              </w:rPr>
              <w:t>30100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3409770</w:t>
            </w:r>
          </w:p>
          <w:p w:rsidR="00B231E2" w:rsidRPr="00257994" w:rsidRDefault="00B231E2" w:rsidP="00A0205F">
            <w:pPr>
              <w:autoSpaceDE w:val="0"/>
              <w:autoSpaceDN w:val="0"/>
              <w:adjustRightInd w:val="0"/>
              <w:jc w:val="both"/>
              <w:rPr>
                <w:rFonts w:ascii="Arial" w:hAnsi="Arial" w:cs="Arial"/>
              </w:rPr>
            </w:pP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8F7D38" w:rsidRDefault="00B231E2" w:rsidP="00A0205F">
            <w:pPr>
              <w:autoSpaceDE w:val="0"/>
              <w:autoSpaceDN w:val="0"/>
              <w:adjustRightInd w:val="0"/>
              <w:jc w:val="both"/>
              <w:rPr>
                <w:rFonts w:ascii="Arial" w:hAnsi="Arial" w:cs="Arial"/>
              </w:rPr>
            </w:pPr>
            <w:r w:rsidRPr="008F7D38">
              <w:rPr>
                <w:rFonts w:ascii="Arial" w:hAnsi="Arial" w:cs="Arial"/>
              </w:rPr>
              <w:t xml:space="preserve">Муниципальная программа «Обеспечение доступным и комфортным жильем и коммунальными услугами граждан </w:t>
            </w:r>
            <w:proofErr w:type="spellStart"/>
            <w:r w:rsidRPr="008F7D38">
              <w:rPr>
                <w:rFonts w:ascii="Arial" w:hAnsi="Arial" w:cs="Arial"/>
              </w:rPr>
              <w:t>Нагольненского</w:t>
            </w:r>
            <w:proofErr w:type="spellEnd"/>
            <w:r w:rsidRPr="008F7D38">
              <w:rPr>
                <w:rFonts w:ascii="Arial" w:hAnsi="Arial" w:cs="Arial"/>
              </w:rPr>
              <w:t xml:space="preserve"> сельсовета </w:t>
            </w:r>
            <w:proofErr w:type="spellStart"/>
            <w:r w:rsidRPr="008F7D38">
              <w:rPr>
                <w:rFonts w:ascii="Arial" w:hAnsi="Arial" w:cs="Arial"/>
              </w:rPr>
              <w:t>Пристенского</w:t>
            </w:r>
            <w:proofErr w:type="spellEnd"/>
            <w:r w:rsidRPr="008F7D38">
              <w:rPr>
                <w:rFonts w:ascii="Arial" w:hAnsi="Arial" w:cs="Arial"/>
              </w:rPr>
              <w:t xml:space="preserve"> района Курской области на 2021- 2025 годы»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0700000000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Подпрограмма «Обеспечение качественными услугами ЖКХ населения муниципального образования «</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07 3 0000000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 xml:space="preserve">Основное мероприятие «Развитие социальной и инженерной инфраструктуры на территории </w:t>
            </w:r>
            <w:r w:rsidRPr="00257994">
              <w:rPr>
                <w:rFonts w:ascii="Arial" w:hAnsi="Arial" w:cs="Arial"/>
              </w:rPr>
              <w:t>муниципального образования «</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07 3 0200000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07302С1433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35</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77 0 00 0000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3374770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77 0 00 0000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3374770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Реализация проекта «Народный бюджет» по объекту «Благоустройство детской площадки с установкой малых архитектурных форм на территории </w:t>
            </w:r>
            <w:proofErr w:type="spellStart"/>
            <w:r w:rsidRPr="00257994">
              <w:rPr>
                <w:rFonts w:ascii="Arial" w:hAnsi="Arial" w:cs="Arial"/>
              </w:rPr>
              <w:t>с</w:t>
            </w:r>
            <w:proofErr w:type="gramStart"/>
            <w:r w:rsidRPr="00257994">
              <w:rPr>
                <w:rFonts w:ascii="Arial" w:hAnsi="Arial" w:cs="Arial"/>
              </w:rPr>
              <w:t>.Н</w:t>
            </w:r>
            <w:proofErr w:type="gramEnd"/>
            <w:r w:rsidRPr="00257994">
              <w:rPr>
                <w:rFonts w:ascii="Arial" w:hAnsi="Arial" w:cs="Arial"/>
              </w:rPr>
              <w:t>агольное</w:t>
            </w:r>
            <w:proofErr w:type="spellEnd"/>
            <w:r>
              <w:rPr>
                <w:rFonts w:ascii="Arial" w:hAnsi="Arial" w:cs="Arial"/>
              </w:rPr>
              <w:t xml:space="preserve"> </w:t>
            </w:r>
            <w:proofErr w:type="spellStart"/>
            <w:r w:rsidRPr="00257994">
              <w:rPr>
                <w:rFonts w:ascii="Arial" w:hAnsi="Arial" w:cs="Arial"/>
              </w:rPr>
              <w:t>Нагольненского</w:t>
            </w:r>
            <w:proofErr w:type="spellEnd"/>
            <w:r w:rsidRPr="00257994">
              <w:rPr>
                <w:rFonts w:ascii="Arial" w:hAnsi="Arial" w:cs="Arial"/>
              </w:rPr>
              <w:t xml:space="preserve"> сельсовета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77 2 00 14001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1200000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77 2 00 14001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1200000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Мероприятия по реализации проекта «Народный бюджет» по объекту «Благоустройство детской площадки с установкой малых архитектурных форм на территории </w:t>
            </w:r>
            <w:proofErr w:type="spellStart"/>
            <w:r w:rsidRPr="00257994">
              <w:rPr>
                <w:rFonts w:ascii="Arial" w:hAnsi="Arial" w:cs="Arial"/>
              </w:rPr>
              <w:t>с</w:t>
            </w:r>
            <w:proofErr w:type="gramStart"/>
            <w:r w:rsidRPr="00257994">
              <w:rPr>
                <w:rFonts w:ascii="Arial" w:hAnsi="Arial" w:cs="Arial"/>
              </w:rPr>
              <w:t>.Н</w:t>
            </w:r>
            <w:proofErr w:type="gramEnd"/>
            <w:r w:rsidRPr="00257994">
              <w:rPr>
                <w:rFonts w:ascii="Arial" w:hAnsi="Arial" w:cs="Arial"/>
              </w:rPr>
              <w:t>агольное</w:t>
            </w:r>
            <w:proofErr w:type="spellEnd"/>
            <w:r w:rsidRPr="00257994">
              <w:rPr>
                <w:rFonts w:ascii="Arial" w:hAnsi="Arial" w:cs="Arial"/>
              </w:rPr>
              <w:t xml:space="preserve"> </w:t>
            </w:r>
            <w:proofErr w:type="spellStart"/>
            <w:r w:rsidRPr="00257994">
              <w:rPr>
                <w:rFonts w:ascii="Arial" w:hAnsi="Arial" w:cs="Arial"/>
              </w:rPr>
              <w:t>Нагольненского</w:t>
            </w:r>
            <w:proofErr w:type="spellEnd"/>
            <w:r w:rsidRPr="00257994">
              <w:rPr>
                <w:rFonts w:ascii="Arial" w:hAnsi="Arial" w:cs="Arial"/>
              </w:rPr>
              <w:t xml:space="preserve"> сельсовета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sidRPr="00257994">
              <w:rPr>
                <w:rFonts w:ascii="Arial" w:hAnsi="Arial" w:cs="Arial"/>
                <w:lang w:val="en-US"/>
              </w:rPr>
              <w:t>S</w:t>
            </w:r>
            <w:r w:rsidRPr="00257994">
              <w:rPr>
                <w:rFonts w:ascii="Arial" w:hAnsi="Arial" w:cs="Arial"/>
              </w:rPr>
              <w:t>4001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948260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sidRPr="00257994">
              <w:rPr>
                <w:rFonts w:ascii="Arial" w:hAnsi="Arial" w:cs="Arial"/>
                <w:lang w:val="en-US"/>
              </w:rPr>
              <w:t>S</w:t>
            </w:r>
            <w:r w:rsidRPr="00257994">
              <w:rPr>
                <w:rFonts w:ascii="Arial" w:hAnsi="Arial" w:cs="Arial"/>
              </w:rPr>
              <w:t>4001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lang w:val="en-US"/>
              </w:rPr>
            </w:pPr>
            <w:r w:rsidRPr="00257994">
              <w:rPr>
                <w:rFonts w:ascii="Arial" w:hAnsi="Arial" w:cs="Arial"/>
                <w:lang w:val="en-US"/>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948260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Реализация проекта «Народный бюджет» по объекту «Ремонт ограждения кладбища в</w:t>
            </w:r>
            <w:r>
              <w:rPr>
                <w:rFonts w:ascii="Arial" w:hAnsi="Arial" w:cs="Arial"/>
              </w:rPr>
              <w:t xml:space="preserve"> </w:t>
            </w:r>
            <w:proofErr w:type="spellStart"/>
            <w:r w:rsidRPr="00257994">
              <w:rPr>
                <w:rFonts w:ascii="Arial" w:hAnsi="Arial" w:cs="Arial"/>
              </w:rPr>
              <w:t>х</w:t>
            </w:r>
            <w:proofErr w:type="gramStart"/>
            <w:r w:rsidRPr="00257994">
              <w:rPr>
                <w:rFonts w:ascii="Arial" w:hAnsi="Arial" w:cs="Arial"/>
              </w:rPr>
              <w:t>.Р</w:t>
            </w:r>
            <w:proofErr w:type="gramEnd"/>
            <w:r w:rsidRPr="00257994">
              <w:rPr>
                <w:rFonts w:ascii="Arial" w:hAnsi="Arial" w:cs="Arial"/>
              </w:rPr>
              <w:t>жавчик</w:t>
            </w:r>
            <w:proofErr w:type="spellEnd"/>
            <w:r w:rsidRPr="00257994">
              <w:rPr>
                <w:rFonts w:ascii="Arial" w:hAnsi="Arial" w:cs="Arial"/>
              </w:rPr>
              <w:t xml:space="preserve">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расположенного по адресу: Курская область </w:t>
            </w:r>
            <w:proofErr w:type="spellStart"/>
            <w:r w:rsidRPr="00257994">
              <w:rPr>
                <w:rFonts w:ascii="Arial" w:hAnsi="Arial" w:cs="Arial"/>
              </w:rPr>
              <w:t>Пристенский</w:t>
            </w:r>
            <w:proofErr w:type="spellEnd"/>
            <w:r w:rsidRPr="00257994">
              <w:rPr>
                <w:rFonts w:ascii="Arial" w:hAnsi="Arial" w:cs="Arial"/>
              </w:rPr>
              <w:t xml:space="preserve"> район, </w:t>
            </w:r>
            <w:proofErr w:type="spellStart"/>
            <w:r w:rsidRPr="00257994">
              <w:rPr>
                <w:rFonts w:ascii="Arial" w:hAnsi="Arial" w:cs="Arial"/>
              </w:rPr>
              <w:t>х</w:t>
            </w:r>
            <w:proofErr w:type="gramStart"/>
            <w:r w:rsidRPr="00257994">
              <w:rPr>
                <w:rFonts w:ascii="Arial" w:hAnsi="Arial" w:cs="Arial"/>
              </w:rPr>
              <w:t>.Р</w:t>
            </w:r>
            <w:proofErr w:type="gramEnd"/>
            <w:r w:rsidRPr="00257994">
              <w:rPr>
                <w:rFonts w:ascii="Arial" w:hAnsi="Arial" w:cs="Arial"/>
              </w:rPr>
              <w:t>жавчик</w:t>
            </w:r>
            <w:proofErr w:type="spellEnd"/>
            <w:r w:rsidRPr="00257994">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p w:rsidR="00B231E2" w:rsidRPr="00257994" w:rsidRDefault="00B231E2" w:rsidP="00A0205F">
            <w:pPr>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77 2 00 14002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596010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1080"/>
              </w:tabs>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r w:rsidRPr="00257994">
              <w:rPr>
                <w:rFonts w:ascii="Arial" w:hAnsi="Arial" w:cs="Arial"/>
              </w:rPr>
              <w:tab/>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77 2 00 14002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596010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1080"/>
              </w:tabs>
              <w:autoSpaceDE w:val="0"/>
              <w:autoSpaceDN w:val="0"/>
              <w:adjustRightInd w:val="0"/>
              <w:jc w:val="both"/>
              <w:rPr>
                <w:rFonts w:ascii="Arial" w:hAnsi="Arial" w:cs="Arial"/>
              </w:rPr>
            </w:pPr>
            <w:r w:rsidRPr="00257994">
              <w:rPr>
                <w:rFonts w:ascii="Arial" w:hAnsi="Arial" w:cs="Arial"/>
              </w:rPr>
              <w:t>Мероприятия по реализации проекта «Народный бюджет» по объекту «Ремонт ограждения кладбища в</w:t>
            </w:r>
            <w:r>
              <w:rPr>
                <w:rFonts w:ascii="Arial" w:hAnsi="Arial" w:cs="Arial"/>
              </w:rPr>
              <w:t xml:space="preserve"> </w:t>
            </w:r>
            <w:proofErr w:type="spellStart"/>
            <w:r w:rsidRPr="00257994">
              <w:rPr>
                <w:rFonts w:ascii="Arial" w:hAnsi="Arial" w:cs="Arial"/>
              </w:rPr>
              <w:t>х</w:t>
            </w:r>
            <w:proofErr w:type="gramStart"/>
            <w:r w:rsidRPr="00257994">
              <w:rPr>
                <w:rFonts w:ascii="Arial" w:hAnsi="Arial" w:cs="Arial"/>
              </w:rPr>
              <w:t>.Р</w:t>
            </w:r>
            <w:proofErr w:type="gramEnd"/>
            <w:r w:rsidRPr="00257994">
              <w:rPr>
                <w:rFonts w:ascii="Arial" w:hAnsi="Arial" w:cs="Arial"/>
              </w:rPr>
              <w:t>жавчик</w:t>
            </w:r>
            <w:proofErr w:type="spellEnd"/>
            <w:r w:rsidRPr="00257994">
              <w:rPr>
                <w:rFonts w:ascii="Arial" w:hAnsi="Arial" w:cs="Arial"/>
              </w:rPr>
              <w:t xml:space="preserve">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расположенного по адресу: Курская область </w:t>
            </w:r>
            <w:proofErr w:type="spellStart"/>
            <w:r w:rsidRPr="00257994">
              <w:rPr>
                <w:rFonts w:ascii="Arial" w:hAnsi="Arial" w:cs="Arial"/>
              </w:rPr>
              <w:t>Пристенский</w:t>
            </w:r>
            <w:proofErr w:type="spellEnd"/>
            <w:r w:rsidRPr="00257994">
              <w:rPr>
                <w:rFonts w:ascii="Arial" w:hAnsi="Arial" w:cs="Arial"/>
              </w:rPr>
              <w:t xml:space="preserve"> район, </w:t>
            </w:r>
            <w:proofErr w:type="spellStart"/>
            <w:r w:rsidRPr="00257994">
              <w:rPr>
                <w:rFonts w:ascii="Arial" w:hAnsi="Arial" w:cs="Arial"/>
              </w:rPr>
              <w:t>х</w:t>
            </w:r>
            <w:proofErr w:type="gramStart"/>
            <w:r w:rsidRPr="00257994">
              <w:rPr>
                <w:rFonts w:ascii="Arial" w:hAnsi="Arial" w:cs="Arial"/>
              </w:rPr>
              <w:t>.Р</w:t>
            </w:r>
            <w:proofErr w:type="gramEnd"/>
            <w:r w:rsidRPr="00257994">
              <w:rPr>
                <w:rFonts w:ascii="Arial" w:hAnsi="Arial" w:cs="Arial"/>
              </w:rPr>
              <w:t>жавчик</w:t>
            </w:r>
            <w:proofErr w:type="spellEnd"/>
            <w:r w:rsidRPr="00257994">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sidRPr="00257994">
              <w:rPr>
                <w:rFonts w:ascii="Arial" w:hAnsi="Arial" w:cs="Arial"/>
                <w:lang w:val="en-US"/>
              </w:rPr>
              <w:t>S</w:t>
            </w:r>
            <w:r w:rsidRPr="00257994">
              <w:rPr>
                <w:rFonts w:ascii="Arial" w:hAnsi="Arial" w:cs="Arial"/>
              </w:rPr>
              <w:t>4002</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625500</w:t>
            </w:r>
          </w:p>
          <w:p w:rsidR="00B231E2" w:rsidRPr="00257994" w:rsidRDefault="00B231E2" w:rsidP="00A0205F">
            <w:pPr>
              <w:autoSpaceDE w:val="0"/>
              <w:autoSpaceDN w:val="0"/>
              <w:adjustRightInd w:val="0"/>
              <w:jc w:val="both"/>
              <w:rPr>
                <w:rFonts w:ascii="Arial" w:hAnsi="Arial" w:cs="Arial"/>
              </w:rPr>
            </w:pP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1080"/>
              </w:tabs>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sidRPr="00257994">
              <w:rPr>
                <w:rFonts w:ascii="Arial" w:hAnsi="Arial" w:cs="Arial"/>
                <w:lang w:val="en-US"/>
              </w:rPr>
              <w:t>S</w:t>
            </w:r>
            <w:r w:rsidRPr="00257994">
              <w:rPr>
                <w:rFonts w:ascii="Arial" w:hAnsi="Arial" w:cs="Arial"/>
              </w:rPr>
              <w:t xml:space="preserve">4002 </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625500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94CFC" w:rsidRDefault="00B231E2" w:rsidP="00A0205F">
            <w:pPr>
              <w:jc w:val="both"/>
              <w:rPr>
                <w:rFonts w:ascii="Arial" w:hAnsi="Arial" w:cs="Arial"/>
              </w:rPr>
            </w:pPr>
            <w:r w:rsidRPr="00294CFC">
              <w:rPr>
                <w:rFonts w:ascii="Arial" w:hAnsi="Arial" w:cs="Arial"/>
              </w:rPr>
              <w:lastRenderedPageBreak/>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4325AB"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Pr>
                <w:rFonts w:ascii="Arial" w:hAnsi="Arial" w:cs="Arial"/>
              </w:rPr>
              <w:t>С1433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Default="00B231E2" w:rsidP="00A0205F">
            <w:pPr>
              <w:autoSpaceDE w:val="0"/>
              <w:autoSpaceDN w:val="0"/>
              <w:adjustRightInd w:val="0"/>
              <w:jc w:val="both"/>
              <w:rPr>
                <w:rFonts w:ascii="Arial" w:hAnsi="Arial" w:cs="Arial"/>
              </w:rPr>
            </w:pPr>
            <w:r>
              <w:rPr>
                <w:rFonts w:ascii="Arial" w:hAnsi="Arial" w:cs="Arial"/>
              </w:rPr>
              <w:t>5000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94CFC" w:rsidRDefault="00B231E2" w:rsidP="00A0205F">
            <w:pPr>
              <w:jc w:val="both"/>
              <w:rPr>
                <w:rFonts w:ascii="Arial" w:hAnsi="Arial" w:cs="Arial"/>
              </w:rPr>
            </w:pPr>
            <w:r w:rsidRPr="00294CFC">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03</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77 2 00 </w:t>
            </w:r>
            <w:r>
              <w:rPr>
                <w:rFonts w:ascii="Arial" w:hAnsi="Arial" w:cs="Arial"/>
              </w:rPr>
              <w:t>С1433</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Default="00B231E2" w:rsidP="00A0205F">
            <w:pPr>
              <w:autoSpaceDE w:val="0"/>
              <w:autoSpaceDN w:val="0"/>
              <w:adjustRightInd w:val="0"/>
              <w:jc w:val="both"/>
              <w:rPr>
                <w:rFonts w:ascii="Arial" w:hAnsi="Arial" w:cs="Arial"/>
              </w:rPr>
            </w:pPr>
            <w:r>
              <w:rPr>
                <w:rFonts w:ascii="Arial" w:hAnsi="Arial" w:cs="Arial"/>
              </w:rPr>
              <w:t>5000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p w:rsidR="00B231E2" w:rsidRPr="00257994" w:rsidRDefault="00B231E2" w:rsidP="00A0205F">
            <w:pPr>
              <w:autoSpaceDE w:val="0"/>
              <w:autoSpaceDN w:val="0"/>
              <w:adjustRightInd w:val="0"/>
              <w:jc w:val="both"/>
              <w:rPr>
                <w:rFonts w:ascii="Arial" w:hAnsi="Arial" w:cs="Arial"/>
              </w:rPr>
            </w:pP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Культура</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Муниципальная программа «Развитие культуры на территории муниципального образования «</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01 0 00 00000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Подпрограмма «</w:t>
            </w:r>
            <w:r w:rsidRPr="00257994">
              <w:rPr>
                <w:rFonts w:ascii="Arial" w:hAnsi="Arial" w:cs="Arial"/>
                <w:snapToGrid w:val="0"/>
              </w:rPr>
              <w:t>Управление муниципальной программой и обеспечение условий реализации</w:t>
            </w:r>
            <w:r w:rsidRPr="00257994">
              <w:rPr>
                <w:rFonts w:ascii="Arial" w:hAnsi="Arial" w:cs="Arial"/>
              </w:rPr>
              <w:t>» муниципальной программы «Развитие культуры на территории муниципального образования «</w:t>
            </w:r>
            <w:proofErr w:type="spellStart"/>
            <w:r w:rsidRPr="00257994">
              <w:rPr>
                <w:rFonts w:ascii="Arial" w:hAnsi="Arial" w:cs="Arial"/>
              </w:rPr>
              <w:t>Нагольненский</w:t>
            </w:r>
            <w:proofErr w:type="spellEnd"/>
            <w:r w:rsidRPr="00257994">
              <w:rPr>
                <w:rFonts w:ascii="Arial" w:hAnsi="Arial" w:cs="Arial"/>
              </w:rPr>
              <w:t xml:space="preserve"> сельсовет» </w:t>
            </w:r>
            <w:proofErr w:type="spellStart"/>
            <w:r w:rsidRPr="00257994">
              <w:rPr>
                <w:rFonts w:ascii="Arial" w:hAnsi="Arial" w:cs="Arial"/>
              </w:rPr>
              <w:t>Пристенского</w:t>
            </w:r>
            <w:proofErr w:type="spellEnd"/>
            <w:r w:rsidRPr="00257994">
              <w:rPr>
                <w:rFonts w:ascii="Arial" w:hAnsi="Arial" w:cs="Arial"/>
              </w:rPr>
              <w:t xml:space="preserve"> района Курской области на 2021-2025 годы» </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Основное мероприятие «Обеспечение деятельности и выполнение функций учреждениями культуры»</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2292225</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pStyle w:val="ab"/>
              <w:ind w:firstLine="0"/>
              <w:rPr>
                <w:rFonts w:ascii="Arial" w:hAnsi="Arial" w:cs="Arial"/>
                <w:sz w:val="24"/>
                <w:szCs w:val="24"/>
                <w:lang w:val="ru-RU" w:eastAsia="ru-RU"/>
              </w:rPr>
            </w:pPr>
            <w:proofErr w:type="gramStart"/>
            <w:r w:rsidRPr="00257994">
              <w:rPr>
                <w:rFonts w:ascii="Arial" w:hAnsi="Arial" w:cs="Arial"/>
                <w:sz w:val="24"/>
                <w:szCs w:val="24"/>
                <w:lang w:val="ru-RU"/>
              </w:rPr>
              <w:t>Мероприятия</w:t>
            </w:r>
            <w:proofErr w:type="gramEnd"/>
            <w:r w:rsidRPr="00257994">
              <w:rPr>
                <w:rFonts w:ascii="Arial" w:hAnsi="Arial" w:cs="Arial"/>
                <w:sz w:val="24"/>
                <w:szCs w:val="24"/>
                <w:lang w:val="ru-RU"/>
              </w:rPr>
              <w:t xml:space="preserve"> направленные на </w:t>
            </w:r>
            <w:proofErr w:type="spellStart"/>
            <w:r w:rsidRPr="00257994">
              <w:rPr>
                <w:rFonts w:ascii="Arial" w:hAnsi="Arial" w:cs="Arial"/>
                <w:sz w:val="24"/>
                <w:szCs w:val="24"/>
                <w:lang w:val="ru-RU"/>
              </w:rPr>
              <w:t>софинансирование</w:t>
            </w:r>
            <w:proofErr w:type="spellEnd"/>
            <w:r w:rsidRPr="00257994">
              <w:rPr>
                <w:rFonts w:ascii="Arial" w:hAnsi="Arial" w:cs="Arial"/>
                <w:sz w:val="24"/>
                <w:szCs w:val="24"/>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01 3 01 </w:t>
            </w:r>
            <w:r w:rsidRPr="00257994">
              <w:rPr>
                <w:rFonts w:ascii="Arial" w:hAnsi="Arial" w:cs="Arial"/>
                <w:lang w:val="en-US"/>
              </w:rPr>
              <w:t>S3330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918389</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01 3 01 </w:t>
            </w:r>
            <w:r w:rsidRPr="00257994">
              <w:rPr>
                <w:rFonts w:ascii="Arial" w:hAnsi="Arial" w:cs="Arial"/>
                <w:lang w:val="en-US"/>
              </w:rPr>
              <w:t>S3330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918389</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Оплата </w:t>
            </w:r>
            <w:proofErr w:type="gramStart"/>
            <w:r w:rsidRPr="00257994">
              <w:rPr>
                <w:rFonts w:ascii="Arial" w:hAnsi="Arial" w:cs="Arial"/>
              </w:rPr>
              <w:t>труда работников учреждений культуры муниципальных образований городских</w:t>
            </w:r>
            <w:proofErr w:type="gramEnd"/>
            <w:r w:rsidRPr="00257994">
              <w:rPr>
                <w:rFonts w:ascii="Arial" w:hAnsi="Arial" w:cs="Arial"/>
              </w:rPr>
              <w:t xml:space="preserve"> 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01 3 01 13330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539564</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 xml:space="preserve">Расходы на выплаты персоналу в целях обеспечения выполнения функций государственными </w:t>
            </w:r>
            <w:r w:rsidRPr="00257994">
              <w:rPr>
                <w:rFonts w:ascii="Arial" w:hAnsi="Arial" w:cs="Arial"/>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01 3 01 13330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539564</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pStyle w:val="ab"/>
              <w:ind w:firstLine="0"/>
              <w:rPr>
                <w:rFonts w:ascii="Arial" w:hAnsi="Arial" w:cs="Arial"/>
                <w:sz w:val="24"/>
                <w:szCs w:val="24"/>
                <w:lang w:val="ru-RU" w:eastAsia="ru-RU"/>
              </w:rPr>
            </w:pPr>
            <w:r w:rsidRPr="00257994">
              <w:rPr>
                <w:rFonts w:ascii="Arial" w:hAnsi="Arial" w:cs="Arial"/>
                <w:sz w:val="24"/>
                <w:szCs w:val="24"/>
                <w:lang w:val="ru-RU" w:eastAsia="ru-RU"/>
              </w:rPr>
              <w:lastRenderedPageBreak/>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С1401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731200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С1401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tabs>
                <w:tab w:val="left" w:pos="720"/>
              </w:tabs>
              <w:autoSpaceDE w:val="0"/>
              <w:autoSpaceDN w:val="0"/>
              <w:adjustRightInd w:val="0"/>
              <w:jc w:val="both"/>
              <w:rPr>
                <w:rFonts w:ascii="Arial" w:hAnsi="Arial" w:cs="Arial"/>
              </w:rPr>
            </w:pPr>
            <w:r>
              <w:rPr>
                <w:rFonts w:ascii="Arial" w:hAnsi="Arial" w:cs="Arial"/>
              </w:rPr>
              <w:t>704000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 3 01 С1401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800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27200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Проект «Творческие люди»</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013А20000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103072</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roofErr w:type="gramStart"/>
            <w:r w:rsidRPr="00257994">
              <w:rPr>
                <w:rFonts w:ascii="Arial" w:hAnsi="Arial" w:cs="Arial"/>
              </w:rPr>
              <w:t>Поддержка отрасли культуры (государственная поддержка лучших сельских учреждений культуры</w:t>
            </w:r>
            <w:proofErr w:type="gramEnd"/>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013А255195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103072</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08</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013А255195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103072</w:t>
            </w:r>
          </w:p>
        </w:tc>
      </w:tr>
      <w:tr w:rsidR="00B231E2" w:rsidRPr="00257994" w:rsidTr="00A0205F">
        <w:trPr>
          <w:trHeight w:val="444"/>
        </w:trPr>
        <w:tc>
          <w:tcPr>
            <w:tcW w:w="382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4"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Пенсионное обеспечение</w:t>
            </w:r>
          </w:p>
        </w:tc>
        <w:tc>
          <w:tcPr>
            <w:tcW w:w="567" w:type="dxa"/>
            <w:tcBorders>
              <w:top w:val="single" w:sz="6" w:space="0" w:color="auto"/>
              <w:left w:val="single" w:sz="4"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4"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Муниципальная программа «Социальная поддержка граждан на 2020-2024 годы»</w:t>
            </w:r>
          </w:p>
        </w:tc>
        <w:tc>
          <w:tcPr>
            <w:tcW w:w="567" w:type="dxa"/>
            <w:tcBorders>
              <w:top w:val="single" w:sz="6" w:space="0" w:color="auto"/>
              <w:left w:val="single" w:sz="4"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02 0 00 00000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4"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snapToGrid w:val="0"/>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tcBorders>
              <w:top w:val="single" w:sz="6" w:space="0" w:color="auto"/>
              <w:left w:val="single" w:sz="4"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02 2 00 00000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4" w:space="0" w:color="auto"/>
            </w:tcBorders>
          </w:tcPr>
          <w:p w:rsidR="00B231E2" w:rsidRPr="00257994" w:rsidRDefault="00B231E2" w:rsidP="00A0205F">
            <w:pPr>
              <w:autoSpaceDE w:val="0"/>
              <w:autoSpaceDN w:val="0"/>
              <w:adjustRightInd w:val="0"/>
              <w:jc w:val="both"/>
              <w:rPr>
                <w:rFonts w:ascii="Arial" w:hAnsi="Arial" w:cs="Arial"/>
                <w:snapToGrid w:val="0"/>
              </w:rPr>
            </w:pPr>
            <w:r w:rsidRPr="00257994">
              <w:rPr>
                <w:rFonts w:ascii="Arial" w:hAnsi="Arial" w:cs="Arial"/>
                <w:snapToGrid w:val="0"/>
              </w:rPr>
              <w:t>Основное мероприятие «</w:t>
            </w:r>
            <w:r w:rsidRPr="00257994">
              <w:rPr>
                <w:rFonts w:ascii="Arial" w:hAnsi="Arial" w:cs="Arial"/>
              </w:rPr>
              <w:t>Предоставление мер социальной поддержки отдельным категориям граждан за счет средств местного бюджета»</w:t>
            </w:r>
          </w:p>
        </w:tc>
        <w:tc>
          <w:tcPr>
            <w:tcW w:w="567" w:type="dxa"/>
            <w:tcBorders>
              <w:top w:val="single" w:sz="6" w:space="0" w:color="auto"/>
              <w:left w:val="single" w:sz="4"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02 2 01 00000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4"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Выплаты пенсий за выслугу лет и доплат к пенсиям муниципальных служащих</w:t>
            </w:r>
          </w:p>
        </w:tc>
        <w:tc>
          <w:tcPr>
            <w:tcW w:w="567" w:type="dxa"/>
            <w:tcBorders>
              <w:top w:val="single" w:sz="6" w:space="0" w:color="auto"/>
              <w:left w:val="single" w:sz="4"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2 01 С1445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r w:rsidR="00B231E2" w:rsidRPr="00257994" w:rsidTr="00A0205F">
        <w:trPr>
          <w:trHeight w:val="240"/>
        </w:trPr>
        <w:tc>
          <w:tcPr>
            <w:tcW w:w="3827" w:type="dxa"/>
            <w:tcBorders>
              <w:top w:val="single" w:sz="6" w:space="0" w:color="auto"/>
              <w:left w:val="single" w:sz="6" w:space="0" w:color="auto"/>
              <w:bottom w:val="single" w:sz="6" w:space="0" w:color="auto"/>
              <w:right w:val="single" w:sz="4"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Социальное обеспечение и иные выплаты населению</w:t>
            </w:r>
          </w:p>
        </w:tc>
        <w:tc>
          <w:tcPr>
            <w:tcW w:w="567" w:type="dxa"/>
            <w:tcBorders>
              <w:top w:val="single" w:sz="6" w:space="0" w:color="auto"/>
              <w:left w:val="single" w:sz="4" w:space="0" w:color="auto"/>
              <w:bottom w:val="single" w:sz="6" w:space="0" w:color="auto"/>
              <w:right w:val="single" w:sz="6" w:space="0" w:color="auto"/>
            </w:tcBorders>
          </w:tcPr>
          <w:p w:rsidR="00B231E2" w:rsidRPr="00257994" w:rsidRDefault="00B231E2" w:rsidP="00A0205F">
            <w:pPr>
              <w:jc w:val="both"/>
              <w:rPr>
                <w:rFonts w:ascii="Arial" w:hAnsi="Arial" w:cs="Arial"/>
              </w:rPr>
            </w:pPr>
            <w:r w:rsidRPr="00257994">
              <w:rPr>
                <w:rFonts w:ascii="Arial" w:hAnsi="Arial" w:cs="Arial"/>
              </w:rPr>
              <w:t>001</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01</w:t>
            </w:r>
          </w:p>
        </w:tc>
        <w:tc>
          <w:tcPr>
            <w:tcW w:w="1843"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02 2 01 С1445</w:t>
            </w:r>
          </w:p>
        </w:tc>
        <w:tc>
          <w:tcPr>
            <w:tcW w:w="567"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sidRPr="00257994">
              <w:rPr>
                <w:rFonts w:ascii="Arial" w:hAnsi="Arial" w:cs="Arial"/>
              </w:rPr>
              <w:t>300</w:t>
            </w:r>
          </w:p>
        </w:tc>
        <w:tc>
          <w:tcPr>
            <w:tcW w:w="1134" w:type="dxa"/>
            <w:tcBorders>
              <w:top w:val="single" w:sz="6" w:space="0" w:color="auto"/>
              <w:left w:val="single" w:sz="6" w:space="0" w:color="auto"/>
              <w:bottom w:val="single" w:sz="6" w:space="0" w:color="auto"/>
              <w:right w:val="single" w:sz="6" w:space="0" w:color="auto"/>
            </w:tcBorders>
          </w:tcPr>
          <w:p w:rsidR="00B231E2" w:rsidRPr="00257994" w:rsidRDefault="00B231E2" w:rsidP="00A0205F">
            <w:pPr>
              <w:autoSpaceDE w:val="0"/>
              <w:autoSpaceDN w:val="0"/>
              <w:adjustRightInd w:val="0"/>
              <w:jc w:val="both"/>
              <w:rPr>
                <w:rFonts w:ascii="Arial" w:hAnsi="Arial" w:cs="Arial"/>
              </w:rPr>
            </w:pPr>
            <w:r>
              <w:rPr>
                <w:rFonts w:ascii="Arial" w:hAnsi="Arial" w:cs="Arial"/>
              </w:rPr>
              <w:t>300</w:t>
            </w:r>
            <w:r w:rsidRPr="00257994">
              <w:rPr>
                <w:rFonts w:ascii="Arial" w:hAnsi="Arial" w:cs="Arial"/>
              </w:rPr>
              <w:t>000</w:t>
            </w:r>
          </w:p>
        </w:tc>
      </w:tr>
    </w:tbl>
    <w:p w:rsidR="00B231E2" w:rsidRPr="00257994" w:rsidRDefault="00B231E2" w:rsidP="00B231E2">
      <w:pPr>
        <w:autoSpaceDE w:val="0"/>
        <w:autoSpaceDN w:val="0"/>
        <w:adjustRightInd w:val="0"/>
        <w:jc w:val="both"/>
        <w:rPr>
          <w:rFonts w:ascii="Arial" w:hAnsi="Arial" w:cs="Arial"/>
        </w:rPr>
      </w:pPr>
    </w:p>
    <w:p w:rsidR="00B231E2" w:rsidRPr="00257994" w:rsidRDefault="00B231E2" w:rsidP="00B231E2">
      <w:pPr>
        <w:autoSpaceDE w:val="0"/>
        <w:autoSpaceDN w:val="0"/>
        <w:adjustRightInd w:val="0"/>
        <w:jc w:val="both"/>
        <w:rPr>
          <w:rFonts w:ascii="Arial" w:hAnsi="Arial" w:cs="Arial"/>
        </w:rPr>
      </w:pPr>
    </w:p>
    <w:p w:rsidR="00B231E2" w:rsidRPr="00257994" w:rsidRDefault="00B231E2" w:rsidP="00B231E2">
      <w:pPr>
        <w:autoSpaceDE w:val="0"/>
        <w:autoSpaceDN w:val="0"/>
        <w:adjustRightInd w:val="0"/>
        <w:jc w:val="both"/>
        <w:rPr>
          <w:rFonts w:ascii="Arial" w:hAnsi="Arial" w:cs="Arial"/>
        </w:rPr>
      </w:pPr>
    </w:p>
    <w:p w:rsidR="00D12591" w:rsidRPr="00463F0B" w:rsidRDefault="00D12591" w:rsidP="00D12591">
      <w:pPr>
        <w:pStyle w:val="affc"/>
        <w:jc w:val="center"/>
        <w:rPr>
          <w:b/>
        </w:rPr>
      </w:pPr>
      <w:r w:rsidRPr="00463F0B">
        <w:rPr>
          <w:b/>
        </w:rPr>
        <w:lastRenderedPageBreak/>
        <w:t>СОБРАНИЕ ДЕПУТАТОВ</w:t>
      </w:r>
    </w:p>
    <w:p w:rsidR="00D12591" w:rsidRDefault="00D12591" w:rsidP="00D12591">
      <w:pPr>
        <w:pStyle w:val="ConsPlusTitle"/>
        <w:widowControl/>
        <w:jc w:val="center"/>
        <w:outlineLvl w:val="0"/>
      </w:pPr>
      <w:r>
        <w:t xml:space="preserve"> НАГОЛЬНЕНСКОГО СЕЛЬСОВЕТА </w:t>
      </w:r>
    </w:p>
    <w:p w:rsidR="00D12591" w:rsidRDefault="00D12591" w:rsidP="00D12591">
      <w:pPr>
        <w:pStyle w:val="ConsPlusTitle"/>
        <w:widowControl/>
        <w:jc w:val="center"/>
        <w:outlineLvl w:val="0"/>
      </w:pPr>
      <w:r>
        <w:t>ПРИСТЕНСКОГО РАЙОНА КУРСКОЙ ОБЛАСТИ</w:t>
      </w:r>
    </w:p>
    <w:p w:rsidR="00D12591" w:rsidRDefault="00D12591" w:rsidP="00D12591">
      <w:pPr>
        <w:pStyle w:val="ConsPlusTitle"/>
        <w:widowControl/>
        <w:jc w:val="center"/>
      </w:pPr>
    </w:p>
    <w:p w:rsidR="00D12591" w:rsidRDefault="00D12591" w:rsidP="00D12591">
      <w:pPr>
        <w:pStyle w:val="ConsPlusTitle"/>
        <w:widowControl/>
        <w:jc w:val="center"/>
      </w:pPr>
      <w:r>
        <w:t xml:space="preserve">РЕШЕНИЕ      </w:t>
      </w:r>
    </w:p>
    <w:p w:rsidR="00D12591" w:rsidRDefault="00D12591" w:rsidP="00D12591">
      <w:pPr>
        <w:pStyle w:val="ConsPlusTitle"/>
        <w:widowControl/>
      </w:pPr>
      <w:r>
        <w:t>от  10   ноября 2022г.                                                                                N 24</w:t>
      </w:r>
    </w:p>
    <w:p w:rsidR="00D12591" w:rsidRDefault="00D12591" w:rsidP="00D12591">
      <w:pPr>
        <w:pStyle w:val="ConsPlusTitle"/>
        <w:widowControl/>
      </w:pPr>
    </w:p>
    <w:p w:rsidR="00D12591" w:rsidRDefault="00D12591" w:rsidP="00D12591">
      <w:pPr>
        <w:pStyle w:val="ConsPlusTitle"/>
        <w:widowControl/>
      </w:pPr>
      <w:r>
        <w:t xml:space="preserve">Предварительные итоги </w:t>
      </w:r>
      <w:proofErr w:type="gramStart"/>
      <w:r>
        <w:t>социально-экономического</w:t>
      </w:r>
      <w:proofErr w:type="gramEnd"/>
    </w:p>
    <w:p w:rsidR="00D12591" w:rsidRDefault="00D12591" w:rsidP="00D12591">
      <w:pPr>
        <w:pStyle w:val="ConsPlusTitle"/>
        <w:widowControl/>
      </w:pPr>
      <w:r>
        <w:t xml:space="preserve">развития  муниципального образования </w:t>
      </w:r>
    </w:p>
    <w:p w:rsidR="00D12591" w:rsidRDefault="00D12591" w:rsidP="00D12591">
      <w:pPr>
        <w:pStyle w:val="ConsPlusTitle"/>
        <w:widowControl/>
      </w:pPr>
      <w:r>
        <w:t>«</w:t>
      </w:r>
      <w:proofErr w:type="spellStart"/>
      <w:r>
        <w:t>Нагольненский</w:t>
      </w:r>
      <w:proofErr w:type="spellEnd"/>
      <w:r>
        <w:t xml:space="preserve"> сельсовет» </w:t>
      </w:r>
      <w:proofErr w:type="spellStart"/>
      <w:r>
        <w:t>Пристенского</w:t>
      </w:r>
      <w:proofErr w:type="spellEnd"/>
      <w:r>
        <w:t xml:space="preserve"> района</w:t>
      </w:r>
    </w:p>
    <w:p w:rsidR="00D12591" w:rsidRDefault="00D12591" w:rsidP="00D12591">
      <w:pPr>
        <w:pStyle w:val="ConsPlusTitle"/>
        <w:widowControl/>
      </w:pPr>
      <w:r>
        <w:t xml:space="preserve">Курской области  за январь - сентябрь 2022 года и </w:t>
      </w:r>
    </w:p>
    <w:p w:rsidR="00D12591" w:rsidRDefault="00D12591" w:rsidP="00D12591">
      <w:pPr>
        <w:pStyle w:val="ConsPlusTitle"/>
        <w:widowControl/>
      </w:pPr>
      <w:r>
        <w:t xml:space="preserve">ожидаемые итоги социально- экономического развития </w:t>
      </w:r>
    </w:p>
    <w:p w:rsidR="00D12591" w:rsidRDefault="00D12591" w:rsidP="00D12591">
      <w:pPr>
        <w:pStyle w:val="ConsPlusTitle"/>
        <w:widowControl/>
      </w:pPr>
      <w:r>
        <w:t>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за 2022 год</w:t>
      </w:r>
    </w:p>
    <w:p w:rsidR="00D12591" w:rsidRDefault="00D12591" w:rsidP="00D12591">
      <w:pPr>
        <w:autoSpaceDE w:val="0"/>
        <w:autoSpaceDN w:val="0"/>
        <w:adjustRightInd w:val="0"/>
        <w:ind w:firstLine="540"/>
        <w:jc w:val="both"/>
      </w:pPr>
    </w:p>
    <w:p w:rsidR="00D12591" w:rsidRDefault="00D12591" w:rsidP="00D12591">
      <w:pPr>
        <w:autoSpaceDE w:val="0"/>
        <w:autoSpaceDN w:val="0"/>
        <w:adjustRightInd w:val="0"/>
        <w:ind w:firstLine="540"/>
        <w:jc w:val="both"/>
      </w:pPr>
      <w:r>
        <w:t>Рассмотрев предварительные итоги социально-экономического развития 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за январь - сентябрь 2022 года и ожидаемые итоги социально-экономического развития 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за 2022 год, Собрание депутатов </w:t>
      </w:r>
      <w:proofErr w:type="spellStart"/>
      <w:r>
        <w:t>Нагольненского</w:t>
      </w:r>
      <w:proofErr w:type="spellEnd"/>
      <w:r>
        <w:t xml:space="preserve"> сельсовета </w:t>
      </w:r>
      <w:proofErr w:type="spellStart"/>
      <w:r>
        <w:t>Пристенского</w:t>
      </w:r>
      <w:proofErr w:type="spellEnd"/>
      <w:r>
        <w:t xml:space="preserve"> района Курской  области </w:t>
      </w:r>
      <w:r>
        <w:rPr>
          <w:b/>
        </w:rPr>
        <w:t>РЕШИЛО</w:t>
      </w:r>
      <w:r>
        <w:t>:</w:t>
      </w:r>
    </w:p>
    <w:p w:rsidR="00D12591" w:rsidRDefault="00D12591" w:rsidP="00D12591">
      <w:pPr>
        <w:autoSpaceDE w:val="0"/>
        <w:autoSpaceDN w:val="0"/>
        <w:adjustRightInd w:val="0"/>
        <w:ind w:firstLine="540"/>
        <w:jc w:val="both"/>
      </w:pPr>
      <w:r>
        <w:t>1. Принять к сведению итоги социально-экономического развития 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январь - сентябрь 2022 года и ожидаемые итоги социально-экономического развития муниципального образования «</w:t>
      </w:r>
      <w:proofErr w:type="spellStart"/>
      <w:r>
        <w:t>Нагольненский</w:t>
      </w:r>
      <w:proofErr w:type="spellEnd"/>
      <w:r>
        <w:t xml:space="preserve"> сельсовет», </w:t>
      </w:r>
      <w:proofErr w:type="spellStart"/>
      <w:r>
        <w:t>Пристенского</w:t>
      </w:r>
      <w:proofErr w:type="spellEnd"/>
      <w:r>
        <w:t xml:space="preserve"> района Курской области  за 2022 год </w:t>
      </w:r>
      <w:proofErr w:type="gramStart"/>
      <w:r>
        <w:t>согласно приложения</w:t>
      </w:r>
      <w:proofErr w:type="gramEnd"/>
      <w:r>
        <w:t xml:space="preserve">. </w:t>
      </w:r>
    </w:p>
    <w:p w:rsidR="00D12591" w:rsidRDefault="00D12591" w:rsidP="00D12591">
      <w:pPr>
        <w:autoSpaceDE w:val="0"/>
        <w:autoSpaceDN w:val="0"/>
        <w:adjustRightInd w:val="0"/>
        <w:ind w:firstLine="540"/>
        <w:jc w:val="both"/>
      </w:pPr>
      <w:r>
        <w:t>2. Настоящее решение вступает в силу со дня его обнародования</w:t>
      </w:r>
      <w:proofErr w:type="gramStart"/>
      <w:r>
        <w:t xml:space="preserve"> .</w:t>
      </w:r>
      <w:proofErr w:type="gramEnd"/>
    </w:p>
    <w:p w:rsidR="00D12591" w:rsidRDefault="00D12591" w:rsidP="00D12591">
      <w:pPr>
        <w:autoSpaceDE w:val="0"/>
        <w:autoSpaceDN w:val="0"/>
        <w:adjustRightInd w:val="0"/>
        <w:ind w:firstLine="540"/>
        <w:jc w:val="both"/>
      </w:pPr>
    </w:p>
    <w:p w:rsidR="00D12591" w:rsidRPr="00317CAE" w:rsidRDefault="00D12591" w:rsidP="00D12591">
      <w:pPr>
        <w:autoSpaceDE w:val="0"/>
        <w:autoSpaceDN w:val="0"/>
        <w:adjustRightInd w:val="0"/>
        <w:jc w:val="both"/>
        <w:rPr>
          <w:b/>
        </w:rPr>
      </w:pPr>
    </w:p>
    <w:p w:rsidR="00D12591" w:rsidRPr="00317CAE" w:rsidRDefault="00D12591" w:rsidP="00D12591">
      <w:pPr>
        <w:pStyle w:val="ConsPlusTitle"/>
        <w:jc w:val="both"/>
        <w:rPr>
          <w:sz w:val="24"/>
          <w:szCs w:val="24"/>
        </w:rPr>
      </w:pPr>
      <w:r w:rsidRPr="00317CAE">
        <w:rPr>
          <w:sz w:val="24"/>
          <w:szCs w:val="24"/>
        </w:rPr>
        <w:t>Председатель Собрания депутатов</w:t>
      </w:r>
    </w:p>
    <w:p w:rsidR="00D12591" w:rsidRPr="00317CAE" w:rsidRDefault="00D12591" w:rsidP="00D12591">
      <w:pPr>
        <w:pStyle w:val="ConsPlusTitle"/>
        <w:jc w:val="both"/>
        <w:rPr>
          <w:sz w:val="24"/>
          <w:szCs w:val="24"/>
        </w:rPr>
      </w:pPr>
      <w:proofErr w:type="spellStart"/>
      <w:r w:rsidRPr="00317CAE">
        <w:rPr>
          <w:sz w:val="24"/>
          <w:szCs w:val="24"/>
        </w:rPr>
        <w:t>Нагольненского</w:t>
      </w:r>
      <w:proofErr w:type="spellEnd"/>
      <w:r w:rsidRPr="00317CAE">
        <w:rPr>
          <w:sz w:val="24"/>
          <w:szCs w:val="24"/>
        </w:rPr>
        <w:t xml:space="preserve"> сельсовета </w:t>
      </w:r>
      <w:proofErr w:type="spellStart"/>
      <w:r w:rsidRPr="00317CAE">
        <w:rPr>
          <w:sz w:val="24"/>
          <w:szCs w:val="24"/>
        </w:rPr>
        <w:t>Пристенского</w:t>
      </w:r>
      <w:proofErr w:type="spellEnd"/>
      <w:r w:rsidRPr="00317CAE">
        <w:rPr>
          <w:sz w:val="24"/>
          <w:szCs w:val="24"/>
        </w:rPr>
        <w:t xml:space="preserve"> района</w:t>
      </w:r>
      <w:r w:rsidRPr="00317CAE">
        <w:rPr>
          <w:sz w:val="24"/>
          <w:szCs w:val="24"/>
        </w:rPr>
        <w:tab/>
      </w:r>
      <w:r w:rsidRPr="00317CAE">
        <w:rPr>
          <w:sz w:val="24"/>
          <w:szCs w:val="24"/>
        </w:rPr>
        <w:tab/>
      </w:r>
      <w:r w:rsidRPr="00317CAE">
        <w:rPr>
          <w:sz w:val="24"/>
          <w:szCs w:val="24"/>
        </w:rPr>
        <w:tab/>
        <w:t>А.И. Божко</w:t>
      </w:r>
    </w:p>
    <w:p w:rsidR="00D12591" w:rsidRPr="00317CAE" w:rsidRDefault="00D12591" w:rsidP="00D12591">
      <w:pPr>
        <w:pStyle w:val="ConsPlusTitle"/>
        <w:rPr>
          <w:sz w:val="24"/>
          <w:szCs w:val="24"/>
        </w:rPr>
      </w:pPr>
    </w:p>
    <w:p w:rsidR="00D12591" w:rsidRPr="00317CAE" w:rsidRDefault="00D12591" w:rsidP="00D12591">
      <w:pPr>
        <w:jc w:val="both"/>
        <w:rPr>
          <w:rFonts w:ascii="Arial" w:hAnsi="Arial" w:cs="Arial"/>
          <w:b/>
          <w:sz w:val="24"/>
          <w:szCs w:val="24"/>
        </w:rPr>
      </w:pPr>
      <w:r w:rsidRPr="00317CAE">
        <w:rPr>
          <w:rFonts w:ascii="Arial" w:hAnsi="Arial" w:cs="Arial"/>
          <w:b/>
          <w:sz w:val="24"/>
          <w:szCs w:val="24"/>
        </w:rPr>
        <w:t xml:space="preserve">Глава </w:t>
      </w:r>
      <w:proofErr w:type="spellStart"/>
      <w:r w:rsidRPr="00317CAE">
        <w:rPr>
          <w:rFonts w:ascii="Arial" w:hAnsi="Arial" w:cs="Arial"/>
          <w:b/>
          <w:sz w:val="24"/>
          <w:szCs w:val="24"/>
        </w:rPr>
        <w:t>Нагольненского</w:t>
      </w:r>
      <w:proofErr w:type="spellEnd"/>
      <w:r w:rsidRPr="00317CAE">
        <w:rPr>
          <w:rFonts w:ascii="Arial" w:hAnsi="Arial" w:cs="Arial"/>
          <w:b/>
          <w:sz w:val="24"/>
          <w:szCs w:val="24"/>
        </w:rPr>
        <w:t xml:space="preserve"> сельсовета</w:t>
      </w:r>
    </w:p>
    <w:p w:rsidR="00D12591" w:rsidRPr="00317CAE" w:rsidRDefault="00D12591" w:rsidP="00D12591">
      <w:pPr>
        <w:jc w:val="both"/>
        <w:rPr>
          <w:rFonts w:ascii="Arial" w:hAnsi="Arial" w:cs="Arial"/>
          <w:b/>
          <w:sz w:val="24"/>
          <w:szCs w:val="24"/>
        </w:rPr>
      </w:pPr>
      <w:proofErr w:type="spellStart"/>
      <w:r w:rsidRPr="00317CAE">
        <w:rPr>
          <w:rFonts w:ascii="Arial" w:hAnsi="Arial" w:cs="Arial"/>
          <w:b/>
          <w:sz w:val="24"/>
          <w:szCs w:val="24"/>
        </w:rPr>
        <w:t>Пристенского</w:t>
      </w:r>
      <w:proofErr w:type="spellEnd"/>
      <w:r w:rsidRPr="00317CAE">
        <w:rPr>
          <w:rFonts w:ascii="Arial" w:hAnsi="Arial" w:cs="Arial"/>
          <w:b/>
          <w:sz w:val="24"/>
          <w:szCs w:val="24"/>
        </w:rPr>
        <w:t xml:space="preserve"> района</w:t>
      </w:r>
      <w:r>
        <w:rPr>
          <w:rFonts w:ascii="Arial" w:hAnsi="Arial" w:cs="Arial"/>
          <w:b/>
          <w:sz w:val="24"/>
          <w:szCs w:val="24"/>
        </w:rPr>
        <w:t xml:space="preserve"> Курской области</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r>
        <w:rPr>
          <w:rFonts w:ascii="Arial" w:hAnsi="Arial" w:cs="Arial"/>
          <w:b/>
          <w:sz w:val="24"/>
          <w:szCs w:val="24"/>
        </w:rPr>
        <w:t>И.Г.Проскурин</w:t>
      </w:r>
      <w:proofErr w:type="spellEnd"/>
    </w:p>
    <w:p w:rsidR="00D12591" w:rsidRPr="00317CAE" w:rsidRDefault="00D12591" w:rsidP="00D12591">
      <w:pPr>
        <w:rPr>
          <w:rFonts w:ascii="Arial" w:hAnsi="Arial" w:cs="Arial"/>
          <w:b/>
          <w:sz w:val="24"/>
          <w:szCs w:val="24"/>
        </w:rPr>
      </w:pPr>
    </w:p>
    <w:p w:rsidR="00D12591" w:rsidRPr="00317CAE" w:rsidRDefault="00D12591" w:rsidP="00D12591">
      <w:pPr>
        <w:autoSpaceDE w:val="0"/>
        <w:autoSpaceDN w:val="0"/>
        <w:adjustRightInd w:val="0"/>
        <w:jc w:val="both"/>
        <w:rPr>
          <w:b/>
        </w:rPr>
      </w:pPr>
    </w:p>
    <w:p w:rsidR="00D12591" w:rsidRPr="00317CAE" w:rsidRDefault="00D12591" w:rsidP="00D12591">
      <w:pPr>
        <w:autoSpaceDE w:val="0"/>
        <w:autoSpaceDN w:val="0"/>
        <w:adjustRightInd w:val="0"/>
        <w:jc w:val="both"/>
        <w:rPr>
          <w:b/>
        </w:rPr>
      </w:pPr>
    </w:p>
    <w:p w:rsidR="00D12591" w:rsidRPr="00317CAE" w:rsidRDefault="00D12591" w:rsidP="00D12591">
      <w:pPr>
        <w:autoSpaceDE w:val="0"/>
        <w:autoSpaceDN w:val="0"/>
        <w:adjustRightInd w:val="0"/>
        <w:jc w:val="both"/>
        <w:rPr>
          <w:b/>
        </w:rPr>
      </w:pPr>
    </w:p>
    <w:p w:rsidR="00D12591" w:rsidRPr="00317CAE" w:rsidRDefault="00D12591" w:rsidP="00D12591">
      <w:pPr>
        <w:autoSpaceDE w:val="0"/>
        <w:autoSpaceDN w:val="0"/>
        <w:adjustRightInd w:val="0"/>
        <w:jc w:val="both"/>
        <w:rPr>
          <w:b/>
        </w:rPr>
      </w:pPr>
    </w:p>
    <w:p w:rsidR="00D12591" w:rsidRDefault="00D12591" w:rsidP="00D12591">
      <w:pPr>
        <w:autoSpaceDE w:val="0"/>
        <w:autoSpaceDN w:val="0"/>
        <w:adjustRightInd w:val="0"/>
        <w:jc w:val="both"/>
      </w:pPr>
    </w:p>
    <w:p w:rsidR="00D12591" w:rsidRDefault="00D12591" w:rsidP="00D12591">
      <w:pPr>
        <w:autoSpaceDE w:val="0"/>
        <w:autoSpaceDN w:val="0"/>
        <w:adjustRightInd w:val="0"/>
        <w:jc w:val="both"/>
      </w:pPr>
    </w:p>
    <w:p w:rsidR="00D12591" w:rsidRDefault="00D12591" w:rsidP="00D12591">
      <w:pPr>
        <w:autoSpaceDE w:val="0"/>
        <w:autoSpaceDN w:val="0"/>
        <w:adjustRightInd w:val="0"/>
        <w:jc w:val="both"/>
      </w:pPr>
    </w:p>
    <w:p w:rsidR="00D12591" w:rsidRDefault="00D12591" w:rsidP="00D12591">
      <w:pPr>
        <w:autoSpaceDE w:val="0"/>
        <w:autoSpaceDN w:val="0"/>
        <w:adjustRightInd w:val="0"/>
        <w:jc w:val="both"/>
      </w:pPr>
    </w:p>
    <w:p w:rsidR="00D12591" w:rsidRDefault="00D12591" w:rsidP="00D12591">
      <w:pPr>
        <w:autoSpaceDE w:val="0"/>
        <w:autoSpaceDN w:val="0"/>
        <w:adjustRightInd w:val="0"/>
        <w:jc w:val="both"/>
      </w:pPr>
    </w:p>
    <w:p w:rsidR="00D12591" w:rsidRDefault="00D12591" w:rsidP="00D12591">
      <w:pPr>
        <w:pStyle w:val="ConsPlusNormal0"/>
        <w:ind w:firstLine="0"/>
        <w:jc w:val="right"/>
        <w:rPr>
          <w:rFonts w:eastAsia="Calibri"/>
          <w:sz w:val="24"/>
          <w:szCs w:val="24"/>
        </w:rPr>
      </w:pPr>
      <w:r>
        <w:rPr>
          <w:sz w:val="24"/>
          <w:szCs w:val="24"/>
        </w:rPr>
        <w:t>Приложение № 1</w:t>
      </w:r>
    </w:p>
    <w:p w:rsidR="00D12591" w:rsidRDefault="00D12591" w:rsidP="00D12591">
      <w:pPr>
        <w:pStyle w:val="ConsPlusNormal0"/>
        <w:ind w:left="4536" w:firstLine="0"/>
        <w:jc w:val="right"/>
        <w:rPr>
          <w:sz w:val="24"/>
          <w:szCs w:val="24"/>
        </w:rPr>
      </w:pPr>
      <w:r>
        <w:rPr>
          <w:sz w:val="24"/>
          <w:szCs w:val="24"/>
        </w:rPr>
        <w:t xml:space="preserve">к решению Собрания депутатов </w:t>
      </w:r>
      <w:proofErr w:type="spellStart"/>
      <w:r>
        <w:rPr>
          <w:sz w:val="24"/>
          <w:szCs w:val="24"/>
        </w:rPr>
        <w:t>Нагольненского</w:t>
      </w:r>
      <w:proofErr w:type="spellEnd"/>
      <w:r>
        <w:rPr>
          <w:sz w:val="24"/>
          <w:szCs w:val="24"/>
        </w:rPr>
        <w:t xml:space="preserve"> сельсовета</w:t>
      </w:r>
    </w:p>
    <w:p w:rsidR="00D12591" w:rsidRDefault="00D12591" w:rsidP="00D12591">
      <w:pPr>
        <w:pStyle w:val="ConsPlusNormal0"/>
        <w:ind w:left="4536" w:firstLine="0"/>
        <w:jc w:val="right"/>
        <w:rPr>
          <w:sz w:val="24"/>
          <w:szCs w:val="24"/>
        </w:rPr>
      </w:pPr>
      <w:proofErr w:type="spellStart"/>
      <w:r>
        <w:rPr>
          <w:sz w:val="24"/>
          <w:szCs w:val="24"/>
        </w:rPr>
        <w:t>Пристенского</w:t>
      </w:r>
      <w:proofErr w:type="spellEnd"/>
      <w:r>
        <w:rPr>
          <w:sz w:val="24"/>
          <w:szCs w:val="24"/>
        </w:rPr>
        <w:t xml:space="preserve"> района</w:t>
      </w:r>
    </w:p>
    <w:p w:rsidR="00D12591" w:rsidRDefault="00D12591" w:rsidP="00D12591">
      <w:pPr>
        <w:pStyle w:val="ConsPlusNormal0"/>
        <w:ind w:left="4536" w:firstLine="0"/>
        <w:jc w:val="right"/>
        <w:rPr>
          <w:sz w:val="24"/>
          <w:szCs w:val="24"/>
        </w:rPr>
      </w:pPr>
      <w:r>
        <w:rPr>
          <w:sz w:val="24"/>
          <w:szCs w:val="24"/>
        </w:rPr>
        <w:t xml:space="preserve">от  10 .11.2022 №24 </w:t>
      </w:r>
    </w:p>
    <w:p w:rsidR="00D12591" w:rsidRDefault="00D12591" w:rsidP="00D12591">
      <w:pPr>
        <w:jc w:val="both"/>
        <w:rPr>
          <w:rFonts w:ascii="Arial" w:hAnsi="Arial" w:cs="Arial"/>
          <w:sz w:val="24"/>
          <w:szCs w:val="24"/>
        </w:rPr>
      </w:pPr>
    </w:p>
    <w:p w:rsidR="00D12591" w:rsidRDefault="00D12591" w:rsidP="00D12591">
      <w:pPr>
        <w:spacing w:after="0"/>
        <w:jc w:val="center"/>
        <w:rPr>
          <w:rFonts w:ascii="Arial" w:hAnsi="Arial" w:cs="Arial"/>
          <w:b/>
          <w:sz w:val="32"/>
          <w:szCs w:val="32"/>
        </w:rPr>
      </w:pPr>
      <w:r>
        <w:rPr>
          <w:rFonts w:ascii="Arial" w:hAnsi="Arial" w:cs="Arial"/>
          <w:b/>
          <w:sz w:val="32"/>
          <w:szCs w:val="32"/>
        </w:rPr>
        <w:t>Предварительные итоги</w:t>
      </w:r>
    </w:p>
    <w:p w:rsidR="00D12591" w:rsidRDefault="00D12591" w:rsidP="00D12591">
      <w:pPr>
        <w:spacing w:after="0"/>
        <w:jc w:val="center"/>
        <w:rPr>
          <w:rFonts w:ascii="Arial" w:hAnsi="Arial" w:cs="Arial"/>
          <w:b/>
          <w:sz w:val="32"/>
          <w:szCs w:val="32"/>
        </w:rPr>
      </w:pPr>
      <w:r>
        <w:rPr>
          <w:rFonts w:ascii="Arial" w:hAnsi="Arial" w:cs="Arial"/>
          <w:b/>
          <w:sz w:val="32"/>
          <w:szCs w:val="32"/>
        </w:rPr>
        <w:t>социально – экономического развития муниципального</w:t>
      </w:r>
    </w:p>
    <w:p w:rsidR="00D12591" w:rsidRDefault="00D12591" w:rsidP="00D12591">
      <w:pPr>
        <w:spacing w:after="0"/>
        <w:jc w:val="center"/>
        <w:rPr>
          <w:rFonts w:ascii="Arial" w:hAnsi="Arial" w:cs="Arial"/>
          <w:b/>
          <w:sz w:val="32"/>
          <w:szCs w:val="32"/>
        </w:rPr>
      </w:pPr>
      <w:r>
        <w:rPr>
          <w:rFonts w:ascii="Arial" w:hAnsi="Arial" w:cs="Arial"/>
          <w:b/>
          <w:sz w:val="32"/>
          <w:szCs w:val="32"/>
        </w:rPr>
        <w:t>образования «</w:t>
      </w:r>
      <w:proofErr w:type="spellStart"/>
      <w:r>
        <w:rPr>
          <w:rFonts w:ascii="Arial" w:hAnsi="Arial" w:cs="Arial"/>
          <w:b/>
          <w:sz w:val="32"/>
          <w:szCs w:val="32"/>
        </w:rPr>
        <w:t>Нагольненский</w:t>
      </w:r>
      <w:proofErr w:type="spellEnd"/>
      <w:r>
        <w:rPr>
          <w:rFonts w:ascii="Arial" w:hAnsi="Arial" w:cs="Arial"/>
          <w:b/>
          <w:sz w:val="32"/>
          <w:szCs w:val="32"/>
        </w:rPr>
        <w:t xml:space="preserve"> сельсовет»</w:t>
      </w:r>
    </w:p>
    <w:p w:rsidR="00D12591" w:rsidRDefault="00D12591" w:rsidP="00D12591">
      <w:pPr>
        <w:spacing w:after="0"/>
        <w:jc w:val="center"/>
        <w:rPr>
          <w:rFonts w:ascii="Arial" w:hAnsi="Arial" w:cs="Arial"/>
          <w:b/>
          <w:sz w:val="32"/>
          <w:szCs w:val="32"/>
        </w:rPr>
      </w:pPr>
      <w:proofErr w:type="spellStart"/>
      <w:r>
        <w:rPr>
          <w:rFonts w:ascii="Arial" w:hAnsi="Arial" w:cs="Arial"/>
          <w:b/>
          <w:sz w:val="32"/>
          <w:szCs w:val="32"/>
        </w:rPr>
        <w:t>Пристенского</w:t>
      </w:r>
      <w:proofErr w:type="spellEnd"/>
      <w:r>
        <w:rPr>
          <w:rFonts w:ascii="Arial" w:hAnsi="Arial" w:cs="Arial"/>
          <w:b/>
          <w:sz w:val="32"/>
          <w:szCs w:val="32"/>
        </w:rPr>
        <w:t xml:space="preserve"> района Курской области</w:t>
      </w:r>
    </w:p>
    <w:p w:rsidR="00D12591" w:rsidRDefault="00D12591" w:rsidP="00D12591">
      <w:pPr>
        <w:spacing w:after="0"/>
        <w:jc w:val="center"/>
        <w:rPr>
          <w:rFonts w:ascii="Arial" w:hAnsi="Arial" w:cs="Arial"/>
          <w:b/>
          <w:sz w:val="32"/>
          <w:szCs w:val="32"/>
        </w:rPr>
      </w:pPr>
      <w:r>
        <w:rPr>
          <w:rFonts w:ascii="Arial" w:hAnsi="Arial" w:cs="Arial"/>
          <w:b/>
          <w:sz w:val="32"/>
          <w:szCs w:val="32"/>
        </w:rPr>
        <w:t>за январ</w:t>
      </w:r>
      <w:proofErr w:type="gramStart"/>
      <w:r>
        <w:rPr>
          <w:rFonts w:ascii="Arial" w:hAnsi="Arial" w:cs="Arial"/>
          <w:b/>
          <w:sz w:val="32"/>
          <w:szCs w:val="32"/>
        </w:rPr>
        <w:t>ь-</w:t>
      </w:r>
      <w:proofErr w:type="gramEnd"/>
      <w:r>
        <w:rPr>
          <w:rFonts w:ascii="Arial" w:hAnsi="Arial" w:cs="Arial"/>
          <w:b/>
          <w:sz w:val="32"/>
          <w:szCs w:val="32"/>
        </w:rPr>
        <w:t xml:space="preserve"> сентябрь 2022 и</w:t>
      </w:r>
    </w:p>
    <w:p w:rsidR="00D12591" w:rsidRDefault="00D12591" w:rsidP="00D12591">
      <w:pPr>
        <w:spacing w:after="0"/>
        <w:jc w:val="center"/>
        <w:rPr>
          <w:rFonts w:ascii="Arial" w:hAnsi="Arial" w:cs="Arial"/>
          <w:b/>
          <w:sz w:val="32"/>
          <w:szCs w:val="32"/>
        </w:rPr>
      </w:pPr>
      <w:r>
        <w:rPr>
          <w:rFonts w:ascii="Arial" w:hAnsi="Arial" w:cs="Arial"/>
          <w:b/>
          <w:sz w:val="32"/>
          <w:szCs w:val="32"/>
        </w:rPr>
        <w:t>ожидаемые итоги социально - экономического развития</w:t>
      </w:r>
    </w:p>
    <w:p w:rsidR="00D12591" w:rsidRDefault="00D12591" w:rsidP="00D12591">
      <w:pPr>
        <w:spacing w:after="0"/>
        <w:jc w:val="center"/>
        <w:rPr>
          <w:rFonts w:ascii="Arial" w:hAnsi="Arial" w:cs="Arial"/>
          <w:b/>
          <w:sz w:val="32"/>
          <w:szCs w:val="32"/>
        </w:rPr>
      </w:pPr>
      <w:proofErr w:type="spellStart"/>
      <w:r>
        <w:rPr>
          <w:rFonts w:ascii="Arial" w:hAnsi="Arial" w:cs="Arial"/>
          <w:b/>
          <w:sz w:val="32"/>
          <w:szCs w:val="32"/>
        </w:rPr>
        <w:t>Нагольненского</w:t>
      </w:r>
      <w:proofErr w:type="spellEnd"/>
      <w:r>
        <w:rPr>
          <w:rFonts w:ascii="Arial" w:hAnsi="Arial" w:cs="Arial"/>
          <w:b/>
          <w:sz w:val="32"/>
          <w:szCs w:val="32"/>
        </w:rPr>
        <w:t xml:space="preserve"> сельсовета </w:t>
      </w:r>
      <w:proofErr w:type="spellStart"/>
      <w:r>
        <w:rPr>
          <w:rFonts w:ascii="Arial" w:hAnsi="Arial" w:cs="Arial"/>
          <w:b/>
          <w:sz w:val="32"/>
          <w:szCs w:val="32"/>
        </w:rPr>
        <w:t>Пристенского</w:t>
      </w:r>
      <w:proofErr w:type="spellEnd"/>
      <w:r>
        <w:rPr>
          <w:rFonts w:ascii="Arial" w:hAnsi="Arial" w:cs="Arial"/>
          <w:b/>
          <w:sz w:val="32"/>
          <w:szCs w:val="32"/>
        </w:rPr>
        <w:t xml:space="preserve"> района</w:t>
      </w:r>
    </w:p>
    <w:p w:rsidR="00D12591" w:rsidRDefault="00D12591" w:rsidP="00D12591">
      <w:pPr>
        <w:spacing w:after="0"/>
        <w:jc w:val="center"/>
        <w:rPr>
          <w:rFonts w:ascii="Arial" w:hAnsi="Arial" w:cs="Arial"/>
          <w:b/>
          <w:sz w:val="32"/>
          <w:szCs w:val="32"/>
        </w:rPr>
      </w:pPr>
      <w:r>
        <w:rPr>
          <w:rFonts w:ascii="Arial" w:hAnsi="Arial" w:cs="Arial"/>
          <w:b/>
          <w:sz w:val="32"/>
          <w:szCs w:val="32"/>
        </w:rPr>
        <w:t>Курской области за 2022год</w:t>
      </w:r>
    </w:p>
    <w:p w:rsidR="00D12591" w:rsidRDefault="00D12591" w:rsidP="00D12591">
      <w:pPr>
        <w:autoSpaceDE w:val="0"/>
        <w:autoSpaceDN w:val="0"/>
        <w:adjustRightInd w:val="0"/>
        <w:spacing w:after="0"/>
        <w:ind w:firstLine="540"/>
        <w:jc w:val="center"/>
        <w:rPr>
          <w:rFonts w:ascii="Arial" w:hAnsi="Arial" w:cs="Arial"/>
          <w:sz w:val="32"/>
          <w:szCs w:val="32"/>
        </w:rPr>
      </w:pPr>
    </w:p>
    <w:p w:rsidR="00D12591" w:rsidRDefault="00D12591" w:rsidP="00D12591">
      <w:pPr>
        <w:autoSpaceDE w:val="0"/>
        <w:autoSpaceDN w:val="0"/>
        <w:adjustRightInd w:val="0"/>
        <w:jc w:val="center"/>
        <w:outlineLvl w:val="1"/>
        <w:rPr>
          <w:rFonts w:ascii="Arial" w:hAnsi="Arial" w:cs="Arial"/>
          <w:sz w:val="32"/>
          <w:szCs w:val="32"/>
        </w:rPr>
      </w:pPr>
      <w:r>
        <w:rPr>
          <w:rFonts w:ascii="Arial" w:hAnsi="Arial" w:cs="Arial"/>
          <w:sz w:val="32"/>
          <w:szCs w:val="32"/>
        </w:rPr>
        <w:t>демографическая ситуация</w:t>
      </w:r>
    </w:p>
    <w:p w:rsidR="00D12591" w:rsidRDefault="00D12591" w:rsidP="00D12591">
      <w:pPr>
        <w:autoSpaceDE w:val="0"/>
        <w:autoSpaceDN w:val="0"/>
        <w:adjustRightInd w:val="0"/>
        <w:jc w:val="both"/>
        <w:rPr>
          <w:rFonts w:ascii="Arial" w:hAnsi="Arial" w:cs="Arial"/>
          <w:sz w:val="24"/>
          <w:szCs w:val="24"/>
        </w:rPr>
      </w:pP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В январе - сентябре 2022 года по МО «</w:t>
      </w:r>
      <w:proofErr w:type="spellStart"/>
      <w:r w:rsidRPr="00335C21">
        <w:rPr>
          <w:rFonts w:ascii="Arial" w:hAnsi="Arial" w:cs="Arial"/>
        </w:rPr>
        <w:t>Нагольненский</w:t>
      </w:r>
      <w:proofErr w:type="spellEnd"/>
      <w:r w:rsidRPr="00335C21">
        <w:rPr>
          <w:rFonts w:ascii="Arial" w:hAnsi="Arial" w:cs="Arial"/>
        </w:rPr>
        <w:t xml:space="preserve"> сельсовет» родилось7человек, что на 2 человека</w:t>
      </w:r>
      <w:proofErr w:type="gramStart"/>
      <w:r w:rsidRPr="00335C21">
        <w:rPr>
          <w:rFonts w:ascii="Arial" w:hAnsi="Arial" w:cs="Arial"/>
        </w:rPr>
        <w:t xml:space="preserve"> ,</w:t>
      </w:r>
      <w:proofErr w:type="gramEnd"/>
      <w:r w:rsidRPr="00335C21">
        <w:rPr>
          <w:rFonts w:ascii="Arial" w:hAnsi="Arial" w:cs="Arial"/>
        </w:rPr>
        <w:t xml:space="preserve"> или на 12 % меньше, чем в соответствующем периоде прошлого года. Умерло 11 человек, что на 4 человека меньше</w:t>
      </w:r>
      <w:proofErr w:type="gramStart"/>
      <w:r w:rsidRPr="00335C21">
        <w:rPr>
          <w:rFonts w:ascii="Arial" w:hAnsi="Arial" w:cs="Arial"/>
        </w:rPr>
        <w:t xml:space="preserve"> ,</w:t>
      </w:r>
      <w:proofErr w:type="gramEnd"/>
      <w:r w:rsidRPr="00335C21">
        <w:rPr>
          <w:rFonts w:ascii="Arial" w:hAnsi="Arial" w:cs="Arial"/>
        </w:rPr>
        <w:t xml:space="preserve"> или на 11% меньше, чем в соответствующем периоде прошлого года.</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Миграционный процесс: прибыло 20 человек, выбыло 34 человека.</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Миграционная убыль  составила 14 человек.</w:t>
      </w:r>
    </w:p>
    <w:p w:rsidR="00D12591" w:rsidRPr="00335C21" w:rsidRDefault="00D12591" w:rsidP="00D12591">
      <w:pPr>
        <w:autoSpaceDE w:val="0"/>
        <w:autoSpaceDN w:val="0"/>
        <w:adjustRightInd w:val="0"/>
        <w:jc w:val="both"/>
        <w:rPr>
          <w:rFonts w:ascii="Arial" w:hAnsi="Arial" w:cs="Arial"/>
        </w:rPr>
      </w:pPr>
    </w:p>
    <w:p w:rsidR="00D12591" w:rsidRDefault="00D12591" w:rsidP="00D12591">
      <w:pPr>
        <w:autoSpaceDE w:val="0"/>
        <w:autoSpaceDN w:val="0"/>
        <w:adjustRightInd w:val="0"/>
        <w:jc w:val="both"/>
        <w:outlineLvl w:val="1"/>
        <w:rPr>
          <w:rFonts w:ascii="Arial" w:hAnsi="Arial" w:cs="Arial"/>
        </w:rPr>
      </w:pPr>
      <w:r>
        <w:rPr>
          <w:rFonts w:ascii="Arial" w:hAnsi="Arial" w:cs="Arial"/>
        </w:rPr>
        <w:t>Личное подсобное хозяйство</w:t>
      </w:r>
    </w:p>
    <w:p w:rsidR="00D12591" w:rsidRDefault="00D12591" w:rsidP="00D12591">
      <w:pPr>
        <w:autoSpaceDE w:val="0"/>
        <w:autoSpaceDN w:val="0"/>
        <w:adjustRightInd w:val="0"/>
        <w:jc w:val="both"/>
        <w:rPr>
          <w:rFonts w:ascii="Arial" w:hAnsi="Arial" w:cs="Arial"/>
        </w:rPr>
      </w:pP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 xml:space="preserve"> Численность скота в личных подсобных хозяйствах поселений  по состоянию на 1 октября 2022 года характеризуется следующими данными: КРС – 53 гол., или  почти на 4%  </w:t>
      </w:r>
      <w:proofErr w:type="spellStart"/>
      <w:r w:rsidRPr="00335C21">
        <w:rPr>
          <w:rFonts w:ascii="Arial" w:hAnsi="Arial" w:cs="Arial"/>
        </w:rPr>
        <w:t>меньше</w:t>
      </w:r>
      <w:proofErr w:type="gramStart"/>
      <w:r w:rsidRPr="00335C21">
        <w:rPr>
          <w:rFonts w:ascii="Arial" w:hAnsi="Arial" w:cs="Arial"/>
        </w:rPr>
        <w:t>,ч</w:t>
      </w:r>
      <w:proofErr w:type="gramEnd"/>
      <w:r w:rsidRPr="00335C21">
        <w:rPr>
          <w:rFonts w:ascii="Arial" w:hAnsi="Arial" w:cs="Arial"/>
        </w:rPr>
        <w:t>ем</w:t>
      </w:r>
      <w:proofErr w:type="spellEnd"/>
      <w:r w:rsidRPr="00335C21">
        <w:rPr>
          <w:rFonts w:ascii="Arial" w:hAnsi="Arial" w:cs="Arial"/>
        </w:rPr>
        <w:t xml:space="preserve"> в соответствующем периоде прошлого года.</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 xml:space="preserve">Свиней </w:t>
      </w:r>
      <w:proofErr w:type="gramStart"/>
      <w:r w:rsidRPr="00335C21">
        <w:rPr>
          <w:rFonts w:ascii="Arial" w:hAnsi="Arial" w:cs="Arial"/>
        </w:rPr>
        <w:t>-н</w:t>
      </w:r>
      <w:proofErr w:type="gramEnd"/>
      <w:r w:rsidRPr="00335C21">
        <w:rPr>
          <w:rFonts w:ascii="Arial" w:hAnsi="Arial" w:cs="Arial"/>
        </w:rPr>
        <w:t>ет .</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Овец и коз – 319 гол</w:t>
      </w:r>
      <w:proofErr w:type="gramStart"/>
      <w:r w:rsidRPr="00335C21">
        <w:rPr>
          <w:rFonts w:ascii="Arial" w:hAnsi="Arial" w:cs="Arial"/>
        </w:rPr>
        <w:t xml:space="preserve">., </w:t>
      </w:r>
      <w:proofErr w:type="gramEnd"/>
      <w:r w:rsidRPr="00335C21">
        <w:rPr>
          <w:rFonts w:ascii="Arial" w:hAnsi="Arial" w:cs="Arial"/>
        </w:rPr>
        <w:t>или на 1,3 %  меньше по сравнению с  соответствующим уровнем прошлого  года.</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Птицы – 2120 гол</w:t>
      </w:r>
      <w:proofErr w:type="gramStart"/>
      <w:r w:rsidRPr="00335C21">
        <w:rPr>
          <w:rFonts w:ascii="Arial" w:hAnsi="Arial" w:cs="Arial"/>
        </w:rPr>
        <w:t xml:space="preserve">., </w:t>
      </w:r>
      <w:proofErr w:type="gramEnd"/>
      <w:r w:rsidRPr="00335C21">
        <w:rPr>
          <w:rFonts w:ascii="Arial" w:hAnsi="Arial" w:cs="Arial"/>
        </w:rPr>
        <w:t>или на 28% меньше к соответствующему уровню прошлого года.</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Тенденция к снижению поголовья овец и птицы  вызвана тем, что на территории муниципального образования преобладает население пенсионного возраста и в связи с деятельностью свиноводческого комплекса.</w:t>
      </w:r>
    </w:p>
    <w:p w:rsidR="00D12591" w:rsidRDefault="00D12591" w:rsidP="00D12591">
      <w:pPr>
        <w:autoSpaceDE w:val="0"/>
        <w:autoSpaceDN w:val="0"/>
        <w:adjustRightInd w:val="0"/>
        <w:ind w:firstLine="540"/>
        <w:jc w:val="both"/>
        <w:rPr>
          <w:rFonts w:ascii="Arial" w:hAnsi="Arial" w:cs="Arial"/>
        </w:rPr>
      </w:pPr>
    </w:p>
    <w:p w:rsidR="00D12591" w:rsidRDefault="00D12591" w:rsidP="00D12591">
      <w:pPr>
        <w:autoSpaceDE w:val="0"/>
        <w:autoSpaceDN w:val="0"/>
        <w:adjustRightInd w:val="0"/>
        <w:jc w:val="both"/>
        <w:outlineLvl w:val="1"/>
        <w:rPr>
          <w:rFonts w:ascii="Arial" w:hAnsi="Arial" w:cs="Arial"/>
        </w:rPr>
      </w:pPr>
      <w:r>
        <w:rPr>
          <w:rFonts w:ascii="Arial" w:hAnsi="Arial" w:cs="Arial"/>
        </w:rPr>
        <w:t>Малое предпринимательство</w:t>
      </w:r>
    </w:p>
    <w:p w:rsidR="00D12591" w:rsidRDefault="00D12591" w:rsidP="00D12591">
      <w:pPr>
        <w:autoSpaceDE w:val="0"/>
        <w:autoSpaceDN w:val="0"/>
        <w:adjustRightInd w:val="0"/>
        <w:ind w:firstLine="540"/>
        <w:jc w:val="both"/>
        <w:rPr>
          <w:rFonts w:ascii="Arial" w:hAnsi="Arial" w:cs="Arial"/>
        </w:rPr>
      </w:pP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На территории поселения на 01 октября 2022 г. работает 3 индивидуальных предпринимателей.</w:t>
      </w:r>
    </w:p>
    <w:p w:rsidR="00D12591" w:rsidRPr="00335C21" w:rsidRDefault="00D12591" w:rsidP="00D12591">
      <w:pPr>
        <w:autoSpaceDE w:val="0"/>
        <w:autoSpaceDN w:val="0"/>
        <w:adjustRightInd w:val="0"/>
        <w:jc w:val="both"/>
        <w:rPr>
          <w:rFonts w:ascii="Arial" w:hAnsi="Arial" w:cs="Arial"/>
        </w:rPr>
      </w:pPr>
    </w:p>
    <w:p w:rsidR="00D12591" w:rsidRPr="00335C21" w:rsidRDefault="00D12591" w:rsidP="00D12591">
      <w:pPr>
        <w:autoSpaceDE w:val="0"/>
        <w:autoSpaceDN w:val="0"/>
        <w:adjustRightInd w:val="0"/>
        <w:jc w:val="both"/>
        <w:outlineLvl w:val="1"/>
        <w:rPr>
          <w:rFonts w:ascii="Arial" w:hAnsi="Arial" w:cs="Arial"/>
        </w:rPr>
      </w:pPr>
      <w:r w:rsidRPr="00335C21">
        <w:rPr>
          <w:rFonts w:ascii="Arial" w:hAnsi="Arial" w:cs="Arial"/>
        </w:rPr>
        <w:t>Потребительский рынок</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 xml:space="preserve"> Платные услуги не оказывались населению крупными и средними организациями.</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По состоянию на 1 октября текущего года на потребительском рынке поселений работало 2 магазина.</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Стационарной торговой сетью охвачено 2 населенных пункта</w:t>
      </w:r>
      <w:proofErr w:type="gramStart"/>
      <w:r w:rsidRPr="00335C21">
        <w:rPr>
          <w:rFonts w:ascii="Arial" w:hAnsi="Arial" w:cs="Arial"/>
        </w:rPr>
        <w:t xml:space="preserve"> ,</w:t>
      </w:r>
      <w:proofErr w:type="gramEnd"/>
      <w:r w:rsidRPr="00335C21">
        <w:rPr>
          <w:rFonts w:ascii="Arial" w:hAnsi="Arial" w:cs="Arial"/>
        </w:rPr>
        <w:t xml:space="preserve"> что составляет 50% от всех населенных пунктов муниципального образования.</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Населенные пункты без торговых предприятий обслуживаются  ПО «Пристень».</w:t>
      </w:r>
    </w:p>
    <w:p w:rsidR="00D12591" w:rsidRPr="00335C21" w:rsidRDefault="00D12591" w:rsidP="00D12591">
      <w:pPr>
        <w:autoSpaceDE w:val="0"/>
        <w:autoSpaceDN w:val="0"/>
        <w:adjustRightInd w:val="0"/>
        <w:jc w:val="both"/>
        <w:outlineLvl w:val="1"/>
        <w:rPr>
          <w:rFonts w:ascii="Arial" w:hAnsi="Arial" w:cs="Arial"/>
        </w:rPr>
      </w:pPr>
      <w:r w:rsidRPr="00335C21">
        <w:rPr>
          <w:rFonts w:ascii="Arial" w:hAnsi="Arial" w:cs="Arial"/>
        </w:rPr>
        <w:t>Финансы</w:t>
      </w:r>
    </w:p>
    <w:p w:rsidR="00D12591" w:rsidRPr="00335C21" w:rsidRDefault="00D12591" w:rsidP="00D12591">
      <w:pPr>
        <w:autoSpaceDE w:val="0"/>
        <w:autoSpaceDN w:val="0"/>
        <w:adjustRightInd w:val="0"/>
        <w:ind w:firstLine="540"/>
        <w:jc w:val="both"/>
        <w:rPr>
          <w:rFonts w:ascii="Arial" w:hAnsi="Arial" w:cs="Arial"/>
        </w:rPr>
      </w:pPr>
      <w:r w:rsidRPr="00335C21">
        <w:rPr>
          <w:rFonts w:ascii="Arial" w:hAnsi="Arial" w:cs="Arial"/>
        </w:rPr>
        <w:t xml:space="preserve">Кредиторской задолженности на 1 октября 2022 года по Администрации </w:t>
      </w:r>
      <w:proofErr w:type="spellStart"/>
      <w:r w:rsidRPr="00335C21">
        <w:rPr>
          <w:rFonts w:ascii="Arial" w:hAnsi="Arial" w:cs="Arial"/>
        </w:rPr>
        <w:t>Нагольненского</w:t>
      </w:r>
      <w:proofErr w:type="spellEnd"/>
      <w:r w:rsidRPr="00335C21">
        <w:rPr>
          <w:rFonts w:ascii="Arial" w:hAnsi="Arial" w:cs="Arial"/>
        </w:rPr>
        <w:t xml:space="preserve"> сельсовета нет.</w:t>
      </w:r>
    </w:p>
    <w:p w:rsidR="00D12591" w:rsidRPr="00335C21" w:rsidRDefault="00D12591" w:rsidP="00D12591">
      <w:pPr>
        <w:autoSpaceDE w:val="0"/>
        <w:autoSpaceDN w:val="0"/>
        <w:adjustRightInd w:val="0"/>
        <w:jc w:val="both"/>
        <w:outlineLvl w:val="1"/>
        <w:rPr>
          <w:rFonts w:ascii="Arial" w:hAnsi="Arial" w:cs="Arial"/>
        </w:rPr>
      </w:pPr>
    </w:p>
    <w:p w:rsidR="00D12591" w:rsidRPr="00335C21" w:rsidRDefault="00D12591" w:rsidP="00D12591">
      <w:pPr>
        <w:autoSpaceDE w:val="0"/>
        <w:autoSpaceDN w:val="0"/>
        <w:adjustRightInd w:val="0"/>
        <w:jc w:val="both"/>
        <w:outlineLvl w:val="1"/>
        <w:rPr>
          <w:rFonts w:ascii="Arial" w:hAnsi="Arial" w:cs="Arial"/>
        </w:rPr>
      </w:pPr>
      <w:r w:rsidRPr="00335C21">
        <w:rPr>
          <w:rFonts w:ascii="Arial" w:hAnsi="Arial" w:cs="Arial"/>
        </w:rPr>
        <w:t>Рынок труда</w:t>
      </w:r>
    </w:p>
    <w:p w:rsidR="00D12591" w:rsidRPr="00335C21" w:rsidRDefault="00D12591" w:rsidP="00D12591">
      <w:pPr>
        <w:autoSpaceDE w:val="0"/>
        <w:autoSpaceDN w:val="0"/>
        <w:adjustRightInd w:val="0"/>
        <w:jc w:val="both"/>
        <w:rPr>
          <w:rFonts w:ascii="Arial" w:hAnsi="Arial" w:cs="Arial"/>
        </w:rPr>
      </w:pPr>
    </w:p>
    <w:p w:rsidR="00D12591" w:rsidRDefault="00D12591" w:rsidP="00D12591">
      <w:pPr>
        <w:autoSpaceDE w:val="0"/>
        <w:autoSpaceDN w:val="0"/>
        <w:adjustRightInd w:val="0"/>
        <w:ind w:firstLine="540"/>
        <w:jc w:val="both"/>
        <w:rPr>
          <w:rFonts w:ascii="Arial" w:hAnsi="Arial" w:cs="Arial"/>
        </w:rPr>
      </w:pPr>
      <w:r w:rsidRPr="00335C21">
        <w:rPr>
          <w:rFonts w:ascii="Arial" w:hAnsi="Arial" w:cs="Arial"/>
        </w:rPr>
        <w:t>Среднесписочная численность работников в крупных и средних организациях по оценке 2022 года составит 80 человек Сократилась численность безработных граждан в связи</w:t>
      </w:r>
      <w:r>
        <w:rPr>
          <w:rFonts w:ascii="Arial" w:hAnsi="Arial" w:cs="Arial"/>
        </w:rPr>
        <w:t xml:space="preserve"> с вводом в действие </w:t>
      </w:r>
      <w:proofErr w:type="spellStart"/>
      <w:r>
        <w:rPr>
          <w:rFonts w:ascii="Arial" w:hAnsi="Arial" w:cs="Arial"/>
        </w:rPr>
        <w:t>свинокомплекса</w:t>
      </w:r>
      <w:proofErr w:type="spellEnd"/>
      <w:r>
        <w:rPr>
          <w:rFonts w:ascii="Arial" w:hAnsi="Arial" w:cs="Arial"/>
        </w:rPr>
        <w:t xml:space="preserve"> </w:t>
      </w:r>
      <w:proofErr w:type="spellStart"/>
      <w:r>
        <w:rPr>
          <w:rFonts w:ascii="Arial" w:hAnsi="Arial" w:cs="Arial"/>
        </w:rPr>
        <w:t>ОО</w:t>
      </w:r>
      <w:proofErr w:type="gramStart"/>
      <w:r>
        <w:rPr>
          <w:rFonts w:ascii="Arial" w:hAnsi="Arial" w:cs="Arial"/>
        </w:rPr>
        <w:t>О«</w:t>
      </w:r>
      <w:proofErr w:type="gramEnd"/>
      <w:r>
        <w:rPr>
          <w:rFonts w:ascii="Arial" w:hAnsi="Arial" w:cs="Arial"/>
        </w:rPr>
        <w:t>Пристенский</w:t>
      </w:r>
      <w:proofErr w:type="spellEnd"/>
      <w:r>
        <w:rPr>
          <w:rFonts w:ascii="Arial" w:hAnsi="Arial" w:cs="Arial"/>
        </w:rPr>
        <w:t>» и др. предприятий ООО «</w:t>
      </w:r>
      <w:proofErr w:type="spellStart"/>
      <w:r>
        <w:rPr>
          <w:rFonts w:ascii="Arial" w:hAnsi="Arial" w:cs="Arial"/>
        </w:rPr>
        <w:t>Мираторг</w:t>
      </w:r>
      <w:proofErr w:type="spellEnd"/>
      <w:r>
        <w:rPr>
          <w:rFonts w:ascii="Arial" w:hAnsi="Arial" w:cs="Arial"/>
        </w:rPr>
        <w:t>».</w:t>
      </w:r>
    </w:p>
    <w:p w:rsidR="00D12591" w:rsidRDefault="00D12591" w:rsidP="00D12591">
      <w:pPr>
        <w:autoSpaceDE w:val="0"/>
        <w:autoSpaceDN w:val="0"/>
        <w:adjustRightInd w:val="0"/>
        <w:ind w:firstLine="540"/>
        <w:jc w:val="both"/>
        <w:rPr>
          <w:rFonts w:ascii="Arial" w:hAnsi="Arial" w:cs="Arial"/>
        </w:rPr>
      </w:pPr>
      <w:r>
        <w:rPr>
          <w:rFonts w:ascii="Arial" w:hAnsi="Arial" w:cs="Arial"/>
        </w:rPr>
        <w:t xml:space="preserve">И все </w:t>
      </w:r>
      <w:proofErr w:type="gramStart"/>
      <w:r>
        <w:rPr>
          <w:rFonts w:ascii="Arial" w:hAnsi="Arial" w:cs="Arial"/>
        </w:rPr>
        <w:t>равно значительная</w:t>
      </w:r>
      <w:proofErr w:type="gramEnd"/>
      <w:r>
        <w:rPr>
          <w:rFonts w:ascii="Arial" w:hAnsi="Arial" w:cs="Arial"/>
        </w:rPr>
        <w:t xml:space="preserve"> численность работоспособного населения – безработные, и только незначительная часть из них официально зарегистрированные безработные. Все это обусловлено было тем, что на территории  муниципального образования не было сельскохозяйственных и промышленных предприятий. В настоящее время значительная часть  безработного населения задействована на </w:t>
      </w:r>
      <w:proofErr w:type="spellStart"/>
      <w:r>
        <w:rPr>
          <w:rFonts w:ascii="Arial" w:hAnsi="Arial" w:cs="Arial"/>
        </w:rPr>
        <w:t>свинокомплексе</w:t>
      </w:r>
      <w:proofErr w:type="spellEnd"/>
      <w:r>
        <w:rPr>
          <w:rFonts w:ascii="Arial" w:hAnsi="Arial" w:cs="Arial"/>
        </w:rPr>
        <w:t xml:space="preserve"> ООО «</w:t>
      </w:r>
      <w:proofErr w:type="spellStart"/>
      <w:r>
        <w:rPr>
          <w:rFonts w:ascii="Arial" w:hAnsi="Arial" w:cs="Arial"/>
        </w:rPr>
        <w:t>Пристенский</w:t>
      </w:r>
      <w:proofErr w:type="spellEnd"/>
      <w:r>
        <w:rPr>
          <w:rFonts w:ascii="Arial" w:hAnsi="Arial" w:cs="Arial"/>
        </w:rPr>
        <w:t xml:space="preserve">» и </w:t>
      </w:r>
      <w:proofErr w:type="spellStart"/>
      <w:r>
        <w:rPr>
          <w:rFonts w:ascii="Arial" w:hAnsi="Arial" w:cs="Arial"/>
        </w:rPr>
        <w:t>ООО</w:t>
      </w:r>
      <w:proofErr w:type="gramStart"/>
      <w:r>
        <w:rPr>
          <w:rFonts w:ascii="Arial" w:hAnsi="Arial" w:cs="Arial"/>
        </w:rPr>
        <w:t>»П</w:t>
      </w:r>
      <w:proofErr w:type="gramEnd"/>
      <w:r>
        <w:rPr>
          <w:rFonts w:ascii="Arial" w:hAnsi="Arial" w:cs="Arial"/>
        </w:rPr>
        <w:t>ристенская</w:t>
      </w:r>
      <w:proofErr w:type="spellEnd"/>
      <w:r>
        <w:rPr>
          <w:rFonts w:ascii="Arial" w:hAnsi="Arial" w:cs="Arial"/>
        </w:rPr>
        <w:t xml:space="preserve"> зерновая кампания».</w:t>
      </w:r>
    </w:p>
    <w:p w:rsidR="00D12591" w:rsidRDefault="00D12591" w:rsidP="00D12591">
      <w:pPr>
        <w:autoSpaceDE w:val="0"/>
        <w:autoSpaceDN w:val="0"/>
        <w:adjustRightInd w:val="0"/>
        <w:ind w:firstLine="540"/>
        <w:jc w:val="both"/>
        <w:rPr>
          <w:rFonts w:ascii="Arial" w:hAnsi="Arial" w:cs="Arial"/>
        </w:rPr>
      </w:pPr>
    </w:p>
    <w:p w:rsidR="00D12591" w:rsidRDefault="00D12591" w:rsidP="00D12591">
      <w:pPr>
        <w:autoSpaceDE w:val="0"/>
        <w:autoSpaceDN w:val="0"/>
        <w:adjustRightInd w:val="0"/>
        <w:jc w:val="both"/>
        <w:outlineLvl w:val="1"/>
        <w:rPr>
          <w:rFonts w:ascii="Arial" w:hAnsi="Arial" w:cs="Arial"/>
        </w:rPr>
      </w:pPr>
      <w:r>
        <w:rPr>
          <w:rFonts w:ascii="Arial" w:hAnsi="Arial" w:cs="Arial"/>
        </w:rPr>
        <w:t>Уровень жизни</w:t>
      </w:r>
    </w:p>
    <w:p w:rsidR="00D12591" w:rsidRDefault="00D12591" w:rsidP="00D12591">
      <w:pPr>
        <w:autoSpaceDE w:val="0"/>
        <w:autoSpaceDN w:val="0"/>
        <w:adjustRightInd w:val="0"/>
        <w:jc w:val="both"/>
        <w:outlineLvl w:val="1"/>
        <w:rPr>
          <w:rFonts w:ascii="Arial" w:hAnsi="Arial" w:cs="Arial"/>
        </w:rPr>
      </w:pPr>
    </w:p>
    <w:p w:rsidR="00D12591" w:rsidRDefault="00D12591" w:rsidP="00D12591">
      <w:pPr>
        <w:autoSpaceDE w:val="0"/>
        <w:autoSpaceDN w:val="0"/>
        <w:adjustRightInd w:val="0"/>
        <w:ind w:firstLine="540"/>
        <w:jc w:val="both"/>
        <w:rPr>
          <w:rFonts w:ascii="Arial" w:hAnsi="Arial" w:cs="Arial"/>
        </w:rPr>
      </w:pPr>
      <w:r>
        <w:rPr>
          <w:rFonts w:ascii="Arial" w:hAnsi="Arial" w:cs="Arial"/>
        </w:rPr>
        <w:t xml:space="preserve">Среднемесячная начисленная заработная плата в крупных и средних организациях поселений по оценке 2022 года составит </w:t>
      </w:r>
      <w:r w:rsidRPr="00BF5A79">
        <w:rPr>
          <w:rFonts w:ascii="Arial" w:hAnsi="Arial" w:cs="Arial"/>
        </w:rPr>
        <w:t>32572,9</w:t>
      </w:r>
      <w:r>
        <w:t>руб</w:t>
      </w:r>
      <w:r>
        <w:rPr>
          <w:rFonts w:ascii="Arial" w:hAnsi="Arial" w:cs="Arial"/>
        </w:rPr>
        <w:t>, что на 2411,4 рублей выше по сравнению с 2021 годом</w:t>
      </w:r>
      <w:proofErr w:type="gramStart"/>
      <w:r>
        <w:rPr>
          <w:rFonts w:ascii="Arial" w:hAnsi="Arial" w:cs="Arial"/>
        </w:rPr>
        <w:t xml:space="preserve"> .</w:t>
      </w:r>
      <w:proofErr w:type="gramEnd"/>
    </w:p>
    <w:p w:rsidR="00D12591" w:rsidRDefault="00D12591" w:rsidP="00D12591">
      <w:pPr>
        <w:autoSpaceDE w:val="0"/>
        <w:autoSpaceDN w:val="0"/>
        <w:adjustRightInd w:val="0"/>
        <w:ind w:firstLine="540"/>
        <w:jc w:val="both"/>
        <w:rPr>
          <w:rFonts w:ascii="Arial" w:hAnsi="Arial" w:cs="Arial"/>
        </w:rPr>
      </w:pPr>
      <w:r>
        <w:rPr>
          <w:rFonts w:ascii="Arial" w:hAnsi="Arial" w:cs="Arial"/>
        </w:rPr>
        <w:t>Просроченная задолженность по заработной плате на 1 октября текущего года отсутствует по бюджетным организациям.</w:t>
      </w:r>
    </w:p>
    <w:p w:rsidR="00D12591" w:rsidRDefault="00D12591" w:rsidP="00D12591">
      <w:pPr>
        <w:autoSpaceDE w:val="0"/>
        <w:autoSpaceDN w:val="0"/>
        <w:adjustRightInd w:val="0"/>
        <w:ind w:firstLine="540"/>
        <w:jc w:val="both"/>
        <w:rPr>
          <w:rFonts w:ascii="Arial" w:hAnsi="Arial" w:cs="Arial"/>
        </w:rPr>
      </w:pPr>
      <w:r>
        <w:rPr>
          <w:rFonts w:ascii="Arial" w:hAnsi="Arial" w:cs="Arial"/>
        </w:rPr>
        <w:t>По прогнозной оценке 2022  года в демографической ситуации незначительное изменение ожидается.</w:t>
      </w:r>
    </w:p>
    <w:p w:rsidR="00D12591" w:rsidRDefault="00D12591" w:rsidP="00D12591">
      <w:pPr>
        <w:autoSpaceDE w:val="0"/>
        <w:autoSpaceDN w:val="0"/>
        <w:adjustRightInd w:val="0"/>
        <w:ind w:firstLine="540"/>
        <w:jc w:val="both"/>
        <w:rPr>
          <w:rFonts w:ascii="Arial" w:hAnsi="Arial" w:cs="Arial"/>
        </w:rPr>
      </w:pPr>
      <w:r>
        <w:rPr>
          <w:rFonts w:ascii="Arial" w:hAnsi="Arial" w:cs="Arial"/>
        </w:rPr>
        <w:lastRenderedPageBreak/>
        <w:t>Тенденция уменьшения численности населения поселений сохранится., но очень незначительно</w:t>
      </w:r>
      <w:proofErr w:type="gramStart"/>
      <w:r>
        <w:rPr>
          <w:rFonts w:ascii="Arial" w:hAnsi="Arial" w:cs="Arial"/>
        </w:rPr>
        <w:t xml:space="preserve"> П</w:t>
      </w:r>
      <w:proofErr w:type="gramEnd"/>
      <w:r>
        <w:rPr>
          <w:rFonts w:ascii="Arial" w:hAnsi="Arial" w:cs="Arial"/>
        </w:rPr>
        <w:t xml:space="preserve">о прогнозной оценке, в 2022 году среднегодовая численность постоянного населения составит </w:t>
      </w:r>
      <w:r w:rsidRPr="00BF5A79">
        <w:rPr>
          <w:rFonts w:ascii="Arial" w:hAnsi="Arial" w:cs="Arial"/>
          <w:b/>
        </w:rPr>
        <w:t>887</w:t>
      </w:r>
      <w:r>
        <w:rPr>
          <w:rFonts w:ascii="Arial" w:hAnsi="Arial" w:cs="Arial"/>
        </w:rPr>
        <w:t xml:space="preserve"> человек.</w:t>
      </w:r>
    </w:p>
    <w:p w:rsidR="00D12591" w:rsidRDefault="00D12591" w:rsidP="00D12591">
      <w:pPr>
        <w:autoSpaceDE w:val="0"/>
        <w:autoSpaceDN w:val="0"/>
        <w:adjustRightInd w:val="0"/>
        <w:jc w:val="both"/>
        <w:rPr>
          <w:rFonts w:ascii="Arial" w:hAnsi="Arial" w:cs="Arial"/>
        </w:rPr>
      </w:pPr>
      <w:r>
        <w:rPr>
          <w:rFonts w:ascii="Arial" w:hAnsi="Arial" w:cs="Arial"/>
        </w:rPr>
        <w:t>Ожидается дальнейшее снижение поголовья скота в ЛПХ.</w:t>
      </w:r>
    </w:p>
    <w:p w:rsidR="00D12591" w:rsidRDefault="00D12591" w:rsidP="00D12591">
      <w:pPr>
        <w:autoSpaceDE w:val="0"/>
        <w:autoSpaceDN w:val="0"/>
        <w:adjustRightInd w:val="0"/>
        <w:jc w:val="both"/>
        <w:rPr>
          <w:rFonts w:ascii="Arial" w:hAnsi="Arial" w:cs="Arial"/>
        </w:rPr>
      </w:pPr>
      <w:r>
        <w:rPr>
          <w:rFonts w:ascii="Arial" w:hAnsi="Arial" w:cs="Arial"/>
        </w:rPr>
        <w:t>Но ожидается повышение уровня жизни населения, в связи с появлением новых рабочих мест</w:t>
      </w:r>
    </w:p>
    <w:p w:rsidR="00D12591" w:rsidRDefault="00D12591" w:rsidP="00D12591"/>
    <w:p w:rsidR="00B231E2" w:rsidRPr="00257994" w:rsidRDefault="00B231E2" w:rsidP="00B231E2">
      <w:pPr>
        <w:autoSpaceDE w:val="0"/>
        <w:autoSpaceDN w:val="0"/>
        <w:adjustRightInd w:val="0"/>
        <w:jc w:val="both"/>
        <w:rPr>
          <w:rFonts w:ascii="Arial" w:hAnsi="Arial" w:cs="Arial"/>
        </w:rPr>
      </w:pPr>
    </w:p>
    <w:p w:rsidR="00D12591" w:rsidRPr="00992F9F" w:rsidRDefault="00D12591" w:rsidP="00D12591">
      <w:pPr>
        <w:tabs>
          <w:tab w:val="left" w:pos="3000"/>
        </w:tabs>
        <w:jc w:val="center"/>
        <w:rPr>
          <w:b/>
          <w:sz w:val="28"/>
          <w:szCs w:val="28"/>
        </w:rPr>
      </w:pPr>
      <w:r w:rsidRPr="00992F9F">
        <w:rPr>
          <w:b/>
          <w:sz w:val="28"/>
          <w:szCs w:val="28"/>
        </w:rPr>
        <w:t>СОБРАНИЕ ДЕПУТАТОВ</w:t>
      </w:r>
    </w:p>
    <w:p w:rsidR="00D12591" w:rsidRDefault="00D12591" w:rsidP="00D12591">
      <w:pPr>
        <w:ind w:firstLine="708"/>
        <w:jc w:val="center"/>
        <w:rPr>
          <w:b/>
          <w:sz w:val="28"/>
          <w:szCs w:val="28"/>
        </w:rPr>
      </w:pPr>
      <w:r>
        <w:rPr>
          <w:b/>
          <w:sz w:val="28"/>
          <w:szCs w:val="28"/>
        </w:rPr>
        <w:t>НАГОЛЬНЕНСКОГО</w:t>
      </w:r>
      <w:r w:rsidRPr="00992F9F">
        <w:rPr>
          <w:b/>
          <w:sz w:val="28"/>
          <w:szCs w:val="28"/>
        </w:rPr>
        <w:t xml:space="preserve"> СЕЛЬСОВЕТА</w:t>
      </w:r>
    </w:p>
    <w:p w:rsidR="00D12591" w:rsidRPr="00992F9F" w:rsidRDefault="00D12591" w:rsidP="00D12591">
      <w:pPr>
        <w:jc w:val="center"/>
        <w:rPr>
          <w:b/>
          <w:sz w:val="28"/>
          <w:szCs w:val="28"/>
        </w:rPr>
      </w:pPr>
      <w:r w:rsidRPr="00992F9F">
        <w:rPr>
          <w:b/>
          <w:sz w:val="28"/>
          <w:szCs w:val="28"/>
        </w:rPr>
        <w:t>ПРИСТЕНСКОГО РАЙОНА</w:t>
      </w:r>
      <w:r>
        <w:rPr>
          <w:b/>
          <w:sz w:val="28"/>
          <w:szCs w:val="28"/>
        </w:rPr>
        <w:t xml:space="preserve"> </w:t>
      </w:r>
      <w:r w:rsidRPr="00992F9F">
        <w:rPr>
          <w:b/>
          <w:sz w:val="28"/>
          <w:szCs w:val="28"/>
        </w:rPr>
        <w:t>КУРСКОЙ ОБЛАСТИ</w:t>
      </w:r>
    </w:p>
    <w:p w:rsidR="00D12591" w:rsidRPr="00992F9F" w:rsidRDefault="00D12591" w:rsidP="00D12591">
      <w:pPr>
        <w:jc w:val="center"/>
        <w:rPr>
          <w:b/>
          <w:sz w:val="28"/>
          <w:szCs w:val="28"/>
        </w:rPr>
      </w:pPr>
    </w:p>
    <w:p w:rsidR="00D12591" w:rsidRPr="00992F9F" w:rsidRDefault="00D12591" w:rsidP="00D12591">
      <w:pPr>
        <w:tabs>
          <w:tab w:val="left" w:pos="3285"/>
        </w:tabs>
        <w:jc w:val="center"/>
        <w:rPr>
          <w:b/>
          <w:sz w:val="28"/>
          <w:szCs w:val="28"/>
        </w:rPr>
      </w:pPr>
      <w:r>
        <w:rPr>
          <w:b/>
          <w:sz w:val="28"/>
          <w:szCs w:val="28"/>
        </w:rPr>
        <w:t>РЕШЕНИ</w:t>
      </w:r>
      <w:r w:rsidRPr="00992F9F">
        <w:rPr>
          <w:b/>
          <w:sz w:val="28"/>
          <w:szCs w:val="28"/>
        </w:rPr>
        <w:t>Е</w:t>
      </w:r>
    </w:p>
    <w:p w:rsidR="00D12591" w:rsidRPr="00992F9F" w:rsidRDefault="00D12591" w:rsidP="00D12591">
      <w:pPr>
        <w:rPr>
          <w:b/>
          <w:sz w:val="28"/>
          <w:szCs w:val="28"/>
        </w:rPr>
      </w:pPr>
      <w:r w:rsidRPr="00992F9F">
        <w:rPr>
          <w:b/>
          <w:sz w:val="28"/>
          <w:szCs w:val="28"/>
        </w:rPr>
        <w:t xml:space="preserve">от </w:t>
      </w:r>
      <w:r>
        <w:rPr>
          <w:b/>
          <w:sz w:val="28"/>
          <w:szCs w:val="28"/>
        </w:rPr>
        <w:t xml:space="preserve">   15      </w:t>
      </w:r>
      <w:r w:rsidRPr="00992F9F">
        <w:rPr>
          <w:b/>
          <w:sz w:val="28"/>
          <w:szCs w:val="28"/>
        </w:rPr>
        <w:t>ноября 20</w:t>
      </w:r>
      <w:r>
        <w:rPr>
          <w:b/>
          <w:sz w:val="28"/>
          <w:szCs w:val="28"/>
        </w:rPr>
        <w:t>22</w:t>
      </w:r>
      <w:r w:rsidRPr="00992F9F">
        <w:rPr>
          <w:b/>
          <w:sz w:val="28"/>
          <w:szCs w:val="28"/>
        </w:rPr>
        <w:t xml:space="preserve">года               </w:t>
      </w:r>
      <w:r>
        <w:rPr>
          <w:b/>
          <w:sz w:val="28"/>
          <w:szCs w:val="28"/>
        </w:rPr>
        <w:t xml:space="preserve">                                       </w:t>
      </w:r>
      <w:r w:rsidRPr="00992F9F">
        <w:rPr>
          <w:b/>
          <w:sz w:val="28"/>
          <w:szCs w:val="28"/>
        </w:rPr>
        <w:t xml:space="preserve">     №</w:t>
      </w:r>
      <w:r>
        <w:rPr>
          <w:b/>
          <w:sz w:val="28"/>
          <w:szCs w:val="28"/>
        </w:rPr>
        <w:t>25</w:t>
      </w:r>
    </w:p>
    <w:p w:rsidR="00D12591" w:rsidRPr="00992F9F" w:rsidRDefault="00D12591" w:rsidP="00D12591">
      <w:pPr>
        <w:rPr>
          <w:b/>
          <w:sz w:val="28"/>
          <w:szCs w:val="28"/>
        </w:rPr>
      </w:pPr>
    </w:p>
    <w:p w:rsidR="00D12591" w:rsidRPr="00992F9F" w:rsidRDefault="00D12591" w:rsidP="00D12591">
      <w:pPr>
        <w:spacing w:after="0"/>
        <w:rPr>
          <w:b/>
          <w:sz w:val="28"/>
          <w:szCs w:val="28"/>
        </w:rPr>
      </w:pPr>
      <w:r w:rsidRPr="00992F9F">
        <w:rPr>
          <w:b/>
          <w:sz w:val="28"/>
          <w:szCs w:val="28"/>
        </w:rPr>
        <w:t>О проекте решения Собрания депутатов</w:t>
      </w:r>
    </w:p>
    <w:p w:rsidR="00D12591" w:rsidRPr="00992F9F" w:rsidRDefault="00D12591" w:rsidP="00D12591">
      <w:pPr>
        <w:spacing w:after="0"/>
        <w:rPr>
          <w:b/>
          <w:sz w:val="28"/>
          <w:szCs w:val="28"/>
        </w:rPr>
      </w:pPr>
      <w:r w:rsidRPr="00992F9F">
        <w:rPr>
          <w:b/>
          <w:sz w:val="28"/>
          <w:szCs w:val="28"/>
        </w:rPr>
        <w:t xml:space="preserve"> </w:t>
      </w:r>
      <w:proofErr w:type="spellStart"/>
      <w:r>
        <w:rPr>
          <w:b/>
          <w:sz w:val="28"/>
          <w:szCs w:val="28"/>
        </w:rPr>
        <w:t>Нагольненского</w:t>
      </w:r>
      <w:proofErr w:type="spellEnd"/>
      <w:r w:rsidRPr="00992F9F">
        <w:rPr>
          <w:b/>
          <w:sz w:val="28"/>
          <w:szCs w:val="28"/>
        </w:rPr>
        <w:t xml:space="preserve"> сельсовета </w:t>
      </w:r>
      <w:proofErr w:type="spellStart"/>
      <w:r w:rsidRPr="00992F9F">
        <w:rPr>
          <w:b/>
          <w:sz w:val="28"/>
          <w:szCs w:val="28"/>
        </w:rPr>
        <w:t>Пристенского</w:t>
      </w:r>
      <w:proofErr w:type="spellEnd"/>
      <w:r w:rsidRPr="00992F9F">
        <w:rPr>
          <w:b/>
          <w:sz w:val="28"/>
          <w:szCs w:val="28"/>
        </w:rPr>
        <w:t xml:space="preserve"> района</w:t>
      </w:r>
    </w:p>
    <w:p w:rsidR="00D12591" w:rsidRPr="00992F9F" w:rsidRDefault="00D12591" w:rsidP="00D12591">
      <w:pPr>
        <w:spacing w:after="0"/>
        <w:rPr>
          <w:b/>
          <w:sz w:val="28"/>
          <w:szCs w:val="28"/>
        </w:rPr>
      </w:pPr>
      <w:r w:rsidRPr="00992F9F">
        <w:rPr>
          <w:b/>
          <w:sz w:val="28"/>
          <w:szCs w:val="28"/>
        </w:rPr>
        <w:t xml:space="preserve"> Курской области «О бюджете </w:t>
      </w:r>
      <w:proofErr w:type="gramStart"/>
      <w:r w:rsidRPr="00992F9F">
        <w:rPr>
          <w:b/>
          <w:sz w:val="28"/>
          <w:szCs w:val="28"/>
        </w:rPr>
        <w:t>муниципального</w:t>
      </w:r>
      <w:proofErr w:type="gramEnd"/>
    </w:p>
    <w:p w:rsidR="00D12591" w:rsidRPr="00992F9F" w:rsidRDefault="00D12591" w:rsidP="00D12591">
      <w:pPr>
        <w:spacing w:after="0"/>
        <w:rPr>
          <w:b/>
          <w:sz w:val="28"/>
          <w:szCs w:val="28"/>
        </w:rPr>
      </w:pPr>
      <w:r w:rsidRPr="00992F9F">
        <w:rPr>
          <w:b/>
          <w:sz w:val="28"/>
          <w:szCs w:val="28"/>
        </w:rPr>
        <w:t xml:space="preserve"> образования «</w:t>
      </w:r>
      <w:proofErr w:type="spellStart"/>
      <w:r>
        <w:rPr>
          <w:b/>
          <w:sz w:val="28"/>
          <w:szCs w:val="28"/>
        </w:rPr>
        <w:t>Нагольненский</w:t>
      </w:r>
      <w:proofErr w:type="spellEnd"/>
      <w:r w:rsidRPr="00992F9F">
        <w:rPr>
          <w:b/>
          <w:sz w:val="28"/>
          <w:szCs w:val="28"/>
        </w:rPr>
        <w:t xml:space="preserve"> сельсовет»</w:t>
      </w:r>
    </w:p>
    <w:p w:rsidR="00D12591" w:rsidRDefault="00D12591" w:rsidP="00D12591">
      <w:pPr>
        <w:spacing w:after="0"/>
        <w:rPr>
          <w:b/>
          <w:sz w:val="28"/>
          <w:szCs w:val="28"/>
        </w:rPr>
      </w:pPr>
      <w:proofErr w:type="spellStart"/>
      <w:r w:rsidRPr="00992F9F">
        <w:rPr>
          <w:b/>
          <w:sz w:val="28"/>
          <w:szCs w:val="28"/>
        </w:rPr>
        <w:t>Прис</w:t>
      </w:r>
      <w:r>
        <w:rPr>
          <w:b/>
          <w:sz w:val="28"/>
          <w:szCs w:val="28"/>
        </w:rPr>
        <w:t>тенского</w:t>
      </w:r>
      <w:proofErr w:type="spellEnd"/>
      <w:r>
        <w:rPr>
          <w:b/>
          <w:sz w:val="28"/>
          <w:szCs w:val="28"/>
        </w:rPr>
        <w:t xml:space="preserve"> района Курской области </w:t>
      </w:r>
      <w:r w:rsidRPr="00992F9F">
        <w:rPr>
          <w:b/>
          <w:sz w:val="28"/>
          <w:szCs w:val="28"/>
        </w:rPr>
        <w:t>на 20</w:t>
      </w:r>
      <w:r>
        <w:rPr>
          <w:b/>
          <w:sz w:val="28"/>
          <w:szCs w:val="28"/>
        </w:rPr>
        <w:t xml:space="preserve">23 </w:t>
      </w:r>
      <w:r w:rsidRPr="00992F9F">
        <w:rPr>
          <w:b/>
          <w:sz w:val="28"/>
          <w:szCs w:val="28"/>
        </w:rPr>
        <w:t>год</w:t>
      </w:r>
    </w:p>
    <w:p w:rsidR="00D12591" w:rsidRPr="00992F9F" w:rsidRDefault="00D12591" w:rsidP="00D12591">
      <w:pPr>
        <w:spacing w:after="0"/>
        <w:rPr>
          <w:b/>
          <w:sz w:val="28"/>
          <w:szCs w:val="28"/>
        </w:rPr>
      </w:pPr>
      <w:r w:rsidRPr="00511454">
        <w:rPr>
          <w:b/>
          <w:sz w:val="28"/>
          <w:szCs w:val="28"/>
        </w:rPr>
        <w:t xml:space="preserve"> </w:t>
      </w:r>
      <w:r w:rsidRPr="00992F9F">
        <w:rPr>
          <w:b/>
          <w:sz w:val="28"/>
          <w:szCs w:val="28"/>
        </w:rPr>
        <w:t>и на плановый период 20</w:t>
      </w:r>
      <w:r>
        <w:rPr>
          <w:b/>
          <w:sz w:val="28"/>
          <w:szCs w:val="28"/>
        </w:rPr>
        <w:t>24</w:t>
      </w:r>
      <w:r w:rsidRPr="00992F9F">
        <w:rPr>
          <w:b/>
          <w:sz w:val="28"/>
          <w:szCs w:val="28"/>
        </w:rPr>
        <w:t>-20</w:t>
      </w:r>
      <w:r>
        <w:rPr>
          <w:b/>
          <w:sz w:val="28"/>
          <w:szCs w:val="28"/>
        </w:rPr>
        <w:t xml:space="preserve">25 </w:t>
      </w:r>
      <w:r w:rsidRPr="00992F9F">
        <w:rPr>
          <w:b/>
          <w:sz w:val="28"/>
          <w:szCs w:val="28"/>
        </w:rPr>
        <w:t>годов»</w:t>
      </w:r>
    </w:p>
    <w:p w:rsidR="00D12591" w:rsidRDefault="00D12591" w:rsidP="00D12591">
      <w:pPr>
        <w:tabs>
          <w:tab w:val="left" w:pos="1065"/>
        </w:tabs>
        <w:rPr>
          <w:b/>
          <w:sz w:val="28"/>
          <w:szCs w:val="28"/>
        </w:rPr>
      </w:pPr>
    </w:p>
    <w:p w:rsidR="00D12591" w:rsidRDefault="00D12591" w:rsidP="00D12591">
      <w:pPr>
        <w:tabs>
          <w:tab w:val="left" w:pos="1065"/>
        </w:tabs>
        <w:jc w:val="both"/>
        <w:rPr>
          <w:b/>
          <w:sz w:val="28"/>
          <w:szCs w:val="28"/>
        </w:rPr>
      </w:pPr>
    </w:p>
    <w:p w:rsidR="00D12591" w:rsidRPr="007818C2" w:rsidRDefault="00D12591" w:rsidP="00D12591">
      <w:pPr>
        <w:tabs>
          <w:tab w:val="left" w:pos="1065"/>
        </w:tabs>
        <w:jc w:val="both"/>
        <w:rPr>
          <w:b/>
          <w:sz w:val="28"/>
          <w:szCs w:val="28"/>
        </w:rPr>
      </w:pPr>
      <w:r w:rsidRPr="00992F9F">
        <w:rPr>
          <w:sz w:val="28"/>
          <w:szCs w:val="28"/>
        </w:rPr>
        <w:t xml:space="preserve">          В соответствии со ст. 52 и ст. 28 Федерального Закона от 6.10.2003 года №131-ФЗ «Об общих принципах организации местного самоуправления в Российской Федерации», Бюджетным кодексом Российской Федерации, и  Уставом муниципального образования «</w:t>
      </w:r>
      <w:proofErr w:type="spellStart"/>
      <w:r>
        <w:rPr>
          <w:sz w:val="28"/>
          <w:szCs w:val="28"/>
        </w:rPr>
        <w:t>Нагольненский</w:t>
      </w:r>
      <w:proofErr w:type="spellEnd"/>
      <w:r>
        <w:rPr>
          <w:sz w:val="28"/>
          <w:szCs w:val="28"/>
        </w:rPr>
        <w:t xml:space="preserve"> </w:t>
      </w:r>
      <w:r w:rsidRPr="00992F9F">
        <w:rPr>
          <w:sz w:val="28"/>
          <w:szCs w:val="28"/>
        </w:rPr>
        <w:t xml:space="preserve">сельсовет» </w:t>
      </w:r>
      <w:proofErr w:type="spellStart"/>
      <w:r w:rsidRPr="00992F9F">
        <w:rPr>
          <w:sz w:val="28"/>
          <w:szCs w:val="28"/>
        </w:rPr>
        <w:t>Пристенского</w:t>
      </w:r>
      <w:proofErr w:type="spellEnd"/>
      <w:r w:rsidRPr="00992F9F">
        <w:rPr>
          <w:sz w:val="28"/>
          <w:szCs w:val="28"/>
        </w:rPr>
        <w:t xml:space="preserve"> района Курской области, Собрание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w:t>
      </w:r>
      <w:r>
        <w:rPr>
          <w:b/>
          <w:sz w:val="28"/>
          <w:szCs w:val="28"/>
        </w:rPr>
        <w:t>РЕШИЛО:</w:t>
      </w:r>
    </w:p>
    <w:p w:rsidR="00D12591" w:rsidRPr="00992F9F" w:rsidRDefault="00D12591" w:rsidP="00D12591">
      <w:pPr>
        <w:ind w:firstLine="708"/>
        <w:jc w:val="both"/>
        <w:rPr>
          <w:sz w:val="28"/>
          <w:szCs w:val="28"/>
        </w:rPr>
      </w:pPr>
      <w:r w:rsidRPr="00992F9F">
        <w:rPr>
          <w:sz w:val="28"/>
          <w:szCs w:val="28"/>
        </w:rPr>
        <w:t xml:space="preserve"> 1. Внести проект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2B29AB">
        <w:rPr>
          <w:sz w:val="28"/>
          <w:szCs w:val="28"/>
        </w:rPr>
        <w:t xml:space="preserve"> </w:t>
      </w:r>
      <w:r w:rsidRPr="002B29AB">
        <w:rPr>
          <w:sz w:val="28"/>
          <w:szCs w:val="28"/>
        </w:rPr>
        <w:lastRenderedPageBreak/>
        <w:t>годов</w:t>
      </w:r>
      <w:r w:rsidRPr="00992F9F">
        <w:rPr>
          <w:sz w:val="28"/>
          <w:szCs w:val="28"/>
        </w:rPr>
        <w:t xml:space="preserve">» на обсуждение граждан, проживающих на территории </w:t>
      </w:r>
      <w:proofErr w:type="spellStart"/>
      <w:r>
        <w:rPr>
          <w:sz w:val="28"/>
          <w:szCs w:val="28"/>
        </w:rPr>
        <w:t>Нагольненского</w:t>
      </w:r>
      <w:proofErr w:type="spellEnd"/>
      <w:r w:rsidRPr="00992F9F">
        <w:rPr>
          <w:sz w:val="28"/>
          <w:szCs w:val="28"/>
        </w:rPr>
        <w:t xml:space="preserve"> сельсовета.</w:t>
      </w:r>
      <w:r>
        <w:rPr>
          <w:sz w:val="28"/>
          <w:szCs w:val="28"/>
        </w:rPr>
        <w:t xml:space="preserve"> (Приложение №</w:t>
      </w:r>
      <w:r w:rsidRPr="00992F9F">
        <w:rPr>
          <w:sz w:val="28"/>
          <w:szCs w:val="28"/>
        </w:rPr>
        <w:t>1)</w:t>
      </w:r>
    </w:p>
    <w:p w:rsidR="00D12591" w:rsidRPr="0025392E" w:rsidRDefault="00D12591" w:rsidP="00D12591">
      <w:pPr>
        <w:ind w:firstLine="708"/>
        <w:jc w:val="both"/>
        <w:rPr>
          <w:sz w:val="28"/>
          <w:szCs w:val="28"/>
        </w:rPr>
      </w:pPr>
      <w:r w:rsidRPr="00992F9F">
        <w:rPr>
          <w:sz w:val="28"/>
          <w:szCs w:val="28"/>
        </w:rPr>
        <w:t xml:space="preserve">2. Обнародовать проект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992F9F">
        <w:rPr>
          <w:sz w:val="28"/>
          <w:szCs w:val="28"/>
        </w:rPr>
        <w:t xml:space="preserve">»  </w:t>
      </w:r>
      <w:r>
        <w:t xml:space="preserve">на 4-х информационных стендах, расположенных: </w:t>
      </w:r>
    </w:p>
    <w:p w:rsidR="00D12591" w:rsidRDefault="00D12591" w:rsidP="00D12591">
      <w:pPr>
        <w:ind w:firstLine="709"/>
        <w:jc w:val="both"/>
      </w:pPr>
      <w:r>
        <w:t xml:space="preserve">1-й – здание Администрации </w:t>
      </w:r>
      <w:proofErr w:type="spellStart"/>
      <w:r>
        <w:t>Нагольненского</w:t>
      </w:r>
      <w:proofErr w:type="spellEnd"/>
      <w:r>
        <w:t xml:space="preserve"> сельсовета; </w:t>
      </w:r>
    </w:p>
    <w:p w:rsidR="00D12591" w:rsidRDefault="00D12591" w:rsidP="00D12591">
      <w:pPr>
        <w:ind w:firstLine="709"/>
        <w:jc w:val="both"/>
      </w:pPr>
      <w:r>
        <w:t xml:space="preserve">2-й </w:t>
      </w:r>
      <w:proofErr w:type="gramStart"/>
      <w:r>
        <w:t>–з</w:t>
      </w:r>
      <w:proofErr w:type="gramEnd"/>
      <w:r>
        <w:t xml:space="preserve">дание </w:t>
      </w:r>
      <w:proofErr w:type="spellStart"/>
      <w:r>
        <w:t>Луговского</w:t>
      </w:r>
      <w:proofErr w:type="spellEnd"/>
      <w:r>
        <w:t xml:space="preserve"> ЦСДК; </w:t>
      </w:r>
    </w:p>
    <w:p w:rsidR="00D12591" w:rsidRDefault="00D12591" w:rsidP="00D12591">
      <w:pPr>
        <w:ind w:firstLine="709"/>
        <w:jc w:val="both"/>
      </w:pPr>
      <w:r>
        <w:t xml:space="preserve">3-й – здание </w:t>
      </w:r>
      <w:proofErr w:type="spellStart"/>
      <w:r>
        <w:t>Нагольненского</w:t>
      </w:r>
      <w:proofErr w:type="spellEnd"/>
      <w:r>
        <w:t xml:space="preserve"> СДК;</w:t>
      </w:r>
    </w:p>
    <w:p w:rsidR="00D12591" w:rsidRDefault="00D12591" w:rsidP="00D12591">
      <w:pPr>
        <w:ind w:firstLine="709"/>
        <w:jc w:val="both"/>
      </w:pPr>
      <w:r>
        <w:t>4-й-х. Мокренький ул. Заречная 68</w:t>
      </w:r>
    </w:p>
    <w:p w:rsidR="00D12591" w:rsidRPr="00992F9F" w:rsidRDefault="00D12591" w:rsidP="00D12591">
      <w:pPr>
        <w:jc w:val="both"/>
        <w:rPr>
          <w:sz w:val="28"/>
          <w:szCs w:val="28"/>
        </w:rPr>
      </w:pPr>
    </w:p>
    <w:p w:rsidR="00D12591" w:rsidRPr="00992F9F" w:rsidRDefault="00D12591" w:rsidP="00D12591">
      <w:pPr>
        <w:jc w:val="both"/>
        <w:rPr>
          <w:sz w:val="28"/>
          <w:szCs w:val="28"/>
        </w:rPr>
      </w:pPr>
      <w:r w:rsidRPr="00992F9F">
        <w:rPr>
          <w:sz w:val="28"/>
          <w:szCs w:val="28"/>
        </w:rPr>
        <w:t xml:space="preserve">      для его обсуждения гражданами, проживающими на терр</w:t>
      </w:r>
      <w:r>
        <w:rPr>
          <w:sz w:val="28"/>
          <w:szCs w:val="28"/>
        </w:rPr>
        <w:t xml:space="preserve">итории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и представления предложений по нему.</w:t>
      </w:r>
    </w:p>
    <w:p w:rsidR="00D12591" w:rsidRPr="00992F9F" w:rsidRDefault="00D12591" w:rsidP="00D12591">
      <w:pPr>
        <w:jc w:val="both"/>
        <w:rPr>
          <w:sz w:val="28"/>
          <w:szCs w:val="28"/>
        </w:rPr>
      </w:pPr>
      <w:r w:rsidRPr="00992F9F">
        <w:rPr>
          <w:sz w:val="28"/>
          <w:szCs w:val="28"/>
        </w:rPr>
        <w:t xml:space="preserve">     3. </w:t>
      </w:r>
      <w:proofErr w:type="gramStart"/>
      <w:r w:rsidRPr="00992F9F">
        <w:rPr>
          <w:sz w:val="28"/>
          <w:szCs w:val="28"/>
        </w:rPr>
        <w:t xml:space="preserve">Обратиться к гражданам, проживающим на территории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с просьбой принять активное участие в обсуждении проекта решения С</w:t>
      </w:r>
      <w:r>
        <w:rPr>
          <w:sz w:val="28"/>
          <w:szCs w:val="28"/>
        </w:rPr>
        <w:t xml:space="preserve">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2B29AB">
        <w:rPr>
          <w:sz w:val="28"/>
          <w:szCs w:val="28"/>
        </w:rPr>
        <w:t xml:space="preserve"> </w:t>
      </w:r>
      <w:r>
        <w:rPr>
          <w:sz w:val="28"/>
          <w:szCs w:val="28"/>
        </w:rPr>
        <w:t xml:space="preserve"> </w:t>
      </w:r>
      <w:r w:rsidRPr="002B29AB">
        <w:rPr>
          <w:sz w:val="28"/>
          <w:szCs w:val="28"/>
        </w:rPr>
        <w:t>годов</w:t>
      </w:r>
      <w:r w:rsidRPr="00992F9F">
        <w:rPr>
          <w:sz w:val="28"/>
          <w:szCs w:val="28"/>
        </w:rPr>
        <w:t>», внести предложения по совершенствованию данного проекта.</w:t>
      </w:r>
      <w:proofErr w:type="gramEnd"/>
    </w:p>
    <w:p w:rsidR="00D12591" w:rsidRPr="00992F9F" w:rsidRDefault="00D12591" w:rsidP="00D12591">
      <w:pPr>
        <w:jc w:val="both"/>
        <w:rPr>
          <w:sz w:val="28"/>
          <w:szCs w:val="28"/>
        </w:rPr>
      </w:pPr>
      <w:r w:rsidRPr="00992F9F">
        <w:rPr>
          <w:sz w:val="28"/>
          <w:szCs w:val="28"/>
        </w:rPr>
        <w:t xml:space="preserve">    4. Утвердить прилагаемый состав комиссии по обсуждению проекта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w:t>
      </w:r>
      <w:r>
        <w:rPr>
          <w:sz w:val="28"/>
          <w:szCs w:val="28"/>
        </w:rPr>
        <w:t>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2B29AB">
        <w:rPr>
          <w:sz w:val="28"/>
          <w:szCs w:val="28"/>
        </w:rPr>
        <w:t xml:space="preserve">  годов</w:t>
      </w:r>
      <w:r w:rsidRPr="00992F9F">
        <w:rPr>
          <w:sz w:val="28"/>
          <w:szCs w:val="28"/>
        </w:rPr>
        <w:t>».</w:t>
      </w:r>
    </w:p>
    <w:p w:rsidR="00D12591" w:rsidRPr="00992F9F" w:rsidRDefault="00D12591" w:rsidP="00D12591">
      <w:pPr>
        <w:jc w:val="both"/>
        <w:rPr>
          <w:sz w:val="28"/>
          <w:szCs w:val="28"/>
        </w:rPr>
      </w:pPr>
      <w:r w:rsidRPr="00992F9F">
        <w:rPr>
          <w:sz w:val="28"/>
          <w:szCs w:val="28"/>
        </w:rPr>
        <w:t xml:space="preserve">      5. Поручить комиссии:</w:t>
      </w:r>
    </w:p>
    <w:p w:rsidR="00D12591" w:rsidRPr="00992F9F" w:rsidRDefault="00D12591" w:rsidP="00D12591">
      <w:pPr>
        <w:jc w:val="both"/>
        <w:rPr>
          <w:sz w:val="28"/>
          <w:szCs w:val="28"/>
        </w:rPr>
      </w:pPr>
      <w:r w:rsidRPr="00992F9F">
        <w:rPr>
          <w:sz w:val="28"/>
          <w:szCs w:val="28"/>
        </w:rPr>
        <w:t xml:space="preserve">      5.1. Обобщить и систематизировать предложения по проекту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992F9F">
        <w:rPr>
          <w:sz w:val="28"/>
          <w:szCs w:val="28"/>
        </w:rPr>
        <w:t>».</w:t>
      </w:r>
    </w:p>
    <w:p w:rsidR="00D12591" w:rsidRPr="00992F9F" w:rsidRDefault="00D12591" w:rsidP="00D12591">
      <w:pPr>
        <w:jc w:val="both"/>
        <w:rPr>
          <w:sz w:val="28"/>
          <w:szCs w:val="28"/>
        </w:rPr>
      </w:pPr>
      <w:r w:rsidRPr="00992F9F">
        <w:rPr>
          <w:sz w:val="28"/>
          <w:szCs w:val="28"/>
        </w:rPr>
        <w:lastRenderedPageBreak/>
        <w:t xml:space="preserve">    5.2. Обобщенные и систематизированные материалы предоставить Собранию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w:t>
      </w:r>
    </w:p>
    <w:p w:rsidR="00D12591" w:rsidRPr="00992F9F" w:rsidRDefault="00D12591" w:rsidP="00D12591">
      <w:pPr>
        <w:jc w:val="both"/>
        <w:rPr>
          <w:sz w:val="28"/>
          <w:szCs w:val="28"/>
        </w:rPr>
      </w:pPr>
      <w:r w:rsidRPr="00992F9F">
        <w:rPr>
          <w:sz w:val="28"/>
          <w:szCs w:val="28"/>
        </w:rPr>
        <w:t xml:space="preserve">      6. Утвердить прилагаемые:</w:t>
      </w:r>
    </w:p>
    <w:p w:rsidR="00D12591" w:rsidRPr="00992F9F" w:rsidRDefault="00D12591" w:rsidP="00D12591">
      <w:pPr>
        <w:jc w:val="both"/>
        <w:rPr>
          <w:sz w:val="28"/>
          <w:szCs w:val="28"/>
        </w:rPr>
      </w:pPr>
      <w:r w:rsidRPr="00992F9F">
        <w:rPr>
          <w:sz w:val="28"/>
          <w:szCs w:val="28"/>
        </w:rPr>
        <w:t xml:space="preserve">      Порядок участия граждан в обсуждении проекта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992F9F">
        <w:rPr>
          <w:sz w:val="28"/>
          <w:szCs w:val="28"/>
        </w:rPr>
        <w:t>».</w:t>
      </w:r>
    </w:p>
    <w:p w:rsidR="00D12591" w:rsidRPr="00992F9F" w:rsidRDefault="00D12591" w:rsidP="00D12591">
      <w:pPr>
        <w:jc w:val="both"/>
        <w:rPr>
          <w:sz w:val="28"/>
          <w:szCs w:val="28"/>
        </w:rPr>
      </w:pPr>
      <w:r w:rsidRPr="00992F9F">
        <w:rPr>
          <w:sz w:val="28"/>
          <w:szCs w:val="28"/>
        </w:rPr>
        <w:t xml:space="preserve">      Порядок учета предложений по проекту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w:t>
      </w:r>
      <w:r>
        <w:rPr>
          <w:sz w:val="28"/>
          <w:szCs w:val="28"/>
        </w:rPr>
        <w:t xml:space="preserve">на </w:t>
      </w:r>
      <w:r w:rsidRPr="00992F9F">
        <w:rPr>
          <w:sz w:val="28"/>
          <w:szCs w:val="28"/>
        </w:rPr>
        <w:t>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992F9F">
        <w:rPr>
          <w:sz w:val="28"/>
          <w:szCs w:val="28"/>
        </w:rPr>
        <w:t>».</w:t>
      </w:r>
    </w:p>
    <w:p w:rsidR="00D12591" w:rsidRPr="00992F9F" w:rsidRDefault="00D12591" w:rsidP="00D12591">
      <w:pPr>
        <w:jc w:val="both"/>
        <w:rPr>
          <w:sz w:val="28"/>
          <w:szCs w:val="28"/>
        </w:rPr>
      </w:pPr>
      <w:r w:rsidRPr="00992F9F">
        <w:rPr>
          <w:sz w:val="28"/>
          <w:szCs w:val="28"/>
        </w:rPr>
        <w:t xml:space="preserve">     Временный порядок проведения публичных слушаний по проекту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w:t>
      </w:r>
      <w:r>
        <w:rPr>
          <w:sz w:val="28"/>
          <w:szCs w:val="28"/>
        </w:rPr>
        <w:t xml:space="preserve">на </w:t>
      </w:r>
      <w:r w:rsidRPr="00992F9F">
        <w:rPr>
          <w:sz w:val="28"/>
          <w:szCs w:val="28"/>
        </w:rPr>
        <w:t>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992F9F">
        <w:rPr>
          <w:sz w:val="28"/>
          <w:szCs w:val="28"/>
        </w:rPr>
        <w:t>».</w:t>
      </w:r>
    </w:p>
    <w:p w:rsidR="00D12591" w:rsidRPr="00992F9F" w:rsidRDefault="00D12591" w:rsidP="00D12591">
      <w:pPr>
        <w:jc w:val="both"/>
        <w:rPr>
          <w:sz w:val="28"/>
          <w:szCs w:val="28"/>
        </w:rPr>
      </w:pPr>
      <w:r>
        <w:rPr>
          <w:sz w:val="28"/>
          <w:szCs w:val="28"/>
        </w:rPr>
        <w:t>7</w:t>
      </w:r>
      <w:r w:rsidRPr="00992F9F">
        <w:rPr>
          <w:sz w:val="28"/>
          <w:szCs w:val="28"/>
        </w:rPr>
        <w:t xml:space="preserve">. По проекту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w:t>
      </w:r>
      <w:r>
        <w:rPr>
          <w:sz w:val="28"/>
          <w:szCs w:val="28"/>
        </w:rPr>
        <w:t xml:space="preserve">на </w:t>
      </w:r>
      <w:r w:rsidRPr="00992F9F">
        <w:rPr>
          <w:sz w:val="28"/>
          <w:szCs w:val="28"/>
        </w:rPr>
        <w:t>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992F9F">
        <w:rPr>
          <w:sz w:val="28"/>
          <w:szCs w:val="28"/>
        </w:rPr>
        <w:t>»</w:t>
      </w:r>
      <w:r>
        <w:rPr>
          <w:sz w:val="28"/>
          <w:szCs w:val="28"/>
        </w:rPr>
        <w:t>,н</w:t>
      </w:r>
      <w:r w:rsidRPr="00992F9F">
        <w:rPr>
          <w:sz w:val="28"/>
          <w:szCs w:val="28"/>
        </w:rPr>
        <w:t xml:space="preserve">азначить и провести публичные слушания </w:t>
      </w:r>
      <w:r>
        <w:rPr>
          <w:sz w:val="28"/>
          <w:szCs w:val="28"/>
        </w:rPr>
        <w:t xml:space="preserve">   5     </w:t>
      </w:r>
      <w:r w:rsidRPr="00992F9F">
        <w:rPr>
          <w:sz w:val="28"/>
          <w:szCs w:val="28"/>
        </w:rPr>
        <w:t xml:space="preserve"> декабря 20</w:t>
      </w:r>
      <w:r>
        <w:rPr>
          <w:sz w:val="28"/>
          <w:szCs w:val="28"/>
        </w:rPr>
        <w:t>22</w:t>
      </w:r>
      <w:r w:rsidRPr="00992F9F">
        <w:rPr>
          <w:sz w:val="28"/>
          <w:szCs w:val="28"/>
        </w:rPr>
        <w:t xml:space="preserve"> года в 11часов 00 мин по адресу</w:t>
      </w:r>
      <w:proofErr w:type="gramStart"/>
      <w:r w:rsidRPr="00992F9F">
        <w:rPr>
          <w:sz w:val="28"/>
          <w:szCs w:val="28"/>
        </w:rPr>
        <w:t xml:space="preserve"> :</w:t>
      </w:r>
      <w:proofErr w:type="gramEnd"/>
      <w:r w:rsidRPr="00992F9F">
        <w:rPr>
          <w:sz w:val="28"/>
          <w:szCs w:val="28"/>
        </w:rPr>
        <w:t xml:space="preserve"> Кур</w:t>
      </w:r>
      <w:r>
        <w:rPr>
          <w:sz w:val="28"/>
          <w:szCs w:val="28"/>
        </w:rPr>
        <w:t xml:space="preserve">ская область </w:t>
      </w:r>
      <w:proofErr w:type="spellStart"/>
      <w:r>
        <w:rPr>
          <w:sz w:val="28"/>
          <w:szCs w:val="28"/>
        </w:rPr>
        <w:t>Пристенский</w:t>
      </w:r>
      <w:proofErr w:type="spellEnd"/>
      <w:r>
        <w:rPr>
          <w:sz w:val="28"/>
          <w:szCs w:val="28"/>
        </w:rPr>
        <w:t xml:space="preserve"> район </w:t>
      </w:r>
      <w:proofErr w:type="spellStart"/>
      <w:r>
        <w:rPr>
          <w:sz w:val="28"/>
          <w:szCs w:val="28"/>
        </w:rPr>
        <w:t>х</w:t>
      </w:r>
      <w:proofErr w:type="gramStart"/>
      <w:r>
        <w:rPr>
          <w:sz w:val="28"/>
          <w:szCs w:val="28"/>
        </w:rPr>
        <w:t>.Л</w:t>
      </w:r>
      <w:proofErr w:type="gramEnd"/>
      <w:r>
        <w:rPr>
          <w:sz w:val="28"/>
          <w:szCs w:val="28"/>
        </w:rPr>
        <w:t>уг</w:t>
      </w:r>
      <w:proofErr w:type="spellEnd"/>
      <w:r w:rsidRPr="00992F9F">
        <w:rPr>
          <w:sz w:val="28"/>
          <w:szCs w:val="28"/>
        </w:rPr>
        <w:t xml:space="preserve">, ул. </w:t>
      </w:r>
      <w:r>
        <w:rPr>
          <w:sz w:val="28"/>
          <w:szCs w:val="28"/>
        </w:rPr>
        <w:t>Школьная  дом 7</w:t>
      </w:r>
      <w:r w:rsidRPr="00992F9F">
        <w:rPr>
          <w:sz w:val="28"/>
          <w:szCs w:val="28"/>
        </w:rPr>
        <w:t>, здание Админист</w:t>
      </w:r>
      <w:r>
        <w:rPr>
          <w:sz w:val="28"/>
          <w:szCs w:val="28"/>
        </w:rPr>
        <w:t xml:space="preserve">рации </w:t>
      </w:r>
      <w:proofErr w:type="spellStart"/>
      <w:r>
        <w:rPr>
          <w:sz w:val="28"/>
          <w:szCs w:val="28"/>
        </w:rPr>
        <w:t>Нагольненского</w:t>
      </w:r>
      <w:proofErr w:type="spellEnd"/>
      <w:r>
        <w:rPr>
          <w:sz w:val="28"/>
          <w:szCs w:val="28"/>
        </w:rPr>
        <w:t xml:space="preserve"> сельсовета.</w:t>
      </w:r>
    </w:p>
    <w:p w:rsidR="00D12591" w:rsidRPr="00992F9F" w:rsidRDefault="00D12591" w:rsidP="00D12591">
      <w:pPr>
        <w:jc w:val="both"/>
        <w:rPr>
          <w:sz w:val="28"/>
          <w:szCs w:val="28"/>
        </w:rPr>
      </w:pPr>
      <w:r>
        <w:rPr>
          <w:sz w:val="28"/>
          <w:szCs w:val="28"/>
        </w:rPr>
        <w:t>8</w:t>
      </w:r>
      <w:r w:rsidRPr="00992F9F">
        <w:rPr>
          <w:sz w:val="28"/>
          <w:szCs w:val="28"/>
        </w:rPr>
        <w:t xml:space="preserve">. Направить проект решения Собрания депутатов </w:t>
      </w:r>
      <w:proofErr w:type="spellStart"/>
      <w:r>
        <w:rPr>
          <w:sz w:val="28"/>
          <w:szCs w:val="28"/>
        </w:rPr>
        <w:t>Нагольненского</w:t>
      </w:r>
      <w:proofErr w:type="spellEnd"/>
      <w:r w:rsidRPr="00992F9F">
        <w:rPr>
          <w:sz w:val="28"/>
          <w:szCs w:val="28"/>
        </w:rPr>
        <w:t xml:space="preserve"> 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w:t>
      </w:r>
      <w:r>
        <w:rPr>
          <w:sz w:val="28"/>
          <w:szCs w:val="28"/>
        </w:rPr>
        <w:t xml:space="preserve">на </w:t>
      </w:r>
      <w:r w:rsidRPr="00992F9F">
        <w:rPr>
          <w:sz w:val="28"/>
          <w:szCs w:val="28"/>
        </w:rPr>
        <w:t>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25»,</w:t>
      </w:r>
      <w:r w:rsidRPr="00992F9F">
        <w:rPr>
          <w:sz w:val="28"/>
          <w:szCs w:val="28"/>
        </w:rPr>
        <w:t>для обсуждения в Контрольн</w:t>
      </w:r>
      <w:proofErr w:type="gramStart"/>
      <w:r w:rsidRPr="00992F9F">
        <w:rPr>
          <w:sz w:val="28"/>
          <w:szCs w:val="28"/>
        </w:rPr>
        <w:t>о-</w:t>
      </w:r>
      <w:proofErr w:type="gramEnd"/>
      <w:r w:rsidRPr="00992F9F">
        <w:rPr>
          <w:sz w:val="28"/>
          <w:szCs w:val="28"/>
        </w:rPr>
        <w:t xml:space="preserve"> ревизионн</w:t>
      </w:r>
      <w:r>
        <w:rPr>
          <w:sz w:val="28"/>
          <w:szCs w:val="28"/>
        </w:rPr>
        <w:t>ую</w:t>
      </w:r>
      <w:r w:rsidRPr="00992F9F">
        <w:rPr>
          <w:sz w:val="28"/>
          <w:szCs w:val="28"/>
        </w:rPr>
        <w:t xml:space="preserve"> </w:t>
      </w:r>
      <w:r>
        <w:rPr>
          <w:sz w:val="28"/>
          <w:szCs w:val="28"/>
        </w:rPr>
        <w:t>комиссию</w:t>
      </w:r>
      <w:r w:rsidRPr="00992F9F">
        <w:rPr>
          <w:sz w:val="28"/>
          <w:szCs w:val="28"/>
        </w:rPr>
        <w:t xml:space="preserve"> </w:t>
      </w:r>
      <w:proofErr w:type="spellStart"/>
      <w:r w:rsidRPr="00992F9F">
        <w:rPr>
          <w:sz w:val="28"/>
          <w:szCs w:val="28"/>
        </w:rPr>
        <w:t>Пристенского</w:t>
      </w:r>
      <w:proofErr w:type="spellEnd"/>
      <w:r w:rsidRPr="00992F9F">
        <w:rPr>
          <w:sz w:val="28"/>
          <w:szCs w:val="28"/>
        </w:rPr>
        <w:t xml:space="preserve"> района</w:t>
      </w:r>
      <w:r>
        <w:rPr>
          <w:sz w:val="28"/>
          <w:szCs w:val="28"/>
        </w:rPr>
        <w:t xml:space="preserve"> Курской области.</w:t>
      </w:r>
    </w:p>
    <w:p w:rsidR="00D12591" w:rsidRDefault="00D12591" w:rsidP="00D12591">
      <w:pPr>
        <w:ind w:firstLine="708"/>
        <w:jc w:val="both"/>
        <w:rPr>
          <w:sz w:val="28"/>
          <w:szCs w:val="28"/>
        </w:rPr>
      </w:pPr>
      <w:r>
        <w:rPr>
          <w:sz w:val="28"/>
          <w:szCs w:val="28"/>
        </w:rPr>
        <w:t>9</w:t>
      </w:r>
      <w:r w:rsidRPr="00992F9F">
        <w:rPr>
          <w:sz w:val="28"/>
          <w:szCs w:val="28"/>
        </w:rPr>
        <w:t xml:space="preserve">. Предложения и замечания по предмету публичных слушаний направить Собранию депутатов </w:t>
      </w:r>
      <w:proofErr w:type="spellStart"/>
      <w:r>
        <w:rPr>
          <w:sz w:val="28"/>
          <w:szCs w:val="28"/>
        </w:rPr>
        <w:t>Нагольненского</w:t>
      </w:r>
      <w:proofErr w:type="spellEnd"/>
      <w:r>
        <w:rPr>
          <w:sz w:val="28"/>
          <w:szCs w:val="28"/>
        </w:rPr>
        <w:t xml:space="preserve"> </w:t>
      </w:r>
      <w:r w:rsidRPr="00992F9F">
        <w:rPr>
          <w:sz w:val="28"/>
          <w:szCs w:val="28"/>
        </w:rPr>
        <w:t xml:space="preserve">сельсовета </w:t>
      </w:r>
      <w:proofErr w:type="spellStart"/>
      <w:r w:rsidRPr="00992F9F">
        <w:rPr>
          <w:sz w:val="28"/>
          <w:szCs w:val="28"/>
        </w:rPr>
        <w:t>Пристенского</w:t>
      </w:r>
      <w:proofErr w:type="spellEnd"/>
      <w:r w:rsidRPr="00992F9F">
        <w:rPr>
          <w:sz w:val="28"/>
          <w:szCs w:val="28"/>
        </w:rPr>
        <w:t xml:space="preserve"> района Курской области.  </w:t>
      </w:r>
    </w:p>
    <w:p w:rsidR="00D12591" w:rsidRDefault="00D12591" w:rsidP="00D12591">
      <w:pPr>
        <w:ind w:firstLine="709"/>
        <w:jc w:val="both"/>
      </w:pPr>
      <w:r>
        <w:rPr>
          <w:sz w:val="28"/>
          <w:szCs w:val="28"/>
        </w:rPr>
        <w:t>10</w:t>
      </w:r>
      <w:r w:rsidRPr="00992F9F">
        <w:rPr>
          <w:sz w:val="28"/>
          <w:szCs w:val="28"/>
        </w:rPr>
        <w:t>.Обн</w:t>
      </w:r>
      <w:r>
        <w:rPr>
          <w:sz w:val="28"/>
          <w:szCs w:val="28"/>
        </w:rPr>
        <w:t>ародовать настоящее решение на   4</w:t>
      </w:r>
      <w:r w:rsidRPr="00992F9F">
        <w:rPr>
          <w:sz w:val="28"/>
          <w:szCs w:val="28"/>
        </w:rPr>
        <w:t xml:space="preserve"> информационных стендах, расположенных:  </w:t>
      </w:r>
      <w:r>
        <w:t xml:space="preserve">1-й – здание Администрации </w:t>
      </w:r>
      <w:proofErr w:type="spellStart"/>
      <w:r>
        <w:t>Нагольненского</w:t>
      </w:r>
      <w:proofErr w:type="spellEnd"/>
      <w:r>
        <w:t xml:space="preserve"> сельсовета; </w:t>
      </w:r>
    </w:p>
    <w:p w:rsidR="00D12591" w:rsidRDefault="00D12591" w:rsidP="00D12591">
      <w:pPr>
        <w:ind w:firstLine="709"/>
        <w:jc w:val="both"/>
      </w:pPr>
      <w:r>
        <w:t xml:space="preserve">2-й </w:t>
      </w:r>
      <w:proofErr w:type="gramStart"/>
      <w:r>
        <w:t>–з</w:t>
      </w:r>
      <w:proofErr w:type="gramEnd"/>
      <w:r>
        <w:t xml:space="preserve">дание </w:t>
      </w:r>
      <w:proofErr w:type="spellStart"/>
      <w:r>
        <w:t>Луговского</w:t>
      </w:r>
      <w:proofErr w:type="spellEnd"/>
      <w:r>
        <w:t xml:space="preserve"> ЦСДК; </w:t>
      </w:r>
    </w:p>
    <w:p w:rsidR="00D12591" w:rsidRDefault="00D12591" w:rsidP="00D12591">
      <w:pPr>
        <w:ind w:firstLine="709"/>
        <w:jc w:val="both"/>
      </w:pPr>
      <w:r>
        <w:lastRenderedPageBreak/>
        <w:t xml:space="preserve">3-й – здание </w:t>
      </w:r>
      <w:proofErr w:type="spellStart"/>
      <w:r>
        <w:t>Нагольненского</w:t>
      </w:r>
      <w:proofErr w:type="spellEnd"/>
      <w:r>
        <w:t xml:space="preserve"> СДК;</w:t>
      </w:r>
    </w:p>
    <w:p w:rsidR="00D12591" w:rsidRDefault="00D12591" w:rsidP="00D12591">
      <w:pPr>
        <w:ind w:firstLine="709"/>
        <w:jc w:val="both"/>
      </w:pPr>
      <w:r>
        <w:t>4-й-х. Мокренький ул. Заречная 68</w:t>
      </w:r>
    </w:p>
    <w:p w:rsidR="00D12591" w:rsidRPr="00992F9F" w:rsidRDefault="00D12591" w:rsidP="00D12591">
      <w:pPr>
        <w:ind w:firstLine="708"/>
        <w:jc w:val="both"/>
        <w:rPr>
          <w:sz w:val="28"/>
          <w:szCs w:val="28"/>
        </w:rPr>
      </w:pPr>
    </w:p>
    <w:p w:rsidR="00D12591" w:rsidRPr="00992F9F" w:rsidRDefault="00D12591" w:rsidP="00D12591">
      <w:pPr>
        <w:ind w:firstLine="708"/>
        <w:jc w:val="both"/>
        <w:rPr>
          <w:sz w:val="28"/>
          <w:szCs w:val="28"/>
        </w:rPr>
      </w:pPr>
      <w:r>
        <w:rPr>
          <w:sz w:val="28"/>
          <w:szCs w:val="28"/>
        </w:rPr>
        <w:t>11</w:t>
      </w:r>
      <w:r w:rsidRPr="00992F9F">
        <w:rPr>
          <w:sz w:val="28"/>
          <w:szCs w:val="28"/>
        </w:rPr>
        <w:t xml:space="preserve">. </w:t>
      </w:r>
      <w:proofErr w:type="gramStart"/>
      <w:r w:rsidRPr="00992F9F">
        <w:rPr>
          <w:sz w:val="28"/>
          <w:szCs w:val="28"/>
        </w:rPr>
        <w:t>Контроль за</w:t>
      </w:r>
      <w:proofErr w:type="gramEnd"/>
      <w:r w:rsidRPr="00992F9F">
        <w:rPr>
          <w:sz w:val="28"/>
          <w:szCs w:val="28"/>
        </w:rPr>
        <w:t xml:space="preserve"> исполнением  настоя</w:t>
      </w:r>
      <w:r>
        <w:rPr>
          <w:sz w:val="28"/>
          <w:szCs w:val="28"/>
        </w:rPr>
        <w:t>щего решения оставляю за собой.</w:t>
      </w:r>
    </w:p>
    <w:p w:rsidR="00D12591" w:rsidRPr="00992F9F" w:rsidRDefault="00D12591" w:rsidP="00D12591">
      <w:pPr>
        <w:ind w:firstLine="708"/>
        <w:jc w:val="both"/>
        <w:rPr>
          <w:sz w:val="28"/>
          <w:szCs w:val="28"/>
        </w:rPr>
      </w:pPr>
      <w:r w:rsidRPr="00992F9F">
        <w:rPr>
          <w:sz w:val="28"/>
          <w:szCs w:val="28"/>
        </w:rPr>
        <w:t>1</w:t>
      </w:r>
      <w:r>
        <w:rPr>
          <w:sz w:val="28"/>
          <w:szCs w:val="28"/>
        </w:rPr>
        <w:t>2</w:t>
      </w:r>
      <w:r w:rsidRPr="00992F9F">
        <w:rPr>
          <w:sz w:val="28"/>
          <w:szCs w:val="28"/>
        </w:rPr>
        <w:t xml:space="preserve"> . Настоящее решение вступает в силу со дня его обнародования.</w:t>
      </w:r>
    </w:p>
    <w:p w:rsidR="00D12591" w:rsidRPr="00992F9F" w:rsidRDefault="00D12591" w:rsidP="00D12591">
      <w:pPr>
        <w:jc w:val="both"/>
        <w:rPr>
          <w:sz w:val="28"/>
          <w:szCs w:val="28"/>
        </w:rPr>
      </w:pPr>
    </w:p>
    <w:p w:rsidR="00D12591" w:rsidRDefault="00D12591" w:rsidP="00D12591">
      <w:pPr>
        <w:jc w:val="both"/>
        <w:rPr>
          <w:sz w:val="28"/>
          <w:szCs w:val="28"/>
        </w:rPr>
      </w:pPr>
    </w:p>
    <w:p w:rsidR="00D12591" w:rsidRDefault="00D12591" w:rsidP="00D12591">
      <w:pPr>
        <w:jc w:val="both"/>
        <w:rPr>
          <w:sz w:val="28"/>
          <w:szCs w:val="28"/>
        </w:rPr>
      </w:pPr>
    </w:p>
    <w:p w:rsidR="00D12591" w:rsidRPr="00992F9F" w:rsidRDefault="00D12591" w:rsidP="00D12591">
      <w:pPr>
        <w:rPr>
          <w:sz w:val="28"/>
          <w:szCs w:val="28"/>
        </w:rPr>
      </w:pPr>
      <w:r w:rsidRPr="00992F9F">
        <w:rPr>
          <w:sz w:val="28"/>
          <w:szCs w:val="28"/>
        </w:rPr>
        <w:t xml:space="preserve">  </w:t>
      </w:r>
      <w:r>
        <w:rPr>
          <w:sz w:val="28"/>
          <w:szCs w:val="28"/>
        </w:rPr>
        <w:t>Г</w:t>
      </w:r>
      <w:r w:rsidRPr="00992F9F">
        <w:rPr>
          <w:sz w:val="28"/>
          <w:szCs w:val="28"/>
        </w:rPr>
        <w:t>лав</w:t>
      </w:r>
      <w:r>
        <w:rPr>
          <w:sz w:val="28"/>
          <w:szCs w:val="28"/>
        </w:rPr>
        <w:t xml:space="preserve">а  </w:t>
      </w:r>
      <w:proofErr w:type="spellStart"/>
      <w:r>
        <w:rPr>
          <w:sz w:val="28"/>
          <w:szCs w:val="28"/>
        </w:rPr>
        <w:t>Нагольненского</w:t>
      </w:r>
      <w:proofErr w:type="spellEnd"/>
      <w:r w:rsidRPr="00992F9F">
        <w:rPr>
          <w:sz w:val="28"/>
          <w:szCs w:val="28"/>
        </w:rPr>
        <w:t xml:space="preserve"> сельсовета</w:t>
      </w:r>
    </w:p>
    <w:p w:rsidR="00D12591" w:rsidRDefault="00D12591" w:rsidP="00D12591">
      <w:pPr>
        <w:rPr>
          <w:sz w:val="28"/>
          <w:szCs w:val="28"/>
        </w:rPr>
      </w:pPr>
      <w:r w:rsidRPr="00992F9F">
        <w:rPr>
          <w:sz w:val="28"/>
          <w:szCs w:val="28"/>
        </w:rPr>
        <w:t xml:space="preserve">  </w:t>
      </w:r>
      <w:proofErr w:type="spellStart"/>
      <w:r w:rsidRPr="00992F9F">
        <w:rPr>
          <w:sz w:val="28"/>
          <w:szCs w:val="28"/>
        </w:rPr>
        <w:t>Присте</w:t>
      </w:r>
      <w:r>
        <w:rPr>
          <w:sz w:val="28"/>
          <w:szCs w:val="28"/>
        </w:rPr>
        <w:t>нского</w:t>
      </w:r>
      <w:proofErr w:type="spellEnd"/>
      <w:r>
        <w:rPr>
          <w:sz w:val="28"/>
          <w:szCs w:val="28"/>
        </w:rPr>
        <w:t xml:space="preserve"> района   Курской области           </w:t>
      </w:r>
      <w:r w:rsidRPr="00992F9F">
        <w:rPr>
          <w:sz w:val="28"/>
          <w:szCs w:val="28"/>
        </w:rPr>
        <w:t xml:space="preserve">      </w:t>
      </w:r>
      <w:r>
        <w:rPr>
          <w:sz w:val="28"/>
          <w:szCs w:val="28"/>
        </w:rPr>
        <w:t xml:space="preserve">           </w:t>
      </w:r>
      <w:proofErr w:type="spellStart"/>
      <w:r>
        <w:rPr>
          <w:sz w:val="28"/>
          <w:szCs w:val="28"/>
        </w:rPr>
        <w:t>И.Г.Проскурин</w:t>
      </w:r>
      <w:proofErr w:type="spellEnd"/>
    </w:p>
    <w:p w:rsidR="00D12591" w:rsidRDefault="00D12591" w:rsidP="00D12591"/>
    <w:p w:rsidR="00D12591" w:rsidRPr="00AF5866" w:rsidRDefault="00D12591" w:rsidP="00D12591"/>
    <w:p w:rsidR="00D12591" w:rsidRPr="00AF5866" w:rsidRDefault="00D12591" w:rsidP="00D12591"/>
    <w:p w:rsidR="00D12591" w:rsidRPr="00AF5866" w:rsidRDefault="00D12591" w:rsidP="00D12591"/>
    <w:p w:rsidR="00D12591" w:rsidRPr="00AF5866" w:rsidRDefault="00D12591" w:rsidP="00D12591"/>
    <w:p w:rsidR="00D12591" w:rsidRPr="00AF5866" w:rsidRDefault="00D12591" w:rsidP="00D12591"/>
    <w:p w:rsidR="00D12591" w:rsidRPr="00AF5866" w:rsidRDefault="00D12591" w:rsidP="00D12591"/>
    <w:p w:rsidR="00D12591" w:rsidRPr="00AF5866" w:rsidRDefault="00D12591" w:rsidP="00D12591"/>
    <w:p w:rsidR="00D12591" w:rsidRDefault="00D12591" w:rsidP="00D12591"/>
    <w:p w:rsidR="00D12591" w:rsidRPr="00D12591" w:rsidRDefault="00D12591" w:rsidP="00D12591">
      <w:pPr>
        <w:jc w:val="right"/>
        <w:rPr>
          <w:b/>
          <w:sz w:val="28"/>
          <w:szCs w:val="28"/>
        </w:rPr>
      </w:pPr>
      <w:r w:rsidRPr="00D12591">
        <w:rPr>
          <w:b/>
          <w:sz w:val="28"/>
          <w:szCs w:val="28"/>
        </w:rPr>
        <w:t>ПРОЕКТ</w:t>
      </w:r>
    </w:p>
    <w:p w:rsidR="00D12591" w:rsidRPr="00A27610" w:rsidRDefault="00D12591" w:rsidP="00D12591">
      <w:pPr>
        <w:pStyle w:val="a9"/>
        <w:ind w:firstLine="708"/>
        <w:jc w:val="center"/>
        <w:outlineLvl w:val="0"/>
        <w:rPr>
          <w:rFonts w:ascii="Times New Roman" w:hAnsi="Times New Roman"/>
          <w:b/>
          <w:sz w:val="28"/>
          <w:szCs w:val="28"/>
          <w:lang w:val="ru-RU"/>
        </w:rPr>
      </w:pPr>
      <w:r w:rsidRPr="00945BEA">
        <w:rPr>
          <w:lang w:val="ru-RU"/>
        </w:rPr>
        <w:tab/>
      </w:r>
      <w:r w:rsidRPr="00A27610">
        <w:rPr>
          <w:rFonts w:ascii="Times New Roman" w:hAnsi="Times New Roman"/>
          <w:b/>
          <w:sz w:val="28"/>
          <w:szCs w:val="28"/>
          <w:lang w:val="ru-RU"/>
        </w:rPr>
        <w:t>СОБРАНИЕ ДЕПУТАТОВ</w:t>
      </w:r>
    </w:p>
    <w:p w:rsidR="00D12591" w:rsidRDefault="00D12591" w:rsidP="00D12591">
      <w:pPr>
        <w:jc w:val="center"/>
        <w:outlineLvl w:val="0"/>
        <w:rPr>
          <w:b/>
          <w:sz w:val="28"/>
          <w:szCs w:val="28"/>
        </w:rPr>
      </w:pPr>
      <w:r>
        <w:rPr>
          <w:b/>
          <w:sz w:val="28"/>
          <w:szCs w:val="28"/>
        </w:rPr>
        <w:t>НАГОЛЬНЕНСКОГО СЕЛЬСОВЕТА</w:t>
      </w:r>
    </w:p>
    <w:p w:rsidR="00D12591" w:rsidRDefault="00D12591" w:rsidP="00D12591">
      <w:pPr>
        <w:jc w:val="center"/>
        <w:outlineLvl w:val="0"/>
        <w:rPr>
          <w:b/>
          <w:sz w:val="28"/>
          <w:szCs w:val="28"/>
        </w:rPr>
      </w:pPr>
      <w:r>
        <w:rPr>
          <w:b/>
          <w:sz w:val="28"/>
          <w:szCs w:val="28"/>
        </w:rPr>
        <w:t>ПРИСТЕНСКОГО РАЙОНА КУРСКОЙ ОБЛАСТИ</w:t>
      </w:r>
    </w:p>
    <w:p w:rsidR="00D12591" w:rsidRDefault="00D12591" w:rsidP="00D12591">
      <w:pPr>
        <w:jc w:val="center"/>
        <w:outlineLvl w:val="0"/>
        <w:rPr>
          <w:b/>
          <w:bCs/>
          <w:color w:val="0000FF"/>
          <w:sz w:val="28"/>
          <w:szCs w:val="28"/>
        </w:rPr>
      </w:pPr>
    </w:p>
    <w:p w:rsidR="00D12591" w:rsidRDefault="00D12591" w:rsidP="00D12591">
      <w:pPr>
        <w:jc w:val="center"/>
        <w:outlineLvl w:val="0"/>
        <w:rPr>
          <w:b/>
          <w:bCs/>
          <w:color w:val="000000"/>
          <w:sz w:val="28"/>
          <w:szCs w:val="28"/>
        </w:rPr>
      </w:pPr>
    </w:p>
    <w:p w:rsidR="00D12591" w:rsidRDefault="00D12591" w:rsidP="00D12591">
      <w:pPr>
        <w:jc w:val="center"/>
        <w:outlineLvl w:val="0"/>
        <w:rPr>
          <w:b/>
          <w:bCs/>
          <w:color w:val="000000"/>
          <w:sz w:val="28"/>
          <w:szCs w:val="28"/>
        </w:rPr>
      </w:pPr>
      <w:r>
        <w:rPr>
          <w:b/>
          <w:bCs/>
          <w:color w:val="000000"/>
          <w:sz w:val="28"/>
          <w:szCs w:val="28"/>
        </w:rPr>
        <w:t xml:space="preserve"> РЕШЕНИЕ</w:t>
      </w:r>
    </w:p>
    <w:p w:rsidR="00D12591" w:rsidRDefault="00D12591" w:rsidP="00D12591">
      <w:r>
        <w:rPr>
          <w:b/>
          <w:bCs/>
          <w:sz w:val="28"/>
          <w:szCs w:val="28"/>
        </w:rPr>
        <w:t>от  декабря 2022 г.</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rsidR="00D12591" w:rsidRDefault="00D12591" w:rsidP="00D12591">
      <w:pPr>
        <w:jc w:val="center"/>
        <w:rPr>
          <w:b/>
          <w:bCs/>
          <w:color w:val="0000FF"/>
          <w:sz w:val="28"/>
          <w:szCs w:val="28"/>
        </w:rPr>
      </w:pPr>
    </w:p>
    <w:p w:rsidR="00D12591" w:rsidRDefault="00D12591" w:rsidP="00D12591">
      <w:pPr>
        <w:tabs>
          <w:tab w:val="center" w:pos="5102"/>
        </w:tabs>
        <w:spacing w:after="0"/>
        <w:outlineLvl w:val="0"/>
        <w:rPr>
          <w:b/>
          <w:bCs/>
          <w:sz w:val="28"/>
          <w:szCs w:val="28"/>
        </w:rPr>
      </w:pPr>
      <w:r>
        <w:rPr>
          <w:b/>
          <w:bCs/>
          <w:sz w:val="28"/>
          <w:szCs w:val="28"/>
        </w:rPr>
        <w:t xml:space="preserve">О бюджете муниципального образования </w:t>
      </w:r>
    </w:p>
    <w:p w:rsidR="00D12591" w:rsidRDefault="00D12591" w:rsidP="00D12591">
      <w:pPr>
        <w:tabs>
          <w:tab w:val="center" w:pos="5102"/>
        </w:tabs>
        <w:spacing w:after="0"/>
        <w:outlineLvl w:val="0"/>
        <w:rPr>
          <w:b/>
          <w:bCs/>
          <w:sz w:val="28"/>
          <w:szCs w:val="28"/>
        </w:rPr>
      </w:pPr>
      <w:r>
        <w:rPr>
          <w:b/>
          <w:bCs/>
          <w:sz w:val="28"/>
          <w:szCs w:val="28"/>
        </w:rPr>
        <w:lastRenderedPageBreak/>
        <w:t>«</w:t>
      </w:r>
      <w:proofErr w:type="spellStart"/>
      <w:r>
        <w:rPr>
          <w:b/>
          <w:bCs/>
          <w:sz w:val="28"/>
          <w:szCs w:val="28"/>
        </w:rPr>
        <w:t>Нагольненский</w:t>
      </w:r>
      <w:proofErr w:type="spellEnd"/>
      <w:r>
        <w:rPr>
          <w:b/>
          <w:bCs/>
          <w:sz w:val="28"/>
          <w:szCs w:val="28"/>
        </w:rPr>
        <w:t xml:space="preserve"> сельсовет» </w:t>
      </w:r>
      <w:proofErr w:type="spellStart"/>
      <w:r>
        <w:rPr>
          <w:b/>
          <w:bCs/>
          <w:sz w:val="28"/>
          <w:szCs w:val="28"/>
        </w:rPr>
        <w:t>Пристенского</w:t>
      </w:r>
      <w:proofErr w:type="spellEnd"/>
      <w:r>
        <w:rPr>
          <w:b/>
          <w:bCs/>
          <w:sz w:val="28"/>
          <w:szCs w:val="28"/>
        </w:rPr>
        <w:t xml:space="preserve"> </w:t>
      </w:r>
    </w:p>
    <w:p w:rsidR="00D12591" w:rsidRDefault="00D12591" w:rsidP="00D12591">
      <w:pPr>
        <w:tabs>
          <w:tab w:val="center" w:pos="5102"/>
        </w:tabs>
        <w:spacing w:after="0"/>
        <w:outlineLvl w:val="0"/>
      </w:pPr>
      <w:r>
        <w:rPr>
          <w:b/>
          <w:bCs/>
          <w:sz w:val="28"/>
          <w:szCs w:val="28"/>
        </w:rPr>
        <w:t>района Курской области на 2023 год</w:t>
      </w:r>
    </w:p>
    <w:p w:rsidR="00D12591" w:rsidRDefault="00D12591" w:rsidP="00D12591">
      <w:pPr>
        <w:spacing w:after="0"/>
        <w:outlineLvl w:val="0"/>
      </w:pPr>
      <w:r>
        <w:rPr>
          <w:b/>
          <w:bCs/>
          <w:sz w:val="28"/>
          <w:szCs w:val="28"/>
        </w:rPr>
        <w:t>и на плановый период 2024 и 2025годов</w:t>
      </w:r>
    </w:p>
    <w:p w:rsidR="00D12591" w:rsidRDefault="00D12591" w:rsidP="00D12591">
      <w:pPr>
        <w:outlineLvl w:val="0"/>
        <w:rPr>
          <w:b/>
          <w:bCs/>
          <w:sz w:val="28"/>
          <w:szCs w:val="28"/>
        </w:rPr>
      </w:pPr>
    </w:p>
    <w:p w:rsidR="00D12591" w:rsidRDefault="00D12591" w:rsidP="00D12591">
      <w:pPr>
        <w:ind w:firstLine="720"/>
        <w:jc w:val="center"/>
      </w:pPr>
      <w:r>
        <w:rPr>
          <w:bCs/>
          <w:sz w:val="28"/>
          <w:szCs w:val="28"/>
        </w:rPr>
        <w:t xml:space="preserve">Статья 1. Основные характеристики бюджета </w:t>
      </w:r>
      <w:proofErr w:type="spellStart"/>
      <w:r>
        <w:rPr>
          <w:bCs/>
          <w:sz w:val="28"/>
          <w:szCs w:val="28"/>
        </w:rPr>
        <w:t>Нагольненского</w:t>
      </w:r>
      <w:proofErr w:type="spellEnd"/>
      <w:r>
        <w:rPr>
          <w:bCs/>
          <w:sz w:val="28"/>
          <w:szCs w:val="28"/>
        </w:rPr>
        <w:t xml:space="preserve"> сельсовета (поселения)</w:t>
      </w:r>
    </w:p>
    <w:p w:rsidR="00D12591" w:rsidRDefault="00D12591" w:rsidP="00D12591">
      <w:pPr>
        <w:ind w:firstLine="720"/>
        <w:jc w:val="center"/>
        <w:rPr>
          <w:bCs/>
          <w:sz w:val="28"/>
          <w:szCs w:val="28"/>
        </w:rPr>
      </w:pPr>
    </w:p>
    <w:p w:rsidR="00D12591" w:rsidRDefault="00D12591" w:rsidP="00D12591">
      <w:pPr>
        <w:ind w:firstLine="720"/>
        <w:jc w:val="both"/>
      </w:pPr>
      <w:r>
        <w:rPr>
          <w:sz w:val="28"/>
          <w:szCs w:val="28"/>
        </w:rPr>
        <w:t>1.Утвердить основные характеристики бюджета поселения на 2023 год:</w:t>
      </w:r>
    </w:p>
    <w:p w:rsidR="00D12591" w:rsidRDefault="00D12591" w:rsidP="00D12591">
      <w:pPr>
        <w:ind w:firstLine="720"/>
        <w:jc w:val="both"/>
      </w:pPr>
      <w:r>
        <w:rPr>
          <w:sz w:val="28"/>
          <w:szCs w:val="28"/>
        </w:rPr>
        <w:t>- прогнозируемый общий объем доходов бюджета поселения в сумме 2572358 рублей;</w:t>
      </w:r>
    </w:p>
    <w:p w:rsidR="00D12591" w:rsidRDefault="00D12591" w:rsidP="00D12591">
      <w:pPr>
        <w:ind w:firstLine="720"/>
        <w:jc w:val="both"/>
        <w:rPr>
          <w:sz w:val="28"/>
          <w:szCs w:val="28"/>
        </w:rPr>
      </w:pPr>
      <w:r>
        <w:rPr>
          <w:sz w:val="28"/>
          <w:szCs w:val="28"/>
        </w:rPr>
        <w:t>- общий объем расходов бюджета поселения в сумме 2572358 рублей;</w:t>
      </w:r>
    </w:p>
    <w:p w:rsidR="00D12591" w:rsidRDefault="00D12591" w:rsidP="00D12591">
      <w:pPr>
        <w:ind w:firstLine="720"/>
        <w:jc w:val="both"/>
      </w:pPr>
      <w:r>
        <w:rPr>
          <w:sz w:val="28"/>
          <w:szCs w:val="28"/>
        </w:rPr>
        <w:t>-дефицит (профицит) бюджета поселения на 2023 год в сумме 0 рублей.</w:t>
      </w:r>
    </w:p>
    <w:p w:rsidR="00D12591" w:rsidRDefault="00D12591" w:rsidP="00D12591">
      <w:pPr>
        <w:ind w:firstLine="720"/>
        <w:jc w:val="both"/>
      </w:pPr>
      <w:r>
        <w:rPr>
          <w:sz w:val="28"/>
          <w:szCs w:val="28"/>
        </w:rPr>
        <w:t>2. Утвердить основные характеристики бюджета поселения на 2024 и 2025 годы:</w:t>
      </w:r>
    </w:p>
    <w:p w:rsidR="00D12591" w:rsidRDefault="00D12591" w:rsidP="00D12591">
      <w:pPr>
        <w:ind w:firstLine="720"/>
        <w:jc w:val="both"/>
      </w:pPr>
      <w:r>
        <w:rPr>
          <w:sz w:val="28"/>
          <w:szCs w:val="28"/>
        </w:rPr>
        <w:t>- прогнозируемый общий объем доходов бюджета поселения на 2024 год в сумме 2288447 рублей, на 2025 год в сумме 2255293 рублей;</w:t>
      </w:r>
    </w:p>
    <w:p w:rsidR="00D12591" w:rsidRDefault="00D12591" w:rsidP="00D12591">
      <w:pPr>
        <w:ind w:firstLine="720"/>
        <w:jc w:val="both"/>
        <w:rPr>
          <w:sz w:val="28"/>
          <w:szCs w:val="28"/>
        </w:rPr>
      </w:pPr>
      <w:r>
        <w:rPr>
          <w:sz w:val="28"/>
          <w:szCs w:val="28"/>
        </w:rPr>
        <w:t>- общий объем расходов бюджета поселения на 2024 год в сумме 2288447рублей, в том числе условно утвержденные расходы в сумме 53214 рублей, на 2025 год в сумме 2255293 рублей, в том числе условно утвержденные расходы в сумме 104558 рубля;</w:t>
      </w:r>
    </w:p>
    <w:p w:rsidR="00D12591" w:rsidRDefault="00D12591" w:rsidP="00D12591">
      <w:pPr>
        <w:ind w:firstLine="720"/>
        <w:jc w:val="both"/>
      </w:pPr>
      <w:r>
        <w:rPr>
          <w:sz w:val="28"/>
          <w:szCs w:val="28"/>
        </w:rPr>
        <w:t>--дефицит (профицит) бюджета поселения на 2024 год в сумме 0 рублей, дефицит (профицит) бюджета поселения на 2025 год в сумме 0 рублей.</w:t>
      </w:r>
    </w:p>
    <w:p w:rsidR="00D12591" w:rsidRDefault="00D12591" w:rsidP="00D12591">
      <w:pPr>
        <w:ind w:firstLine="720"/>
        <w:jc w:val="both"/>
        <w:rPr>
          <w:sz w:val="28"/>
          <w:szCs w:val="28"/>
        </w:rPr>
      </w:pPr>
    </w:p>
    <w:p w:rsidR="00D12591" w:rsidRDefault="00D12591" w:rsidP="00D12591">
      <w:pPr>
        <w:ind w:firstLine="720"/>
        <w:jc w:val="both"/>
        <w:rPr>
          <w:sz w:val="28"/>
          <w:szCs w:val="28"/>
        </w:rPr>
      </w:pPr>
      <w:r>
        <w:rPr>
          <w:sz w:val="28"/>
          <w:szCs w:val="28"/>
        </w:rPr>
        <w:t>Статья 2. Источники финансирования дефицита местного бюджета</w:t>
      </w:r>
    </w:p>
    <w:p w:rsidR="00D12591" w:rsidRDefault="00D12591" w:rsidP="00D12591">
      <w:pPr>
        <w:jc w:val="both"/>
        <w:rPr>
          <w:sz w:val="28"/>
          <w:szCs w:val="28"/>
        </w:rPr>
      </w:pPr>
    </w:p>
    <w:p w:rsidR="00D12591" w:rsidRDefault="00D12591" w:rsidP="00D12591">
      <w:pPr>
        <w:jc w:val="both"/>
      </w:pPr>
      <w:r>
        <w:rPr>
          <w:sz w:val="28"/>
          <w:szCs w:val="28"/>
        </w:rPr>
        <w:t>Установить источники финансирования дефицита местного бюджета</w:t>
      </w:r>
    </w:p>
    <w:p w:rsidR="00D12591" w:rsidRDefault="00D12591" w:rsidP="00D12591">
      <w:pPr>
        <w:jc w:val="both"/>
      </w:pPr>
      <w:r>
        <w:rPr>
          <w:sz w:val="28"/>
          <w:szCs w:val="28"/>
        </w:rPr>
        <w:t>- на 2023 год согласно приложению № 1 к настоящему Решению;</w:t>
      </w:r>
    </w:p>
    <w:p w:rsidR="00D12591" w:rsidRDefault="00D12591" w:rsidP="00D12591">
      <w:pPr>
        <w:jc w:val="both"/>
      </w:pPr>
      <w:r>
        <w:rPr>
          <w:sz w:val="28"/>
          <w:szCs w:val="28"/>
        </w:rPr>
        <w:t>- на плановый период 2024 и 2025 годов согласно приложению №2 к настоящему Решению.</w:t>
      </w:r>
    </w:p>
    <w:p w:rsidR="00D12591" w:rsidRDefault="00D12591" w:rsidP="00D12591">
      <w:pPr>
        <w:ind w:firstLine="720"/>
        <w:jc w:val="both"/>
        <w:rPr>
          <w:sz w:val="28"/>
          <w:szCs w:val="28"/>
        </w:rPr>
      </w:pPr>
    </w:p>
    <w:p w:rsidR="00D12591" w:rsidRDefault="00D12591" w:rsidP="00D12591">
      <w:pPr>
        <w:ind w:firstLine="851"/>
        <w:jc w:val="center"/>
      </w:pPr>
      <w:r>
        <w:rPr>
          <w:bCs/>
          <w:sz w:val="28"/>
          <w:szCs w:val="28"/>
        </w:rPr>
        <w:t xml:space="preserve">Статья 3. Особенности администрирования доходов бюджета </w:t>
      </w:r>
      <w:proofErr w:type="spellStart"/>
      <w:r>
        <w:rPr>
          <w:bCs/>
          <w:sz w:val="28"/>
          <w:szCs w:val="28"/>
        </w:rPr>
        <w:t>Нагольненского</w:t>
      </w:r>
      <w:proofErr w:type="spellEnd"/>
      <w:r>
        <w:rPr>
          <w:bCs/>
          <w:sz w:val="28"/>
          <w:szCs w:val="28"/>
        </w:rPr>
        <w:t xml:space="preserve"> сельсовета (поселения) в 2023 году и на плановом периоде 2024 и 2025 годов</w:t>
      </w:r>
    </w:p>
    <w:p w:rsidR="00D12591" w:rsidRDefault="00D12591" w:rsidP="00D12591">
      <w:pPr>
        <w:ind w:firstLine="851"/>
        <w:jc w:val="both"/>
        <w:rPr>
          <w:bCs/>
          <w:sz w:val="28"/>
          <w:szCs w:val="28"/>
        </w:rPr>
      </w:pPr>
    </w:p>
    <w:p w:rsidR="00D12591" w:rsidRDefault="00D12591" w:rsidP="00D12591">
      <w:pPr>
        <w:ind w:firstLine="720"/>
        <w:jc w:val="both"/>
        <w:rPr>
          <w:bCs/>
          <w:sz w:val="28"/>
          <w:szCs w:val="28"/>
        </w:rPr>
      </w:pPr>
      <w:r>
        <w:rPr>
          <w:bCs/>
          <w:sz w:val="28"/>
          <w:szCs w:val="28"/>
        </w:rPr>
        <w:t>1. Отсрочки и рассрочки по уплате местных налогов, пени и штрафов осуществляются при условии срока их действия в пределах финансового года.</w:t>
      </w:r>
    </w:p>
    <w:p w:rsidR="00D12591" w:rsidRDefault="00D12591" w:rsidP="00D12591">
      <w:pPr>
        <w:ind w:firstLine="720"/>
        <w:jc w:val="both"/>
      </w:pPr>
      <w:r>
        <w:rPr>
          <w:sz w:val="28"/>
          <w:szCs w:val="28"/>
        </w:rPr>
        <w:t>2. Установить, что средства, поступающие получателям бюджетных сре</w:t>
      </w:r>
      <w:proofErr w:type="gramStart"/>
      <w:r>
        <w:rPr>
          <w:sz w:val="28"/>
          <w:szCs w:val="28"/>
        </w:rPr>
        <w:t>дств в п</w:t>
      </w:r>
      <w:proofErr w:type="gramEnd"/>
      <w:r>
        <w:rPr>
          <w:sz w:val="28"/>
          <w:szCs w:val="28"/>
        </w:rPr>
        <w:t>огашение дебиторской задолженности прошлых лет, в полном объеме зачисляются в доход бюджета поселения.</w:t>
      </w:r>
    </w:p>
    <w:p w:rsidR="00D12591" w:rsidRDefault="00D12591" w:rsidP="00D12591">
      <w:pPr>
        <w:ind w:firstLine="720"/>
        <w:jc w:val="both"/>
      </w:pPr>
      <w:r>
        <w:rPr>
          <w:sz w:val="28"/>
          <w:szCs w:val="28"/>
        </w:rPr>
        <w:t>3. Установить, что поступающие добровольные взносы и пожертвования (безвозмездные поступления), инициативные платежи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D12591" w:rsidRDefault="00D12591" w:rsidP="00D12591">
      <w:pPr>
        <w:ind w:firstLine="720"/>
        <w:jc w:val="both"/>
        <w:rPr>
          <w:sz w:val="28"/>
          <w:szCs w:val="28"/>
        </w:rPr>
      </w:pPr>
    </w:p>
    <w:p w:rsidR="00D12591" w:rsidRDefault="00D12591" w:rsidP="00D12591">
      <w:pPr>
        <w:ind w:firstLine="720"/>
        <w:jc w:val="center"/>
      </w:pPr>
      <w:r>
        <w:rPr>
          <w:bCs/>
          <w:sz w:val="28"/>
          <w:szCs w:val="28"/>
        </w:rPr>
        <w:t>Статья</w:t>
      </w:r>
      <w:r>
        <w:rPr>
          <w:bCs/>
          <w:caps/>
          <w:sz w:val="28"/>
          <w:szCs w:val="28"/>
        </w:rPr>
        <w:t xml:space="preserve"> 4. </w:t>
      </w:r>
      <w:r>
        <w:rPr>
          <w:bCs/>
          <w:sz w:val="28"/>
          <w:szCs w:val="28"/>
        </w:rPr>
        <w:t>Прогнозируемое поступление доходов бюджета поселения в 2023 год и в плановом периоде 2024 и 2025 годов</w:t>
      </w:r>
    </w:p>
    <w:p w:rsidR="00D12591" w:rsidRDefault="00D12591" w:rsidP="00D12591">
      <w:pPr>
        <w:ind w:firstLine="720"/>
        <w:jc w:val="center"/>
        <w:rPr>
          <w:bCs/>
          <w:sz w:val="28"/>
          <w:szCs w:val="28"/>
        </w:rPr>
      </w:pPr>
    </w:p>
    <w:p w:rsidR="00D12591" w:rsidRDefault="00D12591" w:rsidP="00D12591">
      <w:pPr>
        <w:tabs>
          <w:tab w:val="center" w:pos="4961"/>
        </w:tabs>
        <w:rPr>
          <w:sz w:val="28"/>
          <w:szCs w:val="28"/>
        </w:rPr>
      </w:pPr>
      <w:r>
        <w:rPr>
          <w:sz w:val="28"/>
          <w:szCs w:val="28"/>
        </w:rPr>
        <w:tab/>
        <w:t xml:space="preserve">Утвердить прогнозируемое поступление доходов в бюджет поселения </w:t>
      </w:r>
    </w:p>
    <w:p w:rsidR="00D12591" w:rsidRDefault="00D12591" w:rsidP="00D12591">
      <w:pPr>
        <w:tabs>
          <w:tab w:val="center" w:pos="4961"/>
        </w:tabs>
      </w:pPr>
      <w:r>
        <w:rPr>
          <w:sz w:val="28"/>
          <w:szCs w:val="28"/>
        </w:rPr>
        <w:t>- в 2023году согласно приложению № 3 к настоящему решению с последующим внесением изменений в настоящее решение;</w:t>
      </w:r>
    </w:p>
    <w:p w:rsidR="00D12591" w:rsidRDefault="00D12591" w:rsidP="00D12591">
      <w:pPr>
        <w:tabs>
          <w:tab w:val="center" w:pos="4961"/>
        </w:tabs>
        <w:rPr>
          <w:sz w:val="28"/>
          <w:szCs w:val="28"/>
        </w:rPr>
      </w:pPr>
      <w:r>
        <w:rPr>
          <w:sz w:val="28"/>
          <w:szCs w:val="28"/>
        </w:rPr>
        <w:t>-на плановый период 2024 и 2025 годов согласно приложению №4.</w:t>
      </w:r>
    </w:p>
    <w:p w:rsidR="00D12591" w:rsidRDefault="00D12591" w:rsidP="00D12591">
      <w:pPr>
        <w:jc w:val="both"/>
        <w:rPr>
          <w:sz w:val="28"/>
          <w:szCs w:val="28"/>
        </w:rPr>
      </w:pPr>
    </w:p>
    <w:p w:rsidR="00D12591" w:rsidRDefault="00D12591" w:rsidP="00D12591">
      <w:pPr>
        <w:ind w:firstLine="720"/>
        <w:jc w:val="center"/>
      </w:pPr>
      <w:r>
        <w:rPr>
          <w:bCs/>
          <w:sz w:val="28"/>
          <w:szCs w:val="28"/>
        </w:rPr>
        <w:t>Статья</w:t>
      </w:r>
      <w:r>
        <w:rPr>
          <w:bCs/>
          <w:caps/>
          <w:sz w:val="28"/>
          <w:szCs w:val="28"/>
        </w:rPr>
        <w:t xml:space="preserve"> 5. </w:t>
      </w:r>
      <w:r>
        <w:rPr>
          <w:bCs/>
          <w:sz w:val="28"/>
          <w:szCs w:val="28"/>
        </w:rPr>
        <w:t>Бюджетные ассигнования бюджета поселения на 2023 год и на плановый период 2024 и 2025 годов</w:t>
      </w:r>
    </w:p>
    <w:p w:rsidR="00D12591" w:rsidRDefault="00D12591" w:rsidP="00D12591">
      <w:pPr>
        <w:ind w:firstLine="720"/>
        <w:jc w:val="center"/>
        <w:rPr>
          <w:bCs/>
          <w:sz w:val="28"/>
          <w:szCs w:val="28"/>
        </w:rPr>
      </w:pPr>
    </w:p>
    <w:p w:rsidR="00D12591" w:rsidRDefault="00D12591" w:rsidP="00D12591">
      <w:pPr>
        <w:ind w:firstLine="720"/>
        <w:jc w:val="both"/>
        <w:rPr>
          <w:sz w:val="28"/>
          <w:szCs w:val="28"/>
        </w:rPr>
      </w:pPr>
      <w:r>
        <w:rPr>
          <w:sz w:val="28"/>
          <w:szCs w:val="28"/>
        </w:rPr>
        <w:t xml:space="preserve">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Pr>
          <w:sz w:val="28"/>
          <w:szCs w:val="28"/>
        </w:rPr>
        <w:t>видов расходов классификации расходов местного бюджета</w:t>
      </w:r>
      <w:proofErr w:type="gramEnd"/>
      <w:r>
        <w:rPr>
          <w:sz w:val="28"/>
          <w:szCs w:val="28"/>
        </w:rPr>
        <w:t xml:space="preserve"> </w:t>
      </w:r>
    </w:p>
    <w:p w:rsidR="00D12591" w:rsidRDefault="00D12591" w:rsidP="00D12591">
      <w:pPr>
        <w:ind w:firstLine="720"/>
        <w:jc w:val="both"/>
      </w:pPr>
      <w:r>
        <w:rPr>
          <w:sz w:val="28"/>
          <w:szCs w:val="28"/>
        </w:rPr>
        <w:t>- на 2023 год согласно приложению № 5 к настоящему Решению;</w:t>
      </w:r>
    </w:p>
    <w:p w:rsidR="00D12591" w:rsidRDefault="00D12591" w:rsidP="00D12591">
      <w:pPr>
        <w:ind w:firstLine="720"/>
        <w:jc w:val="both"/>
      </w:pPr>
      <w:r>
        <w:rPr>
          <w:sz w:val="28"/>
          <w:szCs w:val="28"/>
        </w:rPr>
        <w:lastRenderedPageBreak/>
        <w:t>- на плановый период 2024 и 2025 годов согласно приложению №6 к настоящему Решению.</w:t>
      </w:r>
    </w:p>
    <w:p w:rsidR="00D12591" w:rsidRDefault="00D12591" w:rsidP="00D12591">
      <w:pPr>
        <w:ind w:firstLine="720"/>
        <w:jc w:val="both"/>
        <w:rPr>
          <w:sz w:val="28"/>
          <w:szCs w:val="28"/>
        </w:rPr>
      </w:pPr>
      <w:r>
        <w:rPr>
          <w:sz w:val="28"/>
          <w:szCs w:val="28"/>
        </w:rPr>
        <w:t xml:space="preserve">2. Утвердить ведомственную структуру расходов бюджета поселения </w:t>
      </w:r>
    </w:p>
    <w:p w:rsidR="00D12591" w:rsidRDefault="00D12591" w:rsidP="00D12591">
      <w:pPr>
        <w:jc w:val="both"/>
      </w:pPr>
      <w:r>
        <w:rPr>
          <w:sz w:val="28"/>
          <w:szCs w:val="28"/>
        </w:rPr>
        <w:t>- на 2023 год согласно приложению № 7 к настоящему Решению;</w:t>
      </w:r>
    </w:p>
    <w:p w:rsidR="00D12591" w:rsidRDefault="00D12591" w:rsidP="00D12591">
      <w:pPr>
        <w:jc w:val="both"/>
      </w:pPr>
      <w:r>
        <w:rPr>
          <w:sz w:val="28"/>
          <w:szCs w:val="28"/>
        </w:rPr>
        <w:t xml:space="preserve">- на плановый период 2024 и 2025 годов согласно приложению №8 к настоящему Решению. </w:t>
      </w:r>
    </w:p>
    <w:p w:rsidR="00D12591" w:rsidRDefault="00D12591" w:rsidP="00D12591">
      <w:pPr>
        <w:ind w:firstLine="540"/>
        <w:jc w:val="both"/>
        <w:rPr>
          <w:sz w:val="28"/>
          <w:szCs w:val="28"/>
        </w:rPr>
      </w:pPr>
      <w:r>
        <w:rPr>
          <w:sz w:val="28"/>
          <w:szCs w:val="28"/>
        </w:rPr>
        <w:t>3. Утвердить распределения бюджетных ассигнований на реализацию муниципальных программ, финансируемых за счет средств местного бюджета:</w:t>
      </w:r>
    </w:p>
    <w:p w:rsidR="00D12591" w:rsidRDefault="00D12591" w:rsidP="00D12591">
      <w:pPr>
        <w:ind w:firstLine="540"/>
        <w:jc w:val="both"/>
      </w:pPr>
      <w:r>
        <w:rPr>
          <w:sz w:val="28"/>
          <w:szCs w:val="28"/>
        </w:rPr>
        <w:t>- на 2023 год согласно приложению №9 настоящего Решения.</w:t>
      </w:r>
    </w:p>
    <w:p w:rsidR="00D12591" w:rsidRDefault="00D12591" w:rsidP="00D12591">
      <w:pPr>
        <w:ind w:firstLine="540"/>
        <w:jc w:val="both"/>
        <w:rPr>
          <w:sz w:val="28"/>
          <w:szCs w:val="28"/>
        </w:rPr>
      </w:pPr>
      <w:r>
        <w:rPr>
          <w:sz w:val="28"/>
          <w:szCs w:val="28"/>
        </w:rPr>
        <w:t>- на плановый период 2024 и 2025 годов согласно приложению №10</w:t>
      </w:r>
    </w:p>
    <w:p w:rsidR="00D12591" w:rsidRDefault="00D12591" w:rsidP="00D12591">
      <w:pPr>
        <w:ind w:firstLine="540"/>
        <w:jc w:val="both"/>
      </w:pPr>
      <w:r>
        <w:rPr>
          <w:sz w:val="28"/>
          <w:szCs w:val="28"/>
        </w:rPr>
        <w:t xml:space="preserve">4.Утвердить размер резервного фонда </w:t>
      </w:r>
      <w:proofErr w:type="spellStart"/>
      <w:r>
        <w:rPr>
          <w:sz w:val="28"/>
          <w:szCs w:val="28"/>
        </w:rPr>
        <w:t>Нагольненского</w:t>
      </w:r>
      <w:proofErr w:type="spellEnd"/>
      <w:r>
        <w:rPr>
          <w:sz w:val="28"/>
          <w:szCs w:val="28"/>
        </w:rPr>
        <w:t xml:space="preserve"> сельсовета на 2023год в сумме 1000 рублей, на 2024 год в размере 1000 рублей и на 2025 год в размере 1000 рублей.</w:t>
      </w:r>
    </w:p>
    <w:p w:rsidR="00D12591" w:rsidRDefault="00D12591" w:rsidP="00D12591">
      <w:pPr>
        <w:ind w:firstLine="540"/>
        <w:jc w:val="both"/>
        <w:rPr>
          <w:sz w:val="28"/>
          <w:szCs w:val="28"/>
        </w:rPr>
      </w:pPr>
      <w:r>
        <w:rPr>
          <w:sz w:val="28"/>
          <w:szCs w:val="28"/>
        </w:rPr>
        <w:t>5.Предоставить в пределах общего объема расходов бюджета муниципального образования «</w:t>
      </w:r>
      <w:proofErr w:type="spellStart"/>
      <w:r>
        <w:rPr>
          <w:sz w:val="28"/>
          <w:szCs w:val="28"/>
        </w:rPr>
        <w:t>Нагольненский</w:t>
      </w:r>
      <w:proofErr w:type="spellEnd"/>
      <w:r>
        <w:rPr>
          <w:sz w:val="28"/>
          <w:szCs w:val="28"/>
        </w:rPr>
        <w:t xml:space="preserve"> сельсовет», установленного статьей 1 настоящего Решения, иные межбюджетные трансферты бюджету муниципального района «</w:t>
      </w:r>
      <w:proofErr w:type="spellStart"/>
      <w:r>
        <w:rPr>
          <w:sz w:val="28"/>
          <w:szCs w:val="28"/>
        </w:rPr>
        <w:t>Пристенский</w:t>
      </w:r>
      <w:proofErr w:type="spellEnd"/>
      <w:r>
        <w:rPr>
          <w:sz w:val="28"/>
          <w:szCs w:val="28"/>
        </w:rPr>
        <w:t xml:space="preserve"> район» из бюджета муниципального образования «</w:t>
      </w:r>
      <w:proofErr w:type="spellStart"/>
      <w:r>
        <w:rPr>
          <w:sz w:val="28"/>
          <w:szCs w:val="28"/>
        </w:rPr>
        <w:t>Нагольненский</w:t>
      </w:r>
      <w:proofErr w:type="spellEnd"/>
      <w:r>
        <w:rPr>
          <w:sz w:val="28"/>
          <w:szCs w:val="28"/>
        </w:rPr>
        <w:t xml:space="preserve"> сельсовет» в следующих объемах: на 2023 год-433200 рублей, на 2024 год - 433200 рублей, на 2025 год - 433200 рублей.</w:t>
      </w:r>
    </w:p>
    <w:p w:rsidR="00D12591" w:rsidRDefault="00D12591" w:rsidP="00D12591">
      <w:pPr>
        <w:ind w:firstLine="540"/>
        <w:jc w:val="both"/>
        <w:rPr>
          <w:sz w:val="28"/>
          <w:szCs w:val="28"/>
        </w:rPr>
      </w:pPr>
      <w:r>
        <w:rPr>
          <w:sz w:val="28"/>
          <w:szCs w:val="28"/>
        </w:rPr>
        <w:t>Утвердить распределение иных межбюджетных трансфертов бюджету муниципального района «</w:t>
      </w:r>
      <w:proofErr w:type="spellStart"/>
      <w:r>
        <w:rPr>
          <w:sz w:val="28"/>
          <w:szCs w:val="28"/>
        </w:rPr>
        <w:t>Пристенский</w:t>
      </w:r>
      <w:proofErr w:type="spellEnd"/>
      <w:r>
        <w:rPr>
          <w:sz w:val="28"/>
          <w:szCs w:val="28"/>
        </w:rPr>
        <w:t xml:space="preserve"> район» Курской области на 2023 год согласно приложению № 15, на плановый период 2024 и 2025 годов согласно приложению №16 к настоящему Решению.</w:t>
      </w:r>
    </w:p>
    <w:p w:rsidR="00D12591" w:rsidRDefault="00D12591" w:rsidP="00D12591">
      <w:pPr>
        <w:jc w:val="both"/>
        <w:rPr>
          <w:sz w:val="28"/>
          <w:szCs w:val="28"/>
        </w:rPr>
      </w:pPr>
      <w:r>
        <w:rPr>
          <w:sz w:val="28"/>
          <w:szCs w:val="28"/>
        </w:rPr>
        <w:t xml:space="preserve"> </w:t>
      </w:r>
    </w:p>
    <w:p w:rsidR="00D12591" w:rsidRDefault="00D12591" w:rsidP="00D12591">
      <w:pPr>
        <w:ind w:firstLine="720"/>
        <w:jc w:val="both"/>
        <w:rPr>
          <w:bCs/>
          <w:sz w:val="28"/>
          <w:szCs w:val="28"/>
        </w:rPr>
      </w:pPr>
      <w:r>
        <w:rPr>
          <w:bCs/>
          <w:sz w:val="28"/>
          <w:szCs w:val="28"/>
        </w:rPr>
        <w:t>Статья</w:t>
      </w:r>
      <w:r>
        <w:rPr>
          <w:bCs/>
          <w:caps/>
          <w:sz w:val="28"/>
          <w:szCs w:val="28"/>
        </w:rPr>
        <w:t xml:space="preserve"> 6. </w:t>
      </w:r>
      <w:r>
        <w:rPr>
          <w:bCs/>
          <w:sz w:val="28"/>
          <w:szCs w:val="28"/>
        </w:rPr>
        <w:t>Особенности исполнения бюджета поселения в 2023 году</w:t>
      </w:r>
    </w:p>
    <w:p w:rsidR="00D12591" w:rsidRDefault="00D12591" w:rsidP="00D12591">
      <w:pPr>
        <w:ind w:firstLine="720"/>
        <w:jc w:val="both"/>
        <w:rPr>
          <w:bCs/>
          <w:sz w:val="28"/>
          <w:szCs w:val="28"/>
        </w:rPr>
      </w:pPr>
    </w:p>
    <w:p w:rsidR="00D12591" w:rsidRDefault="00D12591" w:rsidP="00D12591">
      <w:pPr>
        <w:ind w:firstLine="540"/>
        <w:jc w:val="both"/>
        <w:outlineLvl w:val="3"/>
        <w:rPr>
          <w:sz w:val="28"/>
          <w:szCs w:val="28"/>
        </w:rPr>
      </w:pPr>
      <w:r>
        <w:rPr>
          <w:sz w:val="28"/>
          <w:szCs w:val="2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D12591" w:rsidRDefault="00D12591" w:rsidP="00D12591">
      <w:pPr>
        <w:ind w:firstLine="709"/>
        <w:jc w:val="both"/>
        <w:rPr>
          <w:color w:val="0000FF"/>
          <w:sz w:val="28"/>
          <w:szCs w:val="28"/>
        </w:rPr>
      </w:pPr>
      <w:r>
        <w:rPr>
          <w:sz w:val="28"/>
          <w:szCs w:val="28"/>
        </w:rPr>
        <w:lastRenderedPageBreak/>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D12591" w:rsidRDefault="00D12591" w:rsidP="00D12591">
      <w:pPr>
        <w:ind w:firstLine="720"/>
        <w:jc w:val="both"/>
      </w:pPr>
      <w:r>
        <w:rPr>
          <w:sz w:val="28"/>
          <w:szCs w:val="28"/>
        </w:rPr>
        <w:t xml:space="preserve">2. Остатки средств местного бюджета по состоянию на 1 января 2023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2023 году </w:t>
      </w:r>
      <w:proofErr w:type="gramStart"/>
      <w:r>
        <w:rPr>
          <w:sz w:val="28"/>
          <w:szCs w:val="28"/>
        </w:rPr>
        <w:t>на те</w:t>
      </w:r>
      <w:proofErr w:type="gramEnd"/>
      <w:r>
        <w:rPr>
          <w:sz w:val="28"/>
          <w:szCs w:val="28"/>
        </w:rPr>
        <w:t xml:space="preserve"> же цели в качестве дополнительного источника.</w:t>
      </w:r>
      <w:r>
        <w:rPr>
          <w:sz w:val="28"/>
          <w:szCs w:val="28"/>
        </w:rPr>
        <w:tab/>
        <w:t xml:space="preserve"> </w:t>
      </w:r>
    </w:p>
    <w:p w:rsidR="00D12591" w:rsidRDefault="00D12591" w:rsidP="00D12591">
      <w:pPr>
        <w:ind w:firstLine="720"/>
        <w:jc w:val="both"/>
      </w:pPr>
      <w:r>
        <w:rPr>
          <w:sz w:val="28"/>
          <w:szCs w:val="28"/>
        </w:rPr>
        <w:t xml:space="preserve">3. Предоставить право Администрации </w:t>
      </w:r>
      <w:proofErr w:type="spellStart"/>
      <w:r>
        <w:rPr>
          <w:sz w:val="28"/>
          <w:szCs w:val="28"/>
        </w:rPr>
        <w:t>Нагольненского</w:t>
      </w:r>
      <w:proofErr w:type="spellEnd"/>
      <w:r>
        <w:rPr>
          <w:sz w:val="28"/>
          <w:szCs w:val="28"/>
        </w:rPr>
        <w:t xml:space="preserve"> сельсовета вносить в 2023 году изменения в показатели сводной бюджетной росписи бюджета поселения, связанные с особенностями исполнения бюджета поселения и (или) распределением, перераспределением бюджетных ассигнований между главными распорядителями средств бюджета поселения в связи </w:t>
      </w:r>
      <w:proofErr w:type="gramStart"/>
      <w:r>
        <w:rPr>
          <w:sz w:val="28"/>
          <w:szCs w:val="28"/>
        </w:rPr>
        <w:t>с</w:t>
      </w:r>
      <w:proofErr w:type="gramEnd"/>
      <w:r>
        <w:rPr>
          <w:sz w:val="28"/>
          <w:szCs w:val="28"/>
        </w:rPr>
        <w:t>:</w:t>
      </w:r>
    </w:p>
    <w:p w:rsidR="00D12591" w:rsidRDefault="00D12591" w:rsidP="00D12591">
      <w:pPr>
        <w:ind w:firstLine="720"/>
        <w:jc w:val="both"/>
        <w:rPr>
          <w:sz w:val="28"/>
          <w:szCs w:val="28"/>
        </w:rPr>
      </w:pPr>
      <w:r>
        <w:rPr>
          <w:sz w:val="28"/>
          <w:szCs w:val="28"/>
        </w:rPr>
        <w:t>1) передачей полномочий по финансированию отдельных учреждений, мероприятий или расходов;</w:t>
      </w:r>
    </w:p>
    <w:p w:rsidR="00D12591" w:rsidRDefault="00D12591" w:rsidP="00D12591">
      <w:pPr>
        <w:ind w:firstLine="720"/>
        <w:jc w:val="both"/>
        <w:rPr>
          <w:sz w:val="28"/>
          <w:szCs w:val="28"/>
        </w:rPr>
      </w:pPr>
      <w:r>
        <w:rPr>
          <w:sz w:val="28"/>
          <w:szCs w:val="28"/>
        </w:rPr>
        <w:t xml:space="preserve">2) передачей органам местного самоуправления </w:t>
      </w:r>
      <w:proofErr w:type="gramStart"/>
      <w:r>
        <w:rPr>
          <w:sz w:val="28"/>
          <w:szCs w:val="28"/>
        </w:rPr>
        <w:t>части полномочий органов исполнительной власти муниципального района</w:t>
      </w:r>
      <w:proofErr w:type="gramEnd"/>
      <w:r>
        <w:rPr>
          <w:sz w:val="28"/>
          <w:szCs w:val="28"/>
        </w:rPr>
        <w:t>;</w:t>
      </w:r>
    </w:p>
    <w:p w:rsidR="00D12591" w:rsidRDefault="00D12591" w:rsidP="00D12591">
      <w:pPr>
        <w:ind w:firstLine="720"/>
        <w:jc w:val="both"/>
      </w:pPr>
      <w:r>
        <w:rPr>
          <w:sz w:val="28"/>
          <w:szCs w:val="28"/>
        </w:rPr>
        <w:t>3) поступления целевых добровольных взносов и пожертвований от физических и юридических лиц.</w:t>
      </w:r>
    </w:p>
    <w:p w:rsidR="00D12591" w:rsidRDefault="00D12591" w:rsidP="00D12591">
      <w:pPr>
        <w:ind w:firstLine="720"/>
        <w:jc w:val="both"/>
        <w:rPr>
          <w:sz w:val="28"/>
          <w:szCs w:val="28"/>
        </w:rPr>
      </w:pPr>
      <w:r>
        <w:rPr>
          <w:sz w:val="28"/>
          <w:szCs w:val="28"/>
        </w:rPr>
        <w:t>4. 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размерах</w:t>
      </w:r>
      <w:proofErr w:type="gramStart"/>
      <w:r>
        <w:rPr>
          <w:sz w:val="28"/>
          <w:szCs w:val="28"/>
        </w:rPr>
        <w:t xml:space="preserve"> :</w:t>
      </w:r>
      <w:proofErr w:type="gramEnd"/>
    </w:p>
    <w:p w:rsidR="00D12591" w:rsidRDefault="00D12591" w:rsidP="00D12591">
      <w:pPr>
        <w:ind w:firstLine="720"/>
        <w:jc w:val="both"/>
      </w:pPr>
      <w:r>
        <w:rPr>
          <w:sz w:val="28"/>
          <w:szCs w:val="28"/>
        </w:rPr>
        <w:t xml:space="preserve">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w:t>
      </w:r>
      <w:proofErr w:type="spellStart"/>
      <w:r>
        <w:rPr>
          <w:sz w:val="28"/>
          <w:szCs w:val="28"/>
        </w:rPr>
        <w:t>квалификации</w:t>
      </w:r>
      <w:proofErr w:type="gramStart"/>
      <w:r>
        <w:rPr>
          <w:sz w:val="28"/>
          <w:szCs w:val="28"/>
        </w:rPr>
        <w:t>,о</w:t>
      </w:r>
      <w:proofErr w:type="spellEnd"/>
      <w:proofErr w:type="gramEnd"/>
      <w:r>
        <w:rPr>
          <w:sz w:val="28"/>
          <w:szCs w:val="28"/>
        </w:rPr>
        <w:t xml:space="preserve">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w:t>
      </w:r>
      <w:r>
        <w:rPr>
          <w:sz w:val="28"/>
          <w:szCs w:val="28"/>
        </w:rPr>
        <w:lastRenderedPageBreak/>
        <w:t>полученных от оказания платных услуг и иной приносящей доход деятельности:</w:t>
      </w:r>
    </w:p>
    <w:p w:rsidR="00D12591" w:rsidRDefault="00D12591" w:rsidP="00D12591">
      <w:pPr>
        <w:ind w:firstLine="720"/>
        <w:jc w:val="both"/>
        <w:rPr>
          <w:sz w:val="28"/>
          <w:szCs w:val="28"/>
        </w:rPr>
      </w:pPr>
      <w:r>
        <w:rPr>
          <w:sz w:val="28"/>
          <w:szCs w:val="28"/>
        </w:rP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D12591" w:rsidRDefault="00D12591" w:rsidP="00D12591">
      <w:pPr>
        <w:ind w:firstLine="720"/>
        <w:jc w:val="both"/>
      </w:pPr>
      <w:proofErr w:type="gramStart"/>
      <w:r>
        <w:rPr>
          <w:sz w:val="28"/>
          <w:szCs w:val="28"/>
        </w:rPr>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 п.), а также расходов, связанных со служебными командировками,- в размере 100 процентов.</w:t>
      </w:r>
      <w:proofErr w:type="gramEnd"/>
    </w:p>
    <w:p w:rsidR="00D12591" w:rsidRDefault="00D12591" w:rsidP="00D12591">
      <w:pPr>
        <w:widowControl w:val="0"/>
        <w:ind w:firstLine="709"/>
        <w:jc w:val="both"/>
      </w:pPr>
      <w:r>
        <w:rPr>
          <w:sz w:val="28"/>
          <w:szCs w:val="28"/>
        </w:rPr>
        <w:t xml:space="preserve">5. </w:t>
      </w:r>
      <w:proofErr w:type="gramStart"/>
      <w:r>
        <w:rPr>
          <w:sz w:val="28"/>
          <w:szCs w:val="28"/>
        </w:rPr>
        <w:t>Установить, что Управление Федерального казначейства по Курской области в соответствии с федеральным законодательством вправе осуществлять в 2023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 предоставляемых из областного бюджета в форме субсидий, субвенций и иных межбюджетных трансфертов, имеющих целевое назначение, в пределах суммы, необходимой для оплаты денежных</w:t>
      </w:r>
      <w:proofErr w:type="gramEnd"/>
      <w:r>
        <w:rPr>
          <w:sz w:val="28"/>
          <w:szCs w:val="28"/>
        </w:rPr>
        <w:t xml:space="preserve">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 </w:t>
      </w:r>
    </w:p>
    <w:p w:rsidR="00D12591" w:rsidRDefault="00D12591" w:rsidP="00D12591">
      <w:pPr>
        <w:jc w:val="both"/>
        <w:rPr>
          <w:sz w:val="28"/>
          <w:szCs w:val="28"/>
        </w:rPr>
      </w:pPr>
    </w:p>
    <w:p w:rsidR="00D12591" w:rsidRDefault="00D12591" w:rsidP="00D12591">
      <w:pPr>
        <w:ind w:firstLine="720"/>
        <w:jc w:val="both"/>
      </w:pPr>
      <w:r>
        <w:rPr>
          <w:bCs/>
          <w:sz w:val="28"/>
          <w:szCs w:val="28"/>
        </w:rPr>
        <w:t xml:space="preserve">Статья 7. Особенности использования бюджетных ассигнований по обеспечению деятельности органов власти </w:t>
      </w:r>
      <w:proofErr w:type="spellStart"/>
      <w:r>
        <w:rPr>
          <w:bCs/>
          <w:sz w:val="28"/>
          <w:szCs w:val="28"/>
        </w:rPr>
        <w:t>Нагольненского</w:t>
      </w:r>
      <w:proofErr w:type="spellEnd"/>
      <w:r>
        <w:rPr>
          <w:bCs/>
          <w:sz w:val="28"/>
          <w:szCs w:val="28"/>
        </w:rPr>
        <w:t xml:space="preserve"> сельсовета.</w:t>
      </w:r>
    </w:p>
    <w:p w:rsidR="00D12591" w:rsidRDefault="00D12591" w:rsidP="00D12591">
      <w:pPr>
        <w:ind w:firstLine="720"/>
        <w:jc w:val="both"/>
        <w:rPr>
          <w:bCs/>
          <w:sz w:val="28"/>
          <w:szCs w:val="28"/>
        </w:rPr>
      </w:pPr>
    </w:p>
    <w:p w:rsidR="00D12591" w:rsidRDefault="00D12591" w:rsidP="00D12591">
      <w:pPr>
        <w:ind w:firstLine="708"/>
        <w:jc w:val="both"/>
        <w:rPr>
          <w:sz w:val="28"/>
          <w:szCs w:val="28"/>
        </w:rPr>
      </w:pPr>
      <w:r>
        <w:rPr>
          <w:sz w:val="28"/>
          <w:szCs w:val="28"/>
        </w:rPr>
        <w:t>1.Орган местного самоуправления муниципального образования «</w:t>
      </w:r>
      <w:proofErr w:type="spellStart"/>
      <w:r>
        <w:rPr>
          <w:sz w:val="28"/>
          <w:szCs w:val="28"/>
        </w:rPr>
        <w:t>Нагольненский</w:t>
      </w:r>
      <w:proofErr w:type="spellEnd"/>
      <w:r>
        <w:rPr>
          <w:sz w:val="28"/>
          <w:szCs w:val="28"/>
        </w:rPr>
        <w:t xml:space="preserve"> сельсовет» не вправе принимать решения, приводящие к увеличению в 2023 году численности муниципальных служащих и работников муниципальных казенных учреждений, за исключением случаев передачи дополнительных полномочий в соответствии с законодательством Российской Федерации.</w:t>
      </w:r>
    </w:p>
    <w:p w:rsidR="00D12591" w:rsidRDefault="00D12591" w:rsidP="00D12591">
      <w:pPr>
        <w:widowControl w:val="0"/>
        <w:ind w:firstLine="709"/>
        <w:jc w:val="both"/>
      </w:pPr>
      <w:r>
        <w:rPr>
          <w:sz w:val="28"/>
          <w:szCs w:val="28"/>
        </w:rPr>
        <w:t xml:space="preserve">2. Установить, что с 1 октября 2023 года размер денежного вознаграждения лиц, замещающих муниципальные должности, окладов месячного денежного содержания муниципальных служащих, а также месячных должностных окладов работников, замещающих должности, не </w:t>
      </w:r>
      <w:r>
        <w:rPr>
          <w:sz w:val="28"/>
          <w:szCs w:val="28"/>
        </w:rPr>
        <w:lastRenderedPageBreak/>
        <w:t>являющиеся должностями муниципальной службы, индексируется на 1,055.</w:t>
      </w:r>
    </w:p>
    <w:p w:rsidR="00D12591" w:rsidRDefault="00D12591" w:rsidP="00D12591">
      <w:pPr>
        <w:ind w:firstLine="708"/>
        <w:jc w:val="both"/>
        <w:rPr>
          <w:sz w:val="28"/>
          <w:szCs w:val="28"/>
        </w:rPr>
      </w:pPr>
    </w:p>
    <w:p w:rsidR="00D12591" w:rsidRDefault="00D12591" w:rsidP="00D12591">
      <w:pPr>
        <w:jc w:val="center"/>
      </w:pPr>
      <w:r>
        <w:rPr>
          <w:bCs/>
          <w:sz w:val="28"/>
          <w:szCs w:val="28"/>
        </w:rPr>
        <w:t>Статья 8. Особенности использования бюджетных сре</w:t>
      </w:r>
      <w:proofErr w:type="gramStart"/>
      <w:r>
        <w:rPr>
          <w:bCs/>
          <w:sz w:val="28"/>
          <w:szCs w:val="28"/>
        </w:rPr>
        <w:t>дств в сф</w:t>
      </w:r>
      <w:proofErr w:type="gramEnd"/>
      <w:r>
        <w:rPr>
          <w:bCs/>
          <w:sz w:val="28"/>
          <w:szCs w:val="28"/>
        </w:rPr>
        <w:t>ере жилищного и коммунального хозяйства</w:t>
      </w:r>
    </w:p>
    <w:p w:rsidR="00D12591" w:rsidRDefault="00D12591" w:rsidP="00D12591">
      <w:pPr>
        <w:ind w:firstLine="720"/>
        <w:jc w:val="both"/>
        <w:rPr>
          <w:bCs/>
          <w:sz w:val="28"/>
          <w:szCs w:val="28"/>
        </w:rPr>
      </w:pPr>
      <w:r>
        <w:rPr>
          <w:bCs/>
          <w:sz w:val="28"/>
          <w:szCs w:val="28"/>
        </w:rPr>
        <w:t xml:space="preserve">1. Администрация </w:t>
      </w:r>
      <w:proofErr w:type="spellStart"/>
      <w:r>
        <w:rPr>
          <w:bCs/>
          <w:sz w:val="28"/>
          <w:szCs w:val="28"/>
        </w:rPr>
        <w:t>Нагольненского</w:t>
      </w:r>
      <w:proofErr w:type="spellEnd"/>
      <w:r>
        <w:rPr>
          <w:bCs/>
          <w:sz w:val="28"/>
          <w:szCs w:val="28"/>
        </w:rPr>
        <w:t xml:space="preserve"> сельсовета направляет в устанавливаемом ею порядке бюджетные ассигнования, предусмотренные в соответствии со статьей 5 настоящего Решения по разделу «Жилищное и коммунальное хозяйство» классификации расходов бюджета:</w:t>
      </w:r>
    </w:p>
    <w:p w:rsidR="00D12591" w:rsidRDefault="00D12591" w:rsidP="00D12591">
      <w:pPr>
        <w:ind w:firstLine="720"/>
        <w:jc w:val="both"/>
        <w:rPr>
          <w:sz w:val="28"/>
          <w:szCs w:val="28"/>
        </w:rPr>
      </w:pPr>
      <w:r>
        <w:rPr>
          <w:sz w:val="28"/>
          <w:szCs w:val="28"/>
        </w:rPr>
        <w:t>1) на развитие и поддержку жилищного и коммунального хозяйства в муниципальном образовании.</w:t>
      </w:r>
    </w:p>
    <w:p w:rsidR="00D12591" w:rsidRDefault="00D12591" w:rsidP="00D12591">
      <w:pPr>
        <w:jc w:val="both"/>
        <w:rPr>
          <w:sz w:val="28"/>
          <w:szCs w:val="28"/>
        </w:rPr>
      </w:pPr>
      <w:r>
        <w:rPr>
          <w:bCs/>
          <w:sz w:val="28"/>
          <w:szCs w:val="28"/>
        </w:rPr>
        <w:t xml:space="preserve"> </w:t>
      </w:r>
    </w:p>
    <w:p w:rsidR="00D12591" w:rsidRDefault="00D12591" w:rsidP="00D12591">
      <w:pPr>
        <w:ind w:firstLine="720"/>
        <w:jc w:val="both"/>
      </w:pPr>
      <w:r>
        <w:rPr>
          <w:bCs/>
          <w:sz w:val="28"/>
          <w:szCs w:val="28"/>
        </w:rPr>
        <w:t>Статья 9. Осуществление расходов, не предусмотренных бюджетом</w:t>
      </w:r>
    </w:p>
    <w:p w:rsidR="00D12591" w:rsidRDefault="00D12591" w:rsidP="00D12591">
      <w:pPr>
        <w:ind w:firstLine="720"/>
        <w:jc w:val="both"/>
        <w:rPr>
          <w:bCs/>
          <w:sz w:val="28"/>
          <w:szCs w:val="28"/>
        </w:rPr>
      </w:pPr>
    </w:p>
    <w:p w:rsidR="00D12591" w:rsidRDefault="00D12591" w:rsidP="00D12591">
      <w:pPr>
        <w:ind w:firstLine="720"/>
        <w:jc w:val="both"/>
        <w:rPr>
          <w:sz w:val="28"/>
          <w:szCs w:val="28"/>
        </w:rPr>
      </w:pPr>
      <w:r>
        <w:rPr>
          <w:sz w:val="28"/>
          <w:szCs w:val="28"/>
        </w:rPr>
        <w:t xml:space="preserve">1. </w:t>
      </w:r>
      <w:proofErr w:type="gramStart"/>
      <w:r>
        <w:rPr>
          <w:sz w:val="28"/>
          <w:szCs w:val="28"/>
        </w:rPr>
        <w:t xml:space="preserve">При принятии другого нормативного правового акта </w:t>
      </w:r>
      <w:proofErr w:type="spellStart"/>
      <w:r>
        <w:rPr>
          <w:sz w:val="28"/>
          <w:szCs w:val="28"/>
        </w:rPr>
        <w:t>Нагольненского</w:t>
      </w:r>
      <w:proofErr w:type="spellEnd"/>
      <w:r>
        <w:rPr>
          <w:sz w:val="28"/>
          <w:szCs w:val="28"/>
        </w:rPr>
        <w:t xml:space="preserve"> сельсовета,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w:t>
      </w:r>
      <w:proofErr w:type="gramEnd"/>
      <w:r>
        <w:rPr>
          <w:sz w:val="28"/>
          <w:szCs w:val="28"/>
        </w:rPr>
        <w:t xml:space="preserve"> виды расходных обязательств в местные бюджеты. </w:t>
      </w:r>
    </w:p>
    <w:p w:rsidR="00D12591" w:rsidRDefault="00D12591" w:rsidP="00D12591">
      <w:pPr>
        <w:ind w:firstLine="720"/>
        <w:jc w:val="both"/>
      </w:pPr>
      <w:r>
        <w:rPr>
          <w:sz w:val="28"/>
          <w:szCs w:val="28"/>
        </w:rPr>
        <w:t xml:space="preserve">2. </w:t>
      </w:r>
      <w:proofErr w:type="gramStart"/>
      <w:r>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Pr>
          <w:sz w:val="28"/>
          <w:szCs w:val="28"/>
        </w:rPr>
        <w:t>) при сокращении бюджетных ассигнований по отдельным статьям расходов бюджета.</w:t>
      </w:r>
    </w:p>
    <w:p w:rsidR="00D12591" w:rsidRDefault="00D12591" w:rsidP="00D12591">
      <w:pPr>
        <w:tabs>
          <w:tab w:val="left" w:pos="720"/>
        </w:tabs>
        <w:jc w:val="both"/>
        <w:rPr>
          <w:sz w:val="28"/>
          <w:szCs w:val="28"/>
        </w:rPr>
      </w:pPr>
    </w:p>
    <w:p w:rsidR="00D12591" w:rsidRDefault="00D12591" w:rsidP="00D12591">
      <w:pPr>
        <w:tabs>
          <w:tab w:val="left" w:pos="720"/>
        </w:tabs>
        <w:ind w:firstLine="720"/>
        <w:jc w:val="both"/>
        <w:rPr>
          <w:sz w:val="28"/>
          <w:szCs w:val="28"/>
        </w:rPr>
      </w:pPr>
      <w:r>
        <w:rPr>
          <w:sz w:val="28"/>
          <w:szCs w:val="28"/>
        </w:rPr>
        <w:t xml:space="preserve">Статья 10. Муниципальный долг </w:t>
      </w:r>
      <w:proofErr w:type="spellStart"/>
      <w:r>
        <w:rPr>
          <w:sz w:val="28"/>
          <w:szCs w:val="28"/>
        </w:rPr>
        <w:t>Нагольненского</w:t>
      </w:r>
      <w:proofErr w:type="spellEnd"/>
      <w:r>
        <w:rPr>
          <w:sz w:val="28"/>
          <w:szCs w:val="28"/>
        </w:rPr>
        <w:t xml:space="preserve"> сельсовета</w:t>
      </w:r>
    </w:p>
    <w:p w:rsidR="00D12591" w:rsidRDefault="00D12591" w:rsidP="00D12591">
      <w:pPr>
        <w:tabs>
          <w:tab w:val="left" w:pos="720"/>
        </w:tabs>
        <w:ind w:firstLine="720"/>
        <w:jc w:val="both"/>
        <w:rPr>
          <w:sz w:val="28"/>
          <w:szCs w:val="28"/>
        </w:rPr>
      </w:pPr>
    </w:p>
    <w:p w:rsidR="00D12591" w:rsidRDefault="00D12591" w:rsidP="00D12591">
      <w:pPr>
        <w:tabs>
          <w:tab w:val="left" w:pos="720"/>
        </w:tabs>
        <w:ind w:firstLine="720"/>
        <w:jc w:val="both"/>
      </w:pPr>
      <w:r>
        <w:rPr>
          <w:sz w:val="28"/>
          <w:szCs w:val="28"/>
        </w:rPr>
        <w:t>1.Установить верхний предел муниципального внутреннего долга муниципального образования «</w:t>
      </w:r>
      <w:proofErr w:type="spellStart"/>
      <w:r>
        <w:rPr>
          <w:sz w:val="28"/>
          <w:szCs w:val="28"/>
        </w:rPr>
        <w:t>Нагольненский</w:t>
      </w:r>
      <w:proofErr w:type="spellEnd"/>
      <w:r>
        <w:rPr>
          <w:sz w:val="28"/>
          <w:szCs w:val="28"/>
        </w:rPr>
        <w:t xml:space="preserve"> сельсовет» на 1 января 2024 года по долговым обязательствам муниципального образования «</w:t>
      </w:r>
      <w:proofErr w:type="spellStart"/>
      <w:r>
        <w:rPr>
          <w:sz w:val="28"/>
          <w:szCs w:val="28"/>
        </w:rPr>
        <w:t>Нагольненский</w:t>
      </w:r>
      <w:proofErr w:type="spellEnd"/>
      <w:r>
        <w:rPr>
          <w:sz w:val="28"/>
          <w:szCs w:val="28"/>
        </w:rPr>
        <w:t xml:space="preserve"> сельсовет» в сумме 0 рублей, в том числе по муниципальным гарантиям 0 руб.</w:t>
      </w:r>
    </w:p>
    <w:p w:rsidR="00D12591" w:rsidRDefault="00D12591" w:rsidP="00D12591">
      <w:pPr>
        <w:tabs>
          <w:tab w:val="left" w:pos="720"/>
        </w:tabs>
        <w:ind w:firstLine="720"/>
        <w:jc w:val="both"/>
      </w:pPr>
      <w:r>
        <w:rPr>
          <w:sz w:val="28"/>
          <w:szCs w:val="28"/>
        </w:rPr>
        <w:t>2. Установить верхний предел муниципального внутреннего долга муниципального образования «</w:t>
      </w:r>
      <w:proofErr w:type="spellStart"/>
      <w:r>
        <w:rPr>
          <w:sz w:val="28"/>
          <w:szCs w:val="28"/>
        </w:rPr>
        <w:t>Нагольненский</w:t>
      </w:r>
      <w:proofErr w:type="spellEnd"/>
      <w:r>
        <w:rPr>
          <w:sz w:val="28"/>
          <w:szCs w:val="28"/>
        </w:rPr>
        <w:t xml:space="preserve"> сельсовет» на 1 января 2025 года по долговым обязательствам муниципального образования «</w:t>
      </w:r>
      <w:proofErr w:type="spellStart"/>
      <w:r>
        <w:rPr>
          <w:sz w:val="28"/>
          <w:szCs w:val="28"/>
        </w:rPr>
        <w:t>Нагольненский</w:t>
      </w:r>
      <w:proofErr w:type="spellEnd"/>
      <w:r>
        <w:rPr>
          <w:sz w:val="28"/>
          <w:szCs w:val="28"/>
        </w:rPr>
        <w:t xml:space="preserve"> сельсовет» в сумме 0 рублей, в том числе по муниципальным гарантиям 0 руб</w:t>
      </w:r>
      <w:r>
        <w:rPr>
          <w:b/>
          <w:sz w:val="28"/>
          <w:szCs w:val="28"/>
        </w:rPr>
        <w:t>.</w:t>
      </w:r>
    </w:p>
    <w:p w:rsidR="00D12591" w:rsidRDefault="00D12591" w:rsidP="00D12591">
      <w:pPr>
        <w:tabs>
          <w:tab w:val="left" w:pos="720"/>
        </w:tabs>
        <w:ind w:firstLine="720"/>
        <w:jc w:val="both"/>
      </w:pPr>
      <w:r>
        <w:rPr>
          <w:sz w:val="28"/>
          <w:szCs w:val="28"/>
        </w:rPr>
        <w:t>3. Установить верхний предел муниципального внутреннего долга муниципального образования «</w:t>
      </w:r>
      <w:proofErr w:type="spellStart"/>
      <w:r>
        <w:rPr>
          <w:sz w:val="28"/>
          <w:szCs w:val="28"/>
        </w:rPr>
        <w:t>Нагольненский</w:t>
      </w:r>
      <w:proofErr w:type="spellEnd"/>
      <w:r>
        <w:rPr>
          <w:sz w:val="28"/>
          <w:szCs w:val="28"/>
        </w:rPr>
        <w:t xml:space="preserve"> сельсовет» на 1 января 2026года по долговым обязательствам муниципального образования «</w:t>
      </w:r>
      <w:proofErr w:type="spellStart"/>
      <w:r>
        <w:rPr>
          <w:sz w:val="28"/>
          <w:szCs w:val="28"/>
        </w:rPr>
        <w:t>Нагольненский</w:t>
      </w:r>
      <w:proofErr w:type="spellEnd"/>
      <w:r>
        <w:rPr>
          <w:sz w:val="28"/>
          <w:szCs w:val="28"/>
        </w:rPr>
        <w:t xml:space="preserve"> сельсовет» в сумме 0 рублей, в том числе по муниципальным гарантиям 0 руб.</w:t>
      </w:r>
    </w:p>
    <w:p w:rsidR="00D12591" w:rsidRDefault="00D12591" w:rsidP="00D12591">
      <w:pPr>
        <w:tabs>
          <w:tab w:val="left" w:pos="720"/>
        </w:tabs>
        <w:ind w:firstLine="720"/>
        <w:jc w:val="both"/>
      </w:pPr>
      <w:r>
        <w:rPr>
          <w:sz w:val="28"/>
          <w:szCs w:val="28"/>
        </w:rPr>
        <w:t>4.Утвердить Программу муниципальных внутренних заимствований на 2023год согласно приложению №11 к настоящему Решению и Программу муниципальных внутренних заимствований на плановый период 2024 и 2025годов согласно приложению №12 к настоящему Решению.</w:t>
      </w:r>
    </w:p>
    <w:p w:rsidR="00D12591" w:rsidRDefault="00D12591" w:rsidP="00D12591">
      <w:pPr>
        <w:tabs>
          <w:tab w:val="left" w:pos="720"/>
        </w:tabs>
        <w:ind w:firstLine="709"/>
        <w:jc w:val="both"/>
      </w:pPr>
      <w:r>
        <w:rPr>
          <w:sz w:val="28"/>
          <w:szCs w:val="28"/>
        </w:rPr>
        <w:t xml:space="preserve">5. Утвердить Программу муниципальных гарантий </w:t>
      </w:r>
      <w:proofErr w:type="spellStart"/>
      <w:r>
        <w:rPr>
          <w:sz w:val="28"/>
          <w:szCs w:val="28"/>
        </w:rPr>
        <w:t>Нагольненского</w:t>
      </w:r>
      <w:proofErr w:type="spellEnd"/>
      <w:r>
        <w:rPr>
          <w:sz w:val="28"/>
          <w:szCs w:val="28"/>
        </w:rPr>
        <w:t xml:space="preserve"> сельсовета на 2023год согласно приложению №13 к настоящему Решению и Программу муниципальных гарантий </w:t>
      </w:r>
      <w:proofErr w:type="spellStart"/>
      <w:r>
        <w:rPr>
          <w:sz w:val="28"/>
          <w:szCs w:val="28"/>
        </w:rPr>
        <w:t>Нагольненского</w:t>
      </w:r>
      <w:proofErr w:type="spellEnd"/>
      <w:r>
        <w:rPr>
          <w:sz w:val="28"/>
          <w:szCs w:val="28"/>
        </w:rPr>
        <w:t xml:space="preserve"> сельсовета на плановый период 2024 и 2025годов согласно приложению № 14 к настоящему Решению</w:t>
      </w:r>
      <w:proofErr w:type="gramStart"/>
      <w:r>
        <w:rPr>
          <w:sz w:val="28"/>
          <w:szCs w:val="28"/>
        </w:rPr>
        <w:t xml:space="preserve"> .</w:t>
      </w:r>
      <w:proofErr w:type="gramEnd"/>
    </w:p>
    <w:p w:rsidR="00D12591" w:rsidRDefault="00D12591" w:rsidP="00D12591">
      <w:pPr>
        <w:jc w:val="both"/>
        <w:rPr>
          <w:bCs/>
          <w:color w:val="0000FF"/>
          <w:sz w:val="28"/>
          <w:szCs w:val="28"/>
        </w:rPr>
      </w:pPr>
    </w:p>
    <w:p w:rsidR="00D12591" w:rsidRDefault="00D12591" w:rsidP="00D12591">
      <w:pPr>
        <w:ind w:firstLine="720"/>
        <w:jc w:val="center"/>
      </w:pPr>
      <w:r>
        <w:rPr>
          <w:bCs/>
          <w:sz w:val="28"/>
          <w:szCs w:val="28"/>
        </w:rPr>
        <w:t>Статья 11.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w:t>
      </w:r>
    </w:p>
    <w:p w:rsidR="00D12591" w:rsidRDefault="00D12591" w:rsidP="00D12591">
      <w:pPr>
        <w:ind w:firstLine="720"/>
        <w:jc w:val="center"/>
        <w:rPr>
          <w:bCs/>
          <w:sz w:val="28"/>
          <w:szCs w:val="28"/>
        </w:rPr>
      </w:pPr>
    </w:p>
    <w:p w:rsidR="00D12591" w:rsidRDefault="00D12591" w:rsidP="00D12591">
      <w:pPr>
        <w:tabs>
          <w:tab w:val="left" w:pos="720"/>
        </w:tabs>
        <w:jc w:val="both"/>
      </w:pPr>
      <w:r>
        <w:rPr>
          <w:bCs/>
          <w:sz w:val="28"/>
          <w:szCs w:val="28"/>
        </w:rPr>
        <w:tab/>
        <w:t>1.</w:t>
      </w:r>
      <w:r>
        <w:rPr>
          <w:sz w:val="28"/>
          <w:szCs w:val="28"/>
        </w:rPr>
        <w:t xml:space="preserve">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w:t>
      </w:r>
      <w:r>
        <w:rPr>
          <w:sz w:val="28"/>
          <w:szCs w:val="28"/>
        </w:rPr>
        <w:lastRenderedPageBreak/>
        <w:t>соответствии с классификацией расходов бюджета поселения и с учетом принятых и неисполненных обязательств.</w:t>
      </w:r>
    </w:p>
    <w:p w:rsidR="00D12591" w:rsidRDefault="00D12591" w:rsidP="00D12591">
      <w:pPr>
        <w:tabs>
          <w:tab w:val="left" w:pos="720"/>
        </w:tabs>
        <w:jc w:val="both"/>
      </w:pPr>
      <w:r>
        <w:rPr>
          <w:sz w:val="28"/>
          <w:szCs w:val="28"/>
        </w:rPr>
        <w:t xml:space="preserve"> 2. 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2023 год.</w:t>
      </w:r>
    </w:p>
    <w:p w:rsidR="00D12591" w:rsidRDefault="00D12591" w:rsidP="00D12591">
      <w:pPr>
        <w:tabs>
          <w:tab w:val="left" w:pos="720"/>
        </w:tabs>
        <w:jc w:val="both"/>
      </w:pPr>
      <w:r>
        <w:rPr>
          <w:sz w:val="28"/>
          <w:szCs w:val="28"/>
        </w:rP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D12591" w:rsidRDefault="00D12591" w:rsidP="00D12591">
      <w:pPr>
        <w:tabs>
          <w:tab w:val="left" w:pos="720"/>
        </w:tabs>
        <w:jc w:val="both"/>
        <w:rPr>
          <w:sz w:val="28"/>
          <w:szCs w:val="28"/>
        </w:rPr>
      </w:pPr>
    </w:p>
    <w:p w:rsidR="00D12591" w:rsidRDefault="00D12591" w:rsidP="00D12591">
      <w:pPr>
        <w:ind w:firstLine="720"/>
        <w:jc w:val="center"/>
        <w:rPr>
          <w:sz w:val="28"/>
          <w:szCs w:val="28"/>
        </w:rPr>
      </w:pPr>
      <w:r>
        <w:rPr>
          <w:sz w:val="28"/>
          <w:szCs w:val="28"/>
        </w:rPr>
        <w:t>Статья 12. Вступление в силу настоящего Решения</w:t>
      </w:r>
    </w:p>
    <w:p w:rsidR="00D12591" w:rsidRDefault="00D12591" w:rsidP="00D12591">
      <w:pPr>
        <w:ind w:firstLine="720"/>
        <w:jc w:val="both"/>
        <w:rPr>
          <w:sz w:val="28"/>
          <w:szCs w:val="28"/>
        </w:rPr>
      </w:pPr>
    </w:p>
    <w:p w:rsidR="00D12591" w:rsidRDefault="00D12591" w:rsidP="00D12591">
      <w:pPr>
        <w:ind w:firstLine="708"/>
        <w:jc w:val="both"/>
      </w:pPr>
      <w:r>
        <w:rPr>
          <w:sz w:val="28"/>
          <w:szCs w:val="28"/>
        </w:rPr>
        <w:t>Настоящее Решение вступает в силу с 1 января 2023 года.</w:t>
      </w:r>
    </w:p>
    <w:p w:rsidR="00D12591" w:rsidRDefault="00D12591" w:rsidP="00D12591">
      <w:pPr>
        <w:jc w:val="both"/>
        <w:rPr>
          <w:sz w:val="28"/>
          <w:szCs w:val="28"/>
        </w:rPr>
      </w:pPr>
    </w:p>
    <w:p w:rsidR="00D12591" w:rsidRDefault="00D12591" w:rsidP="00D12591">
      <w:pPr>
        <w:rPr>
          <w:sz w:val="28"/>
          <w:szCs w:val="28"/>
        </w:rPr>
      </w:pPr>
      <w:r>
        <w:rPr>
          <w:sz w:val="28"/>
          <w:szCs w:val="28"/>
        </w:rPr>
        <w:t>Председатель Собрания депутатов</w:t>
      </w:r>
    </w:p>
    <w:p w:rsidR="00D12591" w:rsidRDefault="00D12591" w:rsidP="00D12591">
      <w:pPr>
        <w:rPr>
          <w:sz w:val="28"/>
          <w:szCs w:val="28"/>
        </w:rPr>
      </w:pPr>
      <w:proofErr w:type="spellStart"/>
      <w:r>
        <w:rPr>
          <w:sz w:val="28"/>
          <w:szCs w:val="28"/>
        </w:rPr>
        <w:t>Нагольненского</w:t>
      </w:r>
      <w:proofErr w:type="spellEnd"/>
      <w:r>
        <w:rPr>
          <w:sz w:val="28"/>
          <w:szCs w:val="28"/>
        </w:rPr>
        <w:t xml:space="preserve"> сельсовета</w:t>
      </w:r>
    </w:p>
    <w:p w:rsidR="00D12591" w:rsidRDefault="00D12591" w:rsidP="00D12591">
      <w:pPr>
        <w:rPr>
          <w:sz w:val="28"/>
          <w:szCs w:val="28"/>
        </w:rPr>
      </w:pPr>
      <w:proofErr w:type="spellStart"/>
      <w:r>
        <w:rPr>
          <w:sz w:val="28"/>
          <w:szCs w:val="28"/>
        </w:rPr>
        <w:t>Пристенского</w:t>
      </w:r>
      <w:proofErr w:type="spellEnd"/>
      <w:r>
        <w:rPr>
          <w:sz w:val="28"/>
          <w:szCs w:val="28"/>
        </w:rPr>
        <w:t xml:space="preserve"> района Курской области</w:t>
      </w:r>
      <w:r>
        <w:rPr>
          <w:sz w:val="28"/>
          <w:szCs w:val="28"/>
        </w:rPr>
        <w:tab/>
      </w:r>
      <w:r>
        <w:rPr>
          <w:sz w:val="28"/>
          <w:szCs w:val="28"/>
        </w:rPr>
        <w:tab/>
      </w:r>
      <w:r>
        <w:rPr>
          <w:sz w:val="28"/>
          <w:szCs w:val="28"/>
        </w:rPr>
        <w:tab/>
      </w:r>
      <w:r>
        <w:rPr>
          <w:sz w:val="28"/>
          <w:szCs w:val="28"/>
        </w:rPr>
        <w:tab/>
        <w:t>Божко А.И.</w:t>
      </w:r>
    </w:p>
    <w:p w:rsidR="00D12591" w:rsidRDefault="00D12591" w:rsidP="00D12591">
      <w:pPr>
        <w:rPr>
          <w:sz w:val="28"/>
          <w:szCs w:val="28"/>
        </w:rPr>
      </w:pPr>
    </w:p>
    <w:p w:rsidR="00D12591" w:rsidRDefault="00D12591" w:rsidP="00D12591">
      <w:r>
        <w:rPr>
          <w:sz w:val="28"/>
          <w:szCs w:val="28"/>
        </w:rPr>
        <w:t xml:space="preserve">Глава </w:t>
      </w:r>
      <w:proofErr w:type="spellStart"/>
      <w:r>
        <w:rPr>
          <w:sz w:val="28"/>
          <w:szCs w:val="28"/>
        </w:rPr>
        <w:t>Нагольненского</w:t>
      </w:r>
      <w:proofErr w:type="spellEnd"/>
      <w:r>
        <w:rPr>
          <w:sz w:val="28"/>
          <w:szCs w:val="28"/>
        </w:rPr>
        <w:t xml:space="preserve"> сельсовета</w:t>
      </w:r>
    </w:p>
    <w:p w:rsidR="00D12591" w:rsidRDefault="00D12591" w:rsidP="00D12591">
      <w:pPr>
        <w:rPr>
          <w:sz w:val="28"/>
          <w:szCs w:val="28"/>
        </w:rPr>
      </w:pPr>
      <w:proofErr w:type="spellStart"/>
      <w:r>
        <w:rPr>
          <w:sz w:val="28"/>
          <w:szCs w:val="28"/>
        </w:rPr>
        <w:t>Пристенского</w:t>
      </w:r>
      <w:proofErr w:type="spellEnd"/>
      <w:r>
        <w:rPr>
          <w:sz w:val="28"/>
          <w:szCs w:val="28"/>
        </w:rPr>
        <w:t xml:space="preserve"> района Курской области</w:t>
      </w:r>
      <w:r>
        <w:rPr>
          <w:sz w:val="28"/>
          <w:szCs w:val="28"/>
        </w:rPr>
        <w:tab/>
        <w:t xml:space="preserve"> </w:t>
      </w:r>
      <w:r>
        <w:rPr>
          <w:sz w:val="28"/>
          <w:szCs w:val="28"/>
        </w:rPr>
        <w:tab/>
      </w:r>
      <w:r>
        <w:rPr>
          <w:sz w:val="28"/>
          <w:szCs w:val="28"/>
        </w:rPr>
        <w:tab/>
      </w:r>
      <w:r>
        <w:rPr>
          <w:sz w:val="28"/>
          <w:szCs w:val="28"/>
        </w:rPr>
        <w:tab/>
        <w:t>Проскурин И.Г.</w:t>
      </w:r>
    </w:p>
    <w:p w:rsidR="00D12591" w:rsidRDefault="00D12591" w:rsidP="00D12591">
      <w:pPr>
        <w:jc w:val="right"/>
      </w:pPr>
      <w:r>
        <w:t>Приложение №1</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rPr>
          <w:highlight w:val="yellow"/>
        </w:rPr>
      </w:pPr>
    </w:p>
    <w:p w:rsidR="00D12591" w:rsidRDefault="00D12591" w:rsidP="00D12591">
      <w:pPr>
        <w:jc w:val="right"/>
        <w:rPr>
          <w:highlight w:val="yellow"/>
        </w:rPr>
      </w:pPr>
    </w:p>
    <w:p w:rsidR="00D12591" w:rsidRDefault="00D12591" w:rsidP="00D12591">
      <w:pPr>
        <w:jc w:val="right"/>
        <w:rPr>
          <w:highlight w:val="yellow"/>
        </w:rPr>
      </w:pPr>
    </w:p>
    <w:p w:rsidR="00D12591" w:rsidRDefault="00D12591" w:rsidP="00D12591">
      <w:pPr>
        <w:jc w:val="center"/>
        <w:rPr>
          <w:b/>
          <w:bCs/>
          <w:sz w:val="28"/>
          <w:szCs w:val="28"/>
          <w:highlight w:val="yellow"/>
        </w:rPr>
      </w:pPr>
      <w:r>
        <w:rPr>
          <w:b/>
          <w:bCs/>
          <w:sz w:val="28"/>
          <w:szCs w:val="28"/>
        </w:rPr>
        <w:lastRenderedPageBreak/>
        <w:t xml:space="preserve">Источники внутреннего финансирования дефицита бюджета </w:t>
      </w:r>
      <w:r w:rsidRPr="004E2851">
        <w:rPr>
          <w:b/>
          <w:color w:val="FFFFFF" w:themeColor="background1"/>
          <w:sz w:val="28"/>
          <w:szCs w:val="28"/>
        </w:rPr>
        <w:t>«</w:t>
      </w:r>
      <w:proofErr w:type="spellStart"/>
      <w:r w:rsidRPr="004E2851">
        <w:rPr>
          <w:b/>
          <w:color w:val="FFFFFF" w:themeColor="background1"/>
          <w:sz w:val="28"/>
          <w:szCs w:val="28"/>
        </w:rPr>
        <w:t>Нагольненский</w:t>
      </w:r>
      <w:proofErr w:type="spellEnd"/>
      <w:r w:rsidRPr="004E2851">
        <w:rPr>
          <w:b/>
          <w:color w:val="FFFFFF" w:themeColor="background1"/>
          <w:sz w:val="28"/>
          <w:szCs w:val="28"/>
        </w:rPr>
        <w:t xml:space="preserve"> сельсовет»</w:t>
      </w:r>
      <w:r w:rsidRPr="004E2851">
        <w:rPr>
          <w:b/>
          <w:bCs/>
          <w:color w:val="FFFFFF" w:themeColor="background1"/>
          <w:sz w:val="28"/>
          <w:szCs w:val="28"/>
        </w:rPr>
        <w:t xml:space="preserve"> на 2023 год</w:t>
      </w:r>
    </w:p>
    <w:p w:rsidR="00D12591" w:rsidRPr="00FA7186" w:rsidRDefault="00D12591" w:rsidP="00D12591">
      <w:pPr>
        <w:jc w:val="right"/>
      </w:pPr>
      <w:r w:rsidRPr="00FA7186">
        <w:t>( руб.)</w:t>
      </w:r>
    </w:p>
    <w:tbl>
      <w:tblPr>
        <w:tblW w:w="994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060"/>
        <w:gridCol w:w="5580"/>
        <w:gridCol w:w="1301"/>
      </w:tblGrid>
      <w:tr w:rsidR="00D12591" w:rsidTr="00A0205F">
        <w:trPr>
          <w:trHeight w:val="975"/>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93" w:right="-108"/>
              <w:jc w:val="center"/>
            </w:pPr>
            <w:r>
              <w:t>Код бюджетной классификации Российской Федерации</w:t>
            </w:r>
          </w:p>
        </w:tc>
        <w:tc>
          <w:tcPr>
            <w:tcW w:w="558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Наименование источников финансирования дефицита бюджета</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91" w:rsidRDefault="00D12591" w:rsidP="00A0205F">
            <w:pPr>
              <w:ind w:left="-108" w:right="-108"/>
              <w:jc w:val="center"/>
            </w:pPr>
            <w:r>
              <w:t>Сумма</w:t>
            </w:r>
          </w:p>
        </w:tc>
      </w:tr>
      <w:tr w:rsidR="00D12591" w:rsidTr="00A0205F">
        <w:trPr>
          <w:trHeight w:val="270"/>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93" w:right="-108"/>
              <w:jc w:val="center"/>
            </w:pPr>
            <w:r>
              <w:t>1</w:t>
            </w:r>
          </w:p>
        </w:tc>
        <w:tc>
          <w:tcPr>
            <w:tcW w:w="558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91" w:rsidRDefault="00D12591" w:rsidP="00A0205F">
            <w:pPr>
              <w:ind w:left="-108" w:right="-108"/>
              <w:jc w:val="center"/>
            </w:pPr>
            <w:r>
              <w:t>3</w:t>
            </w:r>
          </w:p>
        </w:tc>
      </w:tr>
      <w:tr w:rsidR="00D12591" w:rsidTr="00A0205F">
        <w:trPr>
          <w:trHeight w:val="270"/>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93" w:right="-108"/>
              <w:jc w:val="center"/>
            </w:pPr>
            <w:r>
              <w:t>01 00 00 00 00 0000 000</w:t>
            </w:r>
          </w:p>
        </w:tc>
        <w:tc>
          <w:tcPr>
            <w:tcW w:w="558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Источники внутреннего финансирования дефицита бюджета</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91" w:rsidRDefault="00D12591" w:rsidP="00A0205F">
            <w:pPr>
              <w:ind w:left="-108" w:right="-108"/>
              <w:jc w:val="center"/>
            </w:pPr>
            <w:r>
              <w:t>0,00</w:t>
            </w:r>
          </w:p>
        </w:tc>
      </w:tr>
      <w:tr w:rsidR="00D12591" w:rsidTr="00A0205F">
        <w:trPr>
          <w:trHeight w:val="888"/>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01 05 00 00 00 0000 000</w:t>
            </w:r>
          </w:p>
        </w:tc>
        <w:tc>
          <w:tcPr>
            <w:tcW w:w="5580" w:type="dxa"/>
            <w:tcBorders>
              <w:top w:val="single" w:sz="4" w:space="0" w:color="000000"/>
              <w:left w:val="single" w:sz="4" w:space="0" w:color="000000"/>
              <w:bottom w:val="single" w:sz="4" w:space="0" w:color="000000"/>
            </w:tcBorders>
            <w:shd w:val="clear" w:color="auto" w:fill="auto"/>
          </w:tcPr>
          <w:p w:rsidR="00D12591" w:rsidRDefault="00D12591" w:rsidP="00A0205F">
            <w:r>
              <w:t xml:space="preserve">Изменение остатков средств на счетах </w:t>
            </w:r>
            <w:r>
              <w:br/>
              <w:t xml:space="preserve">по учету средств бюджета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center"/>
            </w:pPr>
            <w:r>
              <w:t>0,00</w:t>
            </w:r>
          </w:p>
        </w:tc>
      </w:tr>
      <w:tr w:rsidR="00D12591" w:rsidTr="00A0205F">
        <w:trPr>
          <w:trHeight w:val="888"/>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01 05 00 00 00 0000 500</w:t>
            </w:r>
          </w:p>
        </w:tc>
        <w:tc>
          <w:tcPr>
            <w:tcW w:w="5580" w:type="dxa"/>
            <w:tcBorders>
              <w:top w:val="single" w:sz="4" w:space="0" w:color="000000"/>
              <w:left w:val="single" w:sz="4" w:space="0" w:color="000000"/>
              <w:bottom w:val="single" w:sz="4" w:space="0" w:color="000000"/>
            </w:tcBorders>
            <w:shd w:val="clear" w:color="auto" w:fill="auto"/>
          </w:tcPr>
          <w:p w:rsidR="00D12591" w:rsidRDefault="00D12591" w:rsidP="00A0205F">
            <w:r>
              <w:t xml:space="preserve">Увеличение остатков средств бюджетов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center"/>
            </w:pPr>
            <w:r>
              <w:t>-2572358</w:t>
            </w:r>
          </w:p>
        </w:tc>
      </w:tr>
      <w:tr w:rsidR="00D12591" w:rsidTr="00A0205F">
        <w:trPr>
          <w:trHeight w:val="888"/>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01 05 02 00 00 0000 500</w:t>
            </w:r>
          </w:p>
        </w:tc>
        <w:tc>
          <w:tcPr>
            <w:tcW w:w="5580" w:type="dxa"/>
            <w:tcBorders>
              <w:top w:val="single" w:sz="4" w:space="0" w:color="000000"/>
              <w:left w:val="single" w:sz="4" w:space="0" w:color="000000"/>
              <w:bottom w:val="single" w:sz="4" w:space="0" w:color="000000"/>
            </w:tcBorders>
            <w:shd w:val="clear" w:color="auto" w:fill="auto"/>
          </w:tcPr>
          <w:p w:rsidR="00D12591" w:rsidRDefault="00D12591" w:rsidP="00A0205F">
            <w:r>
              <w:t xml:space="preserve">Увеличение прочих остатков средств </w:t>
            </w:r>
            <w:r>
              <w:br/>
              <w:t xml:space="preserve">бюджетов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center"/>
            </w:pPr>
            <w:r>
              <w:t>-2572358</w:t>
            </w:r>
          </w:p>
        </w:tc>
      </w:tr>
      <w:tr w:rsidR="00D12591" w:rsidTr="00A0205F">
        <w:trPr>
          <w:trHeight w:val="605"/>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01 05 02 01 00 0000 510</w:t>
            </w:r>
          </w:p>
        </w:tc>
        <w:tc>
          <w:tcPr>
            <w:tcW w:w="5580" w:type="dxa"/>
            <w:tcBorders>
              <w:top w:val="single" w:sz="4" w:space="0" w:color="000000"/>
              <w:left w:val="single" w:sz="4" w:space="0" w:color="000000"/>
              <w:bottom w:val="single" w:sz="4" w:space="0" w:color="000000"/>
            </w:tcBorders>
            <w:shd w:val="clear" w:color="auto" w:fill="auto"/>
          </w:tcPr>
          <w:p w:rsidR="00D12591" w:rsidRDefault="00D12591" w:rsidP="00A0205F">
            <w:r>
              <w:t xml:space="preserve">Увеличение прочих остатков денежных </w:t>
            </w:r>
            <w:r>
              <w:br/>
              <w:t xml:space="preserve">средств бюджетов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center"/>
              <w:rPr>
                <w:bCs/>
              </w:rPr>
            </w:pPr>
            <w:r>
              <w:t>-2572358</w:t>
            </w:r>
          </w:p>
        </w:tc>
      </w:tr>
      <w:tr w:rsidR="00D12591" w:rsidTr="00A0205F">
        <w:trPr>
          <w:trHeight w:val="709"/>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01 05 02 01 10 0000 510</w:t>
            </w:r>
          </w:p>
        </w:tc>
        <w:tc>
          <w:tcPr>
            <w:tcW w:w="5580" w:type="dxa"/>
            <w:tcBorders>
              <w:top w:val="single" w:sz="4" w:space="0" w:color="000000"/>
              <w:left w:val="single" w:sz="4" w:space="0" w:color="000000"/>
              <w:bottom w:val="single" w:sz="4" w:space="0" w:color="000000"/>
            </w:tcBorders>
            <w:shd w:val="clear" w:color="auto" w:fill="auto"/>
          </w:tcPr>
          <w:p w:rsidR="00D12591" w:rsidRDefault="00D12591" w:rsidP="00A0205F">
            <w:r>
              <w:t xml:space="preserve">Увеличение прочих остатков денежных </w:t>
            </w:r>
            <w:r>
              <w:br/>
              <w:t xml:space="preserve">средств бюджетов поселений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center"/>
            </w:pPr>
            <w:r>
              <w:t>-2572358</w:t>
            </w:r>
          </w:p>
        </w:tc>
      </w:tr>
      <w:tr w:rsidR="00D12591" w:rsidTr="00A0205F">
        <w:trPr>
          <w:trHeight w:val="349"/>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01 05 00 00 00 0000 600</w:t>
            </w:r>
          </w:p>
        </w:tc>
        <w:tc>
          <w:tcPr>
            <w:tcW w:w="5580" w:type="dxa"/>
            <w:tcBorders>
              <w:top w:val="single" w:sz="4" w:space="0" w:color="000000"/>
              <w:left w:val="single" w:sz="4" w:space="0" w:color="000000"/>
              <w:bottom w:val="single" w:sz="4" w:space="0" w:color="000000"/>
            </w:tcBorders>
            <w:shd w:val="clear" w:color="auto" w:fill="auto"/>
          </w:tcPr>
          <w:p w:rsidR="00D12591" w:rsidRDefault="00D12591" w:rsidP="00A0205F">
            <w:r>
              <w:t xml:space="preserve">Уменьшение остатков средств бюджетов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91" w:rsidRDefault="00D12591" w:rsidP="00A0205F">
            <w:pPr>
              <w:ind w:left="-108" w:right="-108"/>
              <w:jc w:val="center"/>
            </w:pPr>
            <w:r>
              <w:t>2572358</w:t>
            </w:r>
          </w:p>
        </w:tc>
      </w:tr>
      <w:tr w:rsidR="00D12591" w:rsidTr="00A0205F">
        <w:trPr>
          <w:trHeight w:val="945"/>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01 05 02 00 00 0000 600</w:t>
            </w:r>
          </w:p>
        </w:tc>
        <w:tc>
          <w:tcPr>
            <w:tcW w:w="5580" w:type="dxa"/>
            <w:tcBorders>
              <w:top w:val="single" w:sz="4" w:space="0" w:color="000000"/>
              <w:left w:val="single" w:sz="4" w:space="0" w:color="000000"/>
              <w:bottom w:val="single" w:sz="4" w:space="0" w:color="000000"/>
            </w:tcBorders>
            <w:shd w:val="clear" w:color="auto" w:fill="auto"/>
          </w:tcPr>
          <w:p w:rsidR="00D12591" w:rsidRDefault="00D12591" w:rsidP="00A0205F">
            <w:pPr>
              <w:widowControl w:val="0"/>
            </w:pPr>
            <w:r>
              <w:t xml:space="preserve">Уменьшение прочих остатков средств </w:t>
            </w:r>
            <w:r>
              <w:br/>
              <w:t xml:space="preserve">бюджетов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center"/>
            </w:pPr>
            <w:r>
              <w:t>2572358</w:t>
            </w:r>
          </w:p>
        </w:tc>
      </w:tr>
      <w:tr w:rsidR="00D12591" w:rsidTr="00A0205F">
        <w:trPr>
          <w:trHeight w:val="435"/>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01 05 02 01 00 0000 610</w:t>
            </w:r>
          </w:p>
        </w:tc>
        <w:tc>
          <w:tcPr>
            <w:tcW w:w="5580" w:type="dxa"/>
            <w:tcBorders>
              <w:top w:val="single" w:sz="4" w:space="0" w:color="000000"/>
              <w:left w:val="single" w:sz="4" w:space="0" w:color="000000"/>
              <w:bottom w:val="single" w:sz="4" w:space="0" w:color="000000"/>
            </w:tcBorders>
            <w:shd w:val="clear" w:color="auto" w:fill="auto"/>
          </w:tcPr>
          <w:p w:rsidR="00D12591" w:rsidRDefault="00D12591" w:rsidP="00A0205F">
            <w:pPr>
              <w:widowControl w:val="0"/>
            </w:pPr>
            <w:r>
              <w:t xml:space="preserve">Уменьшение прочих остатков денежных </w:t>
            </w:r>
            <w:r>
              <w:br/>
              <w:t xml:space="preserve">средств бюджетов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center"/>
              <w:rPr>
                <w:bCs/>
              </w:rPr>
            </w:pPr>
            <w:r>
              <w:t>2572358</w:t>
            </w:r>
          </w:p>
        </w:tc>
      </w:tr>
      <w:tr w:rsidR="00D12591" w:rsidTr="00A0205F">
        <w:trPr>
          <w:trHeight w:val="435"/>
        </w:trPr>
        <w:tc>
          <w:tcPr>
            <w:tcW w:w="306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widowControl w:val="0"/>
              <w:jc w:val="center"/>
            </w:pPr>
            <w:r>
              <w:t>01 05 02 01 10 0000 610</w:t>
            </w:r>
          </w:p>
        </w:tc>
        <w:tc>
          <w:tcPr>
            <w:tcW w:w="5580" w:type="dxa"/>
            <w:tcBorders>
              <w:top w:val="single" w:sz="4" w:space="0" w:color="000000"/>
              <w:left w:val="single" w:sz="4" w:space="0" w:color="000000"/>
              <w:bottom w:val="single" w:sz="4" w:space="0" w:color="000000"/>
            </w:tcBorders>
            <w:shd w:val="clear" w:color="auto" w:fill="auto"/>
          </w:tcPr>
          <w:p w:rsidR="00D12591" w:rsidRDefault="00D12591" w:rsidP="00A0205F">
            <w:pPr>
              <w:widowControl w:val="0"/>
            </w:pPr>
            <w:r>
              <w:t xml:space="preserve">Уменьшение прочих остатков денежных </w:t>
            </w:r>
            <w:r>
              <w:br/>
              <w:t xml:space="preserve">средств бюджетов поселений </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rPr>
                <w:bCs/>
              </w:rPr>
            </w:pPr>
            <w:r>
              <w:t xml:space="preserve">    2572358</w:t>
            </w:r>
          </w:p>
        </w:tc>
      </w:tr>
    </w:tbl>
    <w:p w:rsidR="00D12591" w:rsidRDefault="00D12591" w:rsidP="00D12591"/>
    <w:p w:rsidR="00D12591" w:rsidRDefault="00D12591" w:rsidP="00D12591">
      <w:pPr>
        <w:jc w:val="both"/>
      </w:pPr>
    </w:p>
    <w:p w:rsidR="00D12591" w:rsidRDefault="00D12591" w:rsidP="00D12591">
      <w:pPr>
        <w:jc w:val="both"/>
      </w:pPr>
    </w:p>
    <w:p w:rsidR="00D12591" w:rsidRDefault="00D12591" w:rsidP="00D12591">
      <w:pPr>
        <w:jc w:val="both"/>
      </w:pPr>
    </w:p>
    <w:p w:rsidR="00D12591" w:rsidRDefault="00D12591" w:rsidP="00D12591">
      <w:pPr>
        <w:jc w:val="both"/>
      </w:pPr>
    </w:p>
    <w:p w:rsidR="00D12591" w:rsidRDefault="00D12591" w:rsidP="00D12591">
      <w:pPr>
        <w:jc w:val="both"/>
      </w:pPr>
    </w:p>
    <w:p w:rsidR="00D12591" w:rsidRDefault="00D12591" w:rsidP="00D12591">
      <w:pPr>
        <w:jc w:val="both"/>
      </w:pPr>
    </w:p>
    <w:p w:rsidR="00D12591" w:rsidRDefault="00D12591" w:rsidP="00D12591">
      <w:pPr>
        <w:jc w:val="both"/>
      </w:pPr>
    </w:p>
    <w:p w:rsidR="00D12591" w:rsidRDefault="00D12591" w:rsidP="00D12591">
      <w:pPr>
        <w:jc w:val="both"/>
      </w:pPr>
    </w:p>
    <w:p w:rsidR="00D12591" w:rsidRDefault="00D12591" w:rsidP="00D12591">
      <w:pPr>
        <w:jc w:val="both"/>
      </w:pPr>
    </w:p>
    <w:p w:rsidR="00D12591" w:rsidRDefault="00D12591" w:rsidP="00D12591">
      <w:pPr>
        <w:jc w:val="both"/>
      </w:pPr>
    </w:p>
    <w:p w:rsidR="00D12591" w:rsidRDefault="00D12591" w:rsidP="00D12591">
      <w:pPr>
        <w:jc w:val="both"/>
      </w:pPr>
    </w:p>
    <w:p w:rsidR="00D12591" w:rsidRDefault="00D12591" w:rsidP="00D12591">
      <w:pPr>
        <w:jc w:val="right"/>
      </w:pPr>
      <w:r>
        <w:t>Приложение №2</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 w:rsidR="00D12591" w:rsidRDefault="00D12591" w:rsidP="00D12591">
      <w:pPr>
        <w:jc w:val="center"/>
      </w:pPr>
      <w:r>
        <w:rPr>
          <w:b/>
          <w:bCs/>
          <w:sz w:val="28"/>
          <w:szCs w:val="28"/>
        </w:rPr>
        <w:t xml:space="preserve">Источники внутреннего финансирования дефицита бюджета </w:t>
      </w:r>
      <w:r>
        <w:rPr>
          <w:b/>
          <w:sz w:val="28"/>
          <w:szCs w:val="28"/>
        </w:rPr>
        <w:t>«</w:t>
      </w:r>
      <w:proofErr w:type="spellStart"/>
      <w:r>
        <w:rPr>
          <w:b/>
          <w:sz w:val="28"/>
          <w:szCs w:val="28"/>
        </w:rPr>
        <w:t>Нагольненский</w:t>
      </w:r>
      <w:proofErr w:type="spellEnd"/>
      <w:r>
        <w:rPr>
          <w:b/>
          <w:sz w:val="28"/>
          <w:szCs w:val="28"/>
        </w:rPr>
        <w:t xml:space="preserve"> сельсовет»</w:t>
      </w:r>
      <w:r>
        <w:rPr>
          <w:b/>
          <w:bCs/>
          <w:sz w:val="28"/>
          <w:szCs w:val="28"/>
        </w:rPr>
        <w:t xml:space="preserve"> на плановый период 2024 и 2025 годов</w:t>
      </w:r>
    </w:p>
    <w:p w:rsidR="00D12591" w:rsidRDefault="00D12591" w:rsidP="00D12591">
      <w:pPr>
        <w:jc w:val="right"/>
      </w:pPr>
      <w:r>
        <w:t>( руб.)</w:t>
      </w:r>
    </w:p>
    <w:tbl>
      <w:tblPr>
        <w:tblW w:w="1001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058"/>
        <w:gridCol w:w="4067"/>
        <w:gridCol w:w="1440"/>
        <w:gridCol w:w="1450"/>
      </w:tblGrid>
      <w:tr w:rsidR="00D12591" w:rsidTr="00A0205F">
        <w:trPr>
          <w:trHeight w:val="975"/>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93" w:right="-108"/>
              <w:jc w:val="center"/>
            </w:pPr>
            <w:r>
              <w:t>Код бюджетной классификации Российской Федерации</w:t>
            </w:r>
          </w:p>
        </w:tc>
        <w:tc>
          <w:tcPr>
            <w:tcW w:w="4067"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Наименование источников финансирования дефицита бюджета</w:t>
            </w:r>
          </w:p>
        </w:tc>
        <w:tc>
          <w:tcPr>
            <w:tcW w:w="144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108" w:right="-108"/>
              <w:jc w:val="center"/>
            </w:pPr>
            <w:r>
              <w:t xml:space="preserve">Сумма </w:t>
            </w:r>
            <w:proofErr w:type="gramStart"/>
            <w:r>
              <w:t>на</w:t>
            </w:r>
            <w:proofErr w:type="gramEnd"/>
          </w:p>
          <w:p w:rsidR="00D12591" w:rsidRDefault="00D12591" w:rsidP="00A0205F">
            <w:pPr>
              <w:ind w:left="-108" w:right="-108"/>
              <w:jc w:val="center"/>
            </w:pPr>
            <w:r>
              <w:t xml:space="preserve"> 2024 год</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ind w:left="-108" w:right="-108"/>
              <w:jc w:val="center"/>
            </w:pPr>
          </w:p>
          <w:p w:rsidR="00D12591" w:rsidRDefault="00D12591" w:rsidP="00A0205F">
            <w:r>
              <w:t>Сумма на 2025 год</w:t>
            </w:r>
          </w:p>
        </w:tc>
      </w:tr>
      <w:tr w:rsidR="00D12591" w:rsidTr="00A0205F">
        <w:trPr>
          <w:trHeight w:val="270"/>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93" w:right="-108"/>
              <w:jc w:val="center"/>
            </w:pPr>
            <w:r>
              <w:t>1</w:t>
            </w:r>
          </w:p>
        </w:tc>
        <w:tc>
          <w:tcPr>
            <w:tcW w:w="4067"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w:t>
            </w:r>
          </w:p>
        </w:tc>
        <w:tc>
          <w:tcPr>
            <w:tcW w:w="144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108" w:right="-108"/>
              <w:jc w:val="center"/>
            </w:pPr>
            <w:r>
              <w:t>3</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ind w:left="-108" w:right="-108"/>
              <w:jc w:val="center"/>
            </w:pPr>
          </w:p>
        </w:tc>
      </w:tr>
      <w:tr w:rsidR="00D12591" w:rsidTr="00A0205F">
        <w:trPr>
          <w:trHeight w:val="270"/>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93" w:right="-108"/>
              <w:jc w:val="both"/>
            </w:pPr>
            <w:r>
              <w:t>01 00 00 00 00 0000 000</w:t>
            </w:r>
          </w:p>
        </w:tc>
        <w:tc>
          <w:tcPr>
            <w:tcW w:w="4067"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both"/>
            </w:pPr>
            <w:r>
              <w:t>Источники внутреннего финансирования дефицита бюджета</w:t>
            </w:r>
          </w:p>
        </w:tc>
        <w:tc>
          <w:tcPr>
            <w:tcW w:w="144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108" w:right="-108"/>
              <w:jc w:val="both"/>
            </w:pPr>
            <w:r>
              <w:t>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91" w:rsidRDefault="00D12591" w:rsidP="00A0205F">
            <w:pPr>
              <w:ind w:left="-108" w:right="-108"/>
              <w:jc w:val="both"/>
            </w:pPr>
            <w:r>
              <w:t>0,00</w:t>
            </w:r>
          </w:p>
        </w:tc>
      </w:tr>
      <w:tr w:rsidR="00D12591" w:rsidTr="00A0205F">
        <w:trPr>
          <w:trHeight w:val="888"/>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both"/>
            </w:pPr>
            <w:r>
              <w:t>01 05 00 00 00 0000 000</w:t>
            </w:r>
          </w:p>
        </w:tc>
        <w:tc>
          <w:tcPr>
            <w:tcW w:w="4067"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Изменение остатков средств на счетах по учету средств бюджета </w:t>
            </w:r>
          </w:p>
        </w:tc>
        <w:tc>
          <w:tcPr>
            <w:tcW w:w="1440"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ind w:left="-81" w:right="-80"/>
              <w:jc w:val="both"/>
            </w:pPr>
            <w:r>
              <w:t>0,00</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both"/>
            </w:pPr>
            <w:r>
              <w:t>0,00</w:t>
            </w:r>
          </w:p>
        </w:tc>
      </w:tr>
      <w:tr w:rsidR="00D12591" w:rsidTr="00A0205F">
        <w:trPr>
          <w:trHeight w:val="888"/>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both"/>
            </w:pPr>
            <w:r>
              <w:t>01 05 00 00 00 0000 500</w:t>
            </w:r>
          </w:p>
        </w:tc>
        <w:tc>
          <w:tcPr>
            <w:tcW w:w="4067"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Увеличение остатков средств бюджетов </w:t>
            </w:r>
          </w:p>
        </w:tc>
        <w:tc>
          <w:tcPr>
            <w:tcW w:w="1440"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ind w:left="-81" w:right="-80"/>
              <w:jc w:val="both"/>
            </w:pPr>
            <w:r>
              <w:t>-2288447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both"/>
            </w:pPr>
            <w:r>
              <w:t>-2255293</w:t>
            </w:r>
          </w:p>
        </w:tc>
      </w:tr>
      <w:tr w:rsidR="00D12591" w:rsidTr="00A0205F">
        <w:trPr>
          <w:trHeight w:val="888"/>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both"/>
            </w:pPr>
            <w:r>
              <w:t>01 05 02 00 00 0000 500</w:t>
            </w:r>
          </w:p>
        </w:tc>
        <w:tc>
          <w:tcPr>
            <w:tcW w:w="4067"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Увеличение прочих остатков средств бюджетов </w:t>
            </w:r>
          </w:p>
        </w:tc>
        <w:tc>
          <w:tcPr>
            <w:tcW w:w="1440"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ind w:left="-81" w:right="-80"/>
              <w:jc w:val="both"/>
            </w:pPr>
            <w:r>
              <w:t>-2288447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both"/>
            </w:pPr>
            <w:r>
              <w:t>-2255293</w:t>
            </w:r>
          </w:p>
        </w:tc>
      </w:tr>
      <w:tr w:rsidR="00D12591" w:rsidTr="00A0205F">
        <w:trPr>
          <w:trHeight w:val="605"/>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both"/>
            </w:pPr>
            <w:r>
              <w:t>01 05 02 01 00 0000 510</w:t>
            </w:r>
          </w:p>
        </w:tc>
        <w:tc>
          <w:tcPr>
            <w:tcW w:w="4067"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Увеличение прочих остатков денежных средств бюджетов </w:t>
            </w:r>
          </w:p>
        </w:tc>
        <w:tc>
          <w:tcPr>
            <w:tcW w:w="1440"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ind w:left="-81" w:right="-80"/>
              <w:jc w:val="both"/>
              <w:rPr>
                <w:bCs/>
              </w:rPr>
            </w:pPr>
            <w:r>
              <w:t>-2288447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both"/>
              <w:rPr>
                <w:bCs/>
              </w:rPr>
            </w:pPr>
            <w:r>
              <w:t>-2255293</w:t>
            </w:r>
          </w:p>
        </w:tc>
      </w:tr>
      <w:tr w:rsidR="00D12591" w:rsidTr="00A0205F">
        <w:trPr>
          <w:trHeight w:val="709"/>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both"/>
            </w:pPr>
            <w:r>
              <w:t>01 05 02 01 10 0000 510</w:t>
            </w:r>
          </w:p>
        </w:tc>
        <w:tc>
          <w:tcPr>
            <w:tcW w:w="4067"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Увеличение прочих остатков денежных средств бюджетов поселений </w:t>
            </w:r>
          </w:p>
        </w:tc>
        <w:tc>
          <w:tcPr>
            <w:tcW w:w="1440"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ind w:left="-81" w:right="-80"/>
              <w:jc w:val="both"/>
            </w:pPr>
            <w:r>
              <w:t>-2288447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both"/>
            </w:pPr>
            <w:r>
              <w:t>-2255293</w:t>
            </w:r>
          </w:p>
        </w:tc>
      </w:tr>
      <w:tr w:rsidR="00D12591" w:rsidTr="00A0205F">
        <w:trPr>
          <w:trHeight w:val="349"/>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both"/>
            </w:pPr>
            <w:r>
              <w:t>01 05 00 00 00 0000 600</w:t>
            </w:r>
          </w:p>
        </w:tc>
        <w:tc>
          <w:tcPr>
            <w:tcW w:w="4067"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Уменьшение остатков средств бюджетов </w:t>
            </w:r>
          </w:p>
        </w:tc>
        <w:tc>
          <w:tcPr>
            <w:tcW w:w="144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ind w:left="-108" w:right="-108"/>
              <w:jc w:val="both"/>
            </w:pPr>
            <w:r>
              <w:t xml:space="preserve"> 2288447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91" w:rsidRDefault="00D12591" w:rsidP="00A0205F">
            <w:pPr>
              <w:ind w:left="-108" w:right="-108"/>
              <w:jc w:val="both"/>
            </w:pPr>
            <w:r>
              <w:t xml:space="preserve"> 2255293</w:t>
            </w:r>
          </w:p>
        </w:tc>
      </w:tr>
      <w:tr w:rsidR="00D12591" w:rsidTr="00A0205F">
        <w:trPr>
          <w:trHeight w:val="945"/>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both"/>
            </w:pPr>
            <w:r>
              <w:t>01 05 02 00 00 0000 600</w:t>
            </w:r>
          </w:p>
        </w:tc>
        <w:tc>
          <w:tcPr>
            <w:tcW w:w="4067" w:type="dxa"/>
            <w:tcBorders>
              <w:top w:val="single" w:sz="4" w:space="0" w:color="000000"/>
              <w:left w:val="single" w:sz="4" w:space="0" w:color="000000"/>
              <w:bottom w:val="single" w:sz="4" w:space="0" w:color="000000"/>
            </w:tcBorders>
            <w:shd w:val="clear" w:color="auto" w:fill="auto"/>
          </w:tcPr>
          <w:p w:rsidR="00D12591" w:rsidRDefault="00D12591" w:rsidP="00A0205F">
            <w:pPr>
              <w:widowControl w:val="0"/>
              <w:jc w:val="both"/>
            </w:pPr>
            <w:r>
              <w:t xml:space="preserve">Уменьшение прочих остатков средств бюджетов </w:t>
            </w:r>
          </w:p>
        </w:tc>
        <w:tc>
          <w:tcPr>
            <w:tcW w:w="1440"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ind w:left="-81" w:right="-80"/>
              <w:jc w:val="both"/>
            </w:pPr>
            <w:r>
              <w:t xml:space="preserve"> 2288447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both"/>
            </w:pPr>
            <w:r>
              <w:t xml:space="preserve"> 2255293</w:t>
            </w:r>
          </w:p>
        </w:tc>
      </w:tr>
      <w:tr w:rsidR="00D12591" w:rsidTr="00A0205F">
        <w:trPr>
          <w:trHeight w:val="435"/>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both"/>
            </w:pPr>
            <w:r>
              <w:t>01 05 02 01 00 0000 610</w:t>
            </w:r>
          </w:p>
        </w:tc>
        <w:tc>
          <w:tcPr>
            <w:tcW w:w="4067" w:type="dxa"/>
            <w:tcBorders>
              <w:top w:val="single" w:sz="4" w:space="0" w:color="000000"/>
              <w:left w:val="single" w:sz="4" w:space="0" w:color="000000"/>
              <w:bottom w:val="single" w:sz="4" w:space="0" w:color="000000"/>
            </w:tcBorders>
            <w:shd w:val="clear" w:color="auto" w:fill="auto"/>
          </w:tcPr>
          <w:p w:rsidR="00D12591" w:rsidRDefault="00D12591" w:rsidP="00A0205F">
            <w:pPr>
              <w:widowControl w:val="0"/>
              <w:jc w:val="both"/>
            </w:pPr>
            <w:r>
              <w:t xml:space="preserve">Уменьшение прочих остатков денежных </w:t>
            </w:r>
            <w:r>
              <w:lastRenderedPageBreak/>
              <w:t xml:space="preserve">средств бюджетов </w:t>
            </w:r>
          </w:p>
        </w:tc>
        <w:tc>
          <w:tcPr>
            <w:tcW w:w="1440"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ind w:left="-81" w:right="-80"/>
              <w:jc w:val="both"/>
              <w:rPr>
                <w:bCs/>
              </w:rPr>
            </w:pPr>
            <w:r>
              <w:lastRenderedPageBreak/>
              <w:t xml:space="preserve"> 2288447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both"/>
              <w:rPr>
                <w:bCs/>
              </w:rPr>
            </w:pPr>
            <w:r>
              <w:t xml:space="preserve"> 2255293</w:t>
            </w:r>
          </w:p>
        </w:tc>
      </w:tr>
      <w:tr w:rsidR="00D12591" w:rsidTr="00A0205F">
        <w:trPr>
          <w:trHeight w:val="435"/>
        </w:trPr>
        <w:tc>
          <w:tcPr>
            <w:tcW w:w="305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widowControl w:val="0"/>
              <w:jc w:val="both"/>
            </w:pPr>
            <w:r>
              <w:lastRenderedPageBreak/>
              <w:t>01 05 02 01 10 0000 610</w:t>
            </w:r>
          </w:p>
        </w:tc>
        <w:tc>
          <w:tcPr>
            <w:tcW w:w="4067" w:type="dxa"/>
            <w:tcBorders>
              <w:top w:val="single" w:sz="4" w:space="0" w:color="000000"/>
              <w:left w:val="single" w:sz="4" w:space="0" w:color="000000"/>
              <w:bottom w:val="single" w:sz="4" w:space="0" w:color="000000"/>
            </w:tcBorders>
            <w:shd w:val="clear" w:color="auto" w:fill="auto"/>
          </w:tcPr>
          <w:p w:rsidR="00D12591" w:rsidRDefault="00D12591" w:rsidP="00A0205F">
            <w:pPr>
              <w:widowControl w:val="0"/>
              <w:jc w:val="both"/>
            </w:pPr>
            <w:r>
              <w:t xml:space="preserve">Уменьшение прочих остатков денежных средств бюджетов поселений </w:t>
            </w:r>
          </w:p>
        </w:tc>
        <w:tc>
          <w:tcPr>
            <w:tcW w:w="1440"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ind w:left="-81" w:right="-80"/>
              <w:jc w:val="both"/>
              <w:rPr>
                <w:bCs/>
              </w:rPr>
            </w:pPr>
            <w:r>
              <w:t xml:space="preserve"> 2288447</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12591" w:rsidRDefault="00D12591" w:rsidP="00A0205F">
            <w:pPr>
              <w:ind w:left="-81" w:right="-80"/>
              <w:jc w:val="both"/>
              <w:rPr>
                <w:bCs/>
              </w:rPr>
            </w:pPr>
            <w:r>
              <w:t xml:space="preserve"> 2255293</w:t>
            </w:r>
          </w:p>
        </w:tc>
      </w:tr>
    </w:tbl>
    <w:p w:rsidR="00D12591" w:rsidRDefault="00D12591" w:rsidP="00D12591">
      <w:pPr>
        <w:tabs>
          <w:tab w:val="left" w:pos="2790"/>
        </w:tabs>
      </w:pPr>
    </w:p>
    <w:p w:rsidR="00D12591" w:rsidRDefault="00D12591" w:rsidP="00D12591">
      <w:pPr>
        <w:tabs>
          <w:tab w:val="left" w:pos="2790"/>
        </w:tabs>
      </w:pPr>
    </w:p>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Pr>
        <w:jc w:val="right"/>
      </w:pPr>
      <w:r>
        <w:t>Приложение №3</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tabs>
          <w:tab w:val="left" w:pos="9921"/>
        </w:tabs>
        <w:ind w:right="140"/>
        <w:jc w:val="center"/>
        <w:rPr>
          <w:b/>
          <w:bCs/>
          <w:sz w:val="28"/>
          <w:szCs w:val="28"/>
        </w:rPr>
      </w:pPr>
      <w:r>
        <w:rPr>
          <w:b/>
          <w:bCs/>
          <w:sz w:val="28"/>
          <w:szCs w:val="28"/>
        </w:rPr>
        <w:t>Поступления доходов в бюджет муниципального образования «</w:t>
      </w:r>
      <w:proofErr w:type="spellStart"/>
      <w:r>
        <w:rPr>
          <w:b/>
          <w:bCs/>
          <w:sz w:val="28"/>
          <w:szCs w:val="28"/>
        </w:rPr>
        <w:t>Нагольненский</w:t>
      </w:r>
      <w:proofErr w:type="spellEnd"/>
      <w:r>
        <w:rPr>
          <w:b/>
          <w:bCs/>
          <w:sz w:val="28"/>
          <w:szCs w:val="28"/>
        </w:rPr>
        <w:t xml:space="preserve"> сельсовет» </w:t>
      </w:r>
      <w:proofErr w:type="spellStart"/>
      <w:r>
        <w:rPr>
          <w:b/>
          <w:bCs/>
          <w:sz w:val="28"/>
          <w:szCs w:val="28"/>
        </w:rPr>
        <w:t>Пристенского</w:t>
      </w:r>
      <w:proofErr w:type="spellEnd"/>
      <w:r>
        <w:rPr>
          <w:b/>
          <w:bCs/>
          <w:sz w:val="28"/>
          <w:szCs w:val="28"/>
        </w:rPr>
        <w:t xml:space="preserve"> района Курской области </w:t>
      </w:r>
    </w:p>
    <w:p w:rsidR="00D12591" w:rsidRDefault="00D12591" w:rsidP="00D12591">
      <w:pPr>
        <w:tabs>
          <w:tab w:val="left" w:pos="9921"/>
        </w:tabs>
        <w:ind w:right="140"/>
        <w:jc w:val="center"/>
        <w:rPr>
          <w:b/>
          <w:bCs/>
          <w:sz w:val="28"/>
          <w:szCs w:val="28"/>
        </w:rPr>
      </w:pPr>
      <w:r>
        <w:rPr>
          <w:b/>
          <w:bCs/>
          <w:sz w:val="28"/>
          <w:szCs w:val="28"/>
        </w:rPr>
        <w:t xml:space="preserve">в 2023 году </w:t>
      </w:r>
    </w:p>
    <w:p w:rsidR="00D12591" w:rsidRDefault="00D12591" w:rsidP="00D12591">
      <w:pPr>
        <w:tabs>
          <w:tab w:val="left" w:pos="9921"/>
        </w:tabs>
        <w:ind w:right="140"/>
        <w:jc w:val="right"/>
      </w:pPr>
      <w:r>
        <w:rPr>
          <w:bCs/>
        </w:rPr>
        <w:t>р</w:t>
      </w:r>
      <w:r>
        <w:t>уб.</w:t>
      </w:r>
    </w:p>
    <w:tbl>
      <w:tblPr>
        <w:tblW w:w="10213" w:type="dxa"/>
        <w:tblInd w:w="-43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010"/>
        <w:gridCol w:w="5921"/>
        <w:gridCol w:w="1282"/>
      </w:tblGrid>
      <w:tr w:rsidR="00D12591" w:rsidTr="00A0205F">
        <w:trPr>
          <w:trHeight w:val="218"/>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color w:val="000000"/>
              </w:rPr>
            </w:pPr>
            <w:r>
              <w:rPr>
                <w:color w:val="000000"/>
              </w:rPr>
              <w:t>Код бюджетной классификации Российской Федерации</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Наименование доходов</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Сумма</w:t>
            </w:r>
          </w:p>
        </w:tc>
      </w:tr>
      <w:tr w:rsidR="00D12591" w:rsidTr="00A0205F">
        <w:trPr>
          <w:trHeight w:val="188"/>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w:t>
            </w:r>
          </w:p>
        </w:tc>
        <w:tc>
          <w:tcPr>
            <w:tcW w:w="5921"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591" w:rsidRDefault="00D12591" w:rsidP="00A0205F">
            <w:pPr>
              <w:jc w:val="center"/>
            </w:pPr>
            <w:r>
              <w:t>3</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bCs/>
              </w:rPr>
            </w:pPr>
            <w:r>
              <w:rPr>
                <w:bCs/>
              </w:rPr>
              <w:t>1 00 00000 00 0000 000</w:t>
            </w:r>
          </w:p>
        </w:tc>
        <w:tc>
          <w:tcPr>
            <w:tcW w:w="5921"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jc w:val="both"/>
              <w:rPr>
                <w:bCs/>
              </w:rPr>
            </w:pPr>
            <w:r>
              <w:rPr>
                <w:bCs/>
              </w:rPr>
              <w:t>Налоговые и неналоговые доходы</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1545000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bCs/>
              </w:rPr>
            </w:pPr>
            <w:r>
              <w:rPr>
                <w:bCs/>
              </w:rPr>
              <w:t>1 01 00000 00 0000 000</w:t>
            </w:r>
          </w:p>
        </w:tc>
        <w:tc>
          <w:tcPr>
            <w:tcW w:w="5921"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jc w:val="both"/>
              <w:rPr>
                <w:bCs/>
              </w:rPr>
            </w:pPr>
            <w:r>
              <w:rPr>
                <w:bCs/>
              </w:rPr>
              <w:t>Налоги на прибыль, доходы</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158000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bCs/>
              </w:rPr>
            </w:pPr>
            <w:r>
              <w:rPr>
                <w:bCs/>
              </w:rPr>
              <w:t>1 01 02000 01 0000 110</w:t>
            </w:r>
          </w:p>
        </w:tc>
        <w:tc>
          <w:tcPr>
            <w:tcW w:w="5921"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jc w:val="both"/>
              <w:rPr>
                <w:bCs/>
              </w:rPr>
            </w:pPr>
            <w:r>
              <w:rPr>
                <w:bCs/>
              </w:rPr>
              <w:t>Налог на доходы физических лиц</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158000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1 01 02010 01 0000 110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w:t>
            </w:r>
            <w:r>
              <w:lastRenderedPageBreak/>
              <w:t>Налогового кодекса Российской Федерации</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lastRenderedPageBreak/>
              <w:t>151000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lastRenderedPageBreak/>
              <w:t>1 01 02020 01 0000 110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7000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1 06 00000 00 0000 000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Налоги на имущество</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1387000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1 06 01000 00 0000 110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Налог на имущество физических лиц</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138000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1 06 01030 10 0000 110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138000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1 06 06000 00 0000 110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1249000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1 06 06030 00 0000 110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 с организаций</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1050000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 xml:space="preserve">1 06 06033 10 0000 110 </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 с организаций, обладающих земельным участком, расположенным в границах сельских поселений</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1050000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1 06 06040 00 0000 110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 с физических лиц</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199000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1 06 06043 10 0000 110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 с физических лиц, обладающих земельным участком, расположенным в границах сельских поселений</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199000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2 00 00000 00 0000 000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Безвозмездные поступления</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1027358</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2 02 00000 00 0000 000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Безвозмездные поступления от других бюджетов бюджетной системы Российской Федерации</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1027358</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2 02 10000 00 0000 150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Дотации бюджетам бюджетной системы Российской Федерации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872632</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2 02 15002 00 0000 150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Дотации бюджетам на поддержку мер по обеспечению сбалансированности бюджетов</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209940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2 02 15002 10 0000 150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Дотации бюджетам сельских поселений на поддержку мер по обеспечению сбалансированности бюджетов</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209940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2 02 16001 00 0000 150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Дотации на выравнивание бюджетной обеспеченности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662692</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2 02 16001 10 0000 150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Дотации бюджетам сельских поселений на выравнивание бюджетной обеспеченности</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662692</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2 02 30000 00 0000 150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Субвенции бюджетам бюджетной системы Российской Федерации </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112126</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2 02 35118 00 0000 150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Субвенции бюджетам на осуществление первичного воинского учета на территориях, где отсутствуют военные комиссариаты</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112126</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lastRenderedPageBreak/>
              <w:t>2 02 35118 10 0000 150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112126</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2 02 40000 00 0000 150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Иные межбюджетные трансферты</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42600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2 02 40014 00 0000 150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42600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2 02 40014 10 0000 150</w:t>
            </w: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42600</w:t>
            </w:r>
          </w:p>
        </w:tc>
      </w:tr>
      <w:tr w:rsidR="00D12591" w:rsidTr="00A0205F">
        <w:trPr>
          <w:trHeight w:val="421"/>
        </w:trPr>
        <w:tc>
          <w:tcPr>
            <w:tcW w:w="3010"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rFonts w:eastAsia="Calibri"/>
              </w:rPr>
            </w:pPr>
          </w:p>
        </w:tc>
        <w:tc>
          <w:tcPr>
            <w:tcW w:w="5921" w:type="dxa"/>
            <w:tcBorders>
              <w:top w:val="single" w:sz="4" w:space="0" w:color="000000"/>
              <w:left w:val="single" w:sz="4" w:space="0" w:color="000000"/>
              <w:bottom w:val="single" w:sz="4" w:space="0" w:color="000000"/>
            </w:tcBorders>
            <w:shd w:val="clear" w:color="auto" w:fill="auto"/>
          </w:tcPr>
          <w:p w:rsidR="00D12591" w:rsidRDefault="00D12591" w:rsidP="00A0205F">
            <w:pPr>
              <w:tabs>
                <w:tab w:val="center" w:pos="2852"/>
              </w:tabs>
              <w:jc w:val="both"/>
            </w:pPr>
            <w:r>
              <w:t>Всего доходов</w:t>
            </w:r>
            <w:r>
              <w:tab/>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2572358</w:t>
            </w:r>
          </w:p>
        </w:tc>
      </w:tr>
    </w:tbl>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rPr>
          <w:rFonts w:ascii="Arial" w:hAnsi="Arial" w:cs="Arial"/>
        </w:rPr>
      </w:pPr>
    </w:p>
    <w:p w:rsidR="00D12591" w:rsidRDefault="00D12591" w:rsidP="00D12591">
      <w:pPr>
        <w:jc w:val="right"/>
        <w:rPr>
          <w:rFonts w:ascii="Arial" w:hAnsi="Arial" w:cs="Arial"/>
        </w:rPr>
      </w:pPr>
    </w:p>
    <w:p w:rsidR="00D12591" w:rsidRDefault="00D12591" w:rsidP="00D12591">
      <w:pPr>
        <w:jc w:val="right"/>
      </w:pPr>
      <w:r>
        <w:t>Приложение №4</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lastRenderedPageBreak/>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tabs>
          <w:tab w:val="left" w:pos="9921"/>
        </w:tabs>
        <w:ind w:right="140"/>
        <w:jc w:val="center"/>
        <w:rPr>
          <w:b/>
          <w:bCs/>
          <w:sz w:val="28"/>
          <w:szCs w:val="28"/>
        </w:rPr>
      </w:pPr>
      <w:r>
        <w:rPr>
          <w:b/>
          <w:bCs/>
          <w:sz w:val="28"/>
          <w:szCs w:val="28"/>
        </w:rPr>
        <w:t>Поступления доходов в бюджет муниципального образования «</w:t>
      </w:r>
      <w:proofErr w:type="spellStart"/>
      <w:r>
        <w:rPr>
          <w:b/>
          <w:bCs/>
          <w:sz w:val="28"/>
          <w:szCs w:val="28"/>
        </w:rPr>
        <w:t>Нагольненский</w:t>
      </w:r>
      <w:proofErr w:type="spellEnd"/>
      <w:r>
        <w:rPr>
          <w:b/>
          <w:bCs/>
          <w:sz w:val="28"/>
          <w:szCs w:val="28"/>
        </w:rPr>
        <w:t xml:space="preserve"> сельсовет» </w:t>
      </w:r>
      <w:proofErr w:type="spellStart"/>
      <w:r>
        <w:rPr>
          <w:b/>
          <w:bCs/>
          <w:sz w:val="28"/>
          <w:szCs w:val="28"/>
        </w:rPr>
        <w:t>Пристенского</w:t>
      </w:r>
      <w:proofErr w:type="spellEnd"/>
      <w:r>
        <w:rPr>
          <w:b/>
          <w:bCs/>
          <w:sz w:val="28"/>
          <w:szCs w:val="28"/>
        </w:rPr>
        <w:t xml:space="preserve"> района Курской области на плановый период 2024 и 2025 годов </w:t>
      </w:r>
    </w:p>
    <w:p w:rsidR="00D12591" w:rsidRDefault="00D12591" w:rsidP="00D12591">
      <w:pPr>
        <w:tabs>
          <w:tab w:val="left" w:pos="9921"/>
        </w:tabs>
        <w:ind w:right="140"/>
        <w:jc w:val="right"/>
      </w:pPr>
      <w:r>
        <w:rPr>
          <w:bCs/>
        </w:rPr>
        <w:t>р</w:t>
      </w:r>
      <w:r>
        <w:t>уб.</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943"/>
        <w:gridCol w:w="4678"/>
        <w:gridCol w:w="1276"/>
        <w:gridCol w:w="1286"/>
      </w:tblGrid>
      <w:tr w:rsidR="00D12591" w:rsidTr="00A0205F">
        <w:trPr>
          <w:trHeight w:val="150"/>
        </w:trPr>
        <w:tc>
          <w:tcPr>
            <w:tcW w:w="2943" w:type="dxa"/>
            <w:vMerge w:val="restart"/>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color w:val="000000"/>
              </w:rPr>
            </w:pPr>
            <w:r>
              <w:rPr>
                <w:color w:val="000000"/>
              </w:rPr>
              <w:t>Код бюджетной классификации Российской Федерации</w:t>
            </w:r>
          </w:p>
        </w:tc>
        <w:tc>
          <w:tcPr>
            <w:tcW w:w="4678" w:type="dxa"/>
            <w:vMerge w:val="restart"/>
            <w:tcBorders>
              <w:top w:val="single" w:sz="4" w:space="0" w:color="000000"/>
              <w:left w:val="single" w:sz="4" w:space="0" w:color="000000"/>
              <w:bottom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Наименование доходов</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r>
              <w:rPr>
                <w:color w:val="000000"/>
              </w:rPr>
              <w:t>Сумма</w:t>
            </w:r>
          </w:p>
        </w:tc>
      </w:tr>
      <w:tr w:rsidR="00D12591" w:rsidTr="00A0205F">
        <w:trPr>
          <w:trHeight w:val="525"/>
        </w:trPr>
        <w:tc>
          <w:tcPr>
            <w:tcW w:w="2943" w:type="dxa"/>
            <w:vMerge/>
            <w:tcBorders>
              <w:top w:val="single" w:sz="4" w:space="0" w:color="000000"/>
              <w:left w:val="single" w:sz="4" w:space="0" w:color="000000"/>
              <w:bottom w:val="single" w:sz="4" w:space="0" w:color="000000"/>
            </w:tcBorders>
            <w:shd w:val="clear" w:color="auto" w:fill="auto"/>
            <w:vAlign w:val="center"/>
          </w:tcPr>
          <w:p w:rsidR="00D12591" w:rsidRDefault="00D12591" w:rsidP="00A0205F">
            <w:pPr>
              <w:rPr>
                <w:rFonts w:eastAsia="Calibri"/>
                <w:color w:val="000000"/>
              </w:rPr>
            </w:pPr>
          </w:p>
        </w:tc>
        <w:tc>
          <w:tcPr>
            <w:tcW w:w="4678" w:type="dxa"/>
            <w:vMerge/>
            <w:tcBorders>
              <w:top w:val="single" w:sz="4" w:space="0" w:color="000000"/>
              <w:left w:val="single" w:sz="4" w:space="0" w:color="000000"/>
              <w:bottom w:val="single" w:sz="4" w:space="0" w:color="000000"/>
            </w:tcBorders>
            <w:shd w:val="clear" w:color="auto" w:fill="auto"/>
          </w:tcPr>
          <w:p w:rsidR="00D12591" w:rsidRDefault="00D12591" w:rsidP="00A0205F">
            <w:pPr>
              <w:rPr>
                <w:color w:val="000000"/>
              </w:rPr>
            </w:pP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pPr>
            <w:r>
              <w:rPr>
                <w:color w:val="000000"/>
              </w:rPr>
              <w:t>2024год</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color w:val="000000"/>
              </w:rPr>
              <w:t>2025год</w:t>
            </w:r>
          </w:p>
        </w:tc>
      </w:tr>
      <w:tr w:rsidR="00D12591" w:rsidTr="00A0205F">
        <w:trPr>
          <w:trHeight w:val="188"/>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w:t>
            </w:r>
          </w:p>
        </w:tc>
        <w:tc>
          <w:tcPr>
            <w:tcW w:w="4678"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w:t>
            </w:r>
          </w:p>
        </w:tc>
        <w:tc>
          <w:tcPr>
            <w:tcW w:w="1276"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bCs/>
              </w:rPr>
            </w:pPr>
            <w:r>
              <w:rPr>
                <w:bCs/>
              </w:rPr>
              <w:t>1 00 00000 00 0000 000</w:t>
            </w:r>
          </w:p>
        </w:tc>
        <w:tc>
          <w:tcPr>
            <w:tcW w:w="4678"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jc w:val="both"/>
              <w:rPr>
                <w:bCs/>
              </w:rPr>
            </w:pPr>
            <w:r>
              <w:rPr>
                <w:bCs/>
              </w:rPr>
              <w:t>Налоговые и неналоговые доходы</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1552000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1561000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bCs/>
              </w:rPr>
            </w:pPr>
            <w:r>
              <w:rPr>
                <w:bCs/>
              </w:rPr>
              <w:t>1 01 00000 00 0000 000</w:t>
            </w:r>
          </w:p>
        </w:tc>
        <w:tc>
          <w:tcPr>
            <w:tcW w:w="4678"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jc w:val="both"/>
              <w:rPr>
                <w:bCs/>
              </w:rPr>
            </w:pPr>
            <w:r>
              <w:rPr>
                <w:bCs/>
              </w:rPr>
              <w:t>Налоги на прибыль, доходы</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165000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174000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bCs/>
              </w:rPr>
            </w:pPr>
            <w:r>
              <w:rPr>
                <w:bCs/>
              </w:rPr>
              <w:t>1 01 02000 01 0000 110</w:t>
            </w:r>
          </w:p>
        </w:tc>
        <w:tc>
          <w:tcPr>
            <w:tcW w:w="4678" w:type="dxa"/>
            <w:tcBorders>
              <w:top w:val="single" w:sz="4" w:space="0" w:color="000000"/>
              <w:left w:val="single" w:sz="4" w:space="0" w:color="000000"/>
              <w:bottom w:val="single" w:sz="4" w:space="0" w:color="000000"/>
            </w:tcBorders>
            <w:shd w:val="clear" w:color="auto" w:fill="auto"/>
            <w:vAlign w:val="bottom"/>
          </w:tcPr>
          <w:p w:rsidR="00D12591" w:rsidRDefault="00D12591" w:rsidP="00A0205F">
            <w:pPr>
              <w:jc w:val="both"/>
              <w:rPr>
                <w:bCs/>
              </w:rPr>
            </w:pPr>
            <w:r>
              <w:rPr>
                <w:bCs/>
              </w:rPr>
              <w:t>Налог на доходы физических лиц</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165000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174000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1 01 02010 01 0000 110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158000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166000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1 01 02020 01 0000 110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7000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8000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1 06 00000 00 0000 000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Налоги на имущество</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1387000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1387000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1 06 01000 00 0000 110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Налог на имущество физических лиц</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138000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138000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1 06 01030 10 0000 110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138000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138000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1 06 06000 00 0000 110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1249000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1249000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lastRenderedPageBreak/>
              <w:t>1 06 06030 00 0000 110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 с организаций</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1050000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1050000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 xml:space="preserve">1 06 06033 10 0000 110 </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1050000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1050000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1 06 06040 00 0000 110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 с физических лиц</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199000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199000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1 06 06043 10 0000 110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199000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199000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2 00 00000 00 0000 000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Безвозмездные поступления</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736447</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694293</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2 02 00000 00 0000 000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Безвозмездные поступления от других бюджетов бюджетной системы Российской Федерации</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736447</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694293</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2 02 10000 00 0000 150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Дотации бюджетам бюджетной системы Российской Федерации </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576542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530153</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2 02 16001 00 0000 150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Дотации на выравнивание бюджетной обеспеченности </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576542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530153</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2 02 16001 10 0000 150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Дотации бюджетам сельских поселений на выравнивание бюджетной обеспеченности</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576542</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530153</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2 02 30000 00 0000 150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 xml:space="preserve">Субвенции бюджетам бюджетной системы Российской Федерации </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117305</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121540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2 02 35118 00 0000 150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117305</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121540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2 02 35118 10 0000 150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117305</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121540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2 02 40000 00 0000 150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Иные межбюджетные трансферты</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42600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42600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2 02 40014 00 0000 150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42600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42600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pPr>
            <w:r>
              <w:t>2 02 40014 10 0000 150</w:t>
            </w: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42600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42600</w:t>
            </w:r>
          </w:p>
        </w:tc>
      </w:tr>
      <w:tr w:rsidR="00D12591" w:rsidTr="00A0205F">
        <w:trPr>
          <w:trHeight w:val="421"/>
        </w:trPr>
        <w:tc>
          <w:tcPr>
            <w:tcW w:w="2943" w:type="dxa"/>
            <w:tcBorders>
              <w:top w:val="single" w:sz="4" w:space="0" w:color="000000"/>
              <w:left w:val="single" w:sz="4" w:space="0" w:color="000000"/>
              <w:bottom w:val="single" w:sz="4" w:space="0" w:color="000000"/>
            </w:tcBorders>
            <w:shd w:val="clear" w:color="auto" w:fill="auto"/>
            <w:vAlign w:val="center"/>
          </w:tcPr>
          <w:p w:rsidR="00D12591" w:rsidRDefault="00D12591" w:rsidP="00A0205F">
            <w:pPr>
              <w:jc w:val="center"/>
              <w:rPr>
                <w:rFonts w:eastAsia="Calibri"/>
              </w:rPr>
            </w:pPr>
          </w:p>
        </w:tc>
        <w:tc>
          <w:tcPr>
            <w:tcW w:w="4678" w:type="dxa"/>
            <w:tcBorders>
              <w:top w:val="single" w:sz="4" w:space="0" w:color="000000"/>
              <w:left w:val="single" w:sz="4" w:space="0" w:color="000000"/>
              <w:bottom w:val="single" w:sz="4" w:space="0" w:color="000000"/>
            </w:tcBorders>
            <w:shd w:val="clear" w:color="auto" w:fill="auto"/>
          </w:tcPr>
          <w:p w:rsidR="00D12591" w:rsidRDefault="00D12591" w:rsidP="00A0205F">
            <w:pPr>
              <w:jc w:val="both"/>
            </w:pPr>
            <w:r>
              <w:t>Всего доходов</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r>
              <w:t>2288447</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2255293</w:t>
            </w:r>
          </w:p>
        </w:tc>
      </w:tr>
    </w:tbl>
    <w:p w:rsidR="00D12591" w:rsidRDefault="00D12591" w:rsidP="00D12591">
      <w:pPr>
        <w:jc w:val="right"/>
        <w:rPr>
          <w:rFonts w:ascii="Arial" w:hAnsi="Arial" w:cs="Arial"/>
        </w:rPr>
      </w:pPr>
    </w:p>
    <w:p w:rsidR="00D12591" w:rsidRDefault="00D12591" w:rsidP="00D12591">
      <w:pPr>
        <w:jc w:val="right"/>
        <w:rPr>
          <w:rFonts w:ascii="Arial" w:hAnsi="Arial" w:cs="Arial"/>
        </w:rPr>
      </w:pPr>
    </w:p>
    <w:p w:rsidR="00D12591" w:rsidRDefault="00D12591" w:rsidP="00D12591">
      <w:pPr>
        <w:jc w:val="right"/>
        <w:rPr>
          <w:rFonts w:ascii="Arial" w:hAnsi="Arial" w:cs="Arial"/>
        </w:rPr>
      </w:pPr>
    </w:p>
    <w:p w:rsidR="00D12591" w:rsidRDefault="00D12591" w:rsidP="00D12591">
      <w:pPr>
        <w:jc w:val="right"/>
        <w:rPr>
          <w:rFonts w:ascii="Arial" w:hAnsi="Arial" w:cs="Arial"/>
        </w:rPr>
      </w:pPr>
    </w:p>
    <w:p w:rsidR="00D12591" w:rsidRDefault="00D12591" w:rsidP="00D12591">
      <w:pPr>
        <w:jc w:val="right"/>
        <w:rPr>
          <w:rFonts w:ascii="Arial" w:hAnsi="Arial" w:cs="Arial"/>
        </w:rPr>
      </w:pPr>
    </w:p>
    <w:p w:rsidR="00D12591" w:rsidRDefault="00D12591" w:rsidP="00D12591">
      <w:pPr>
        <w:jc w:val="right"/>
        <w:rPr>
          <w:rFonts w:ascii="Arial" w:hAnsi="Arial" w:cs="Arial"/>
        </w:rPr>
      </w:pPr>
    </w:p>
    <w:p w:rsidR="00D12591" w:rsidRDefault="00D12591" w:rsidP="00D12591">
      <w:pPr>
        <w:jc w:val="right"/>
        <w:rPr>
          <w:rFonts w:ascii="Arial" w:hAnsi="Arial" w:cs="Arial"/>
        </w:rPr>
      </w:pPr>
    </w:p>
    <w:p w:rsidR="00D12591" w:rsidRDefault="00D12591" w:rsidP="00D12591">
      <w:pPr>
        <w:jc w:val="right"/>
        <w:rPr>
          <w:rFonts w:ascii="Arial" w:hAnsi="Arial" w:cs="Arial"/>
        </w:rPr>
      </w:pPr>
    </w:p>
    <w:p w:rsidR="00D12591" w:rsidRDefault="00D12591" w:rsidP="00D12591">
      <w:pPr>
        <w:jc w:val="right"/>
      </w:pPr>
      <w:r>
        <w:t>Приложение №5</w:t>
      </w:r>
    </w:p>
    <w:p w:rsidR="00D12591" w:rsidRDefault="00D12591" w:rsidP="00D12591">
      <w:pPr>
        <w:jc w:val="center"/>
      </w:pPr>
      <w:r>
        <w:t xml:space="preserve">                                                                                              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ind w:right="100"/>
        <w:jc w:val="center"/>
      </w:pPr>
      <w:r>
        <w:rPr>
          <w:sz w:val="28"/>
          <w:szCs w:val="28"/>
        </w:rPr>
        <w:t xml:space="preserve"> </w:t>
      </w:r>
      <w:r>
        <w:rPr>
          <w:b/>
          <w:sz w:val="28"/>
          <w:szCs w:val="28"/>
        </w:rPr>
        <w:t>Распределение бюджетных ассигнований муниципального образования «</w:t>
      </w:r>
      <w:proofErr w:type="spellStart"/>
      <w:r>
        <w:rPr>
          <w:b/>
          <w:sz w:val="28"/>
          <w:szCs w:val="28"/>
        </w:rPr>
        <w:t>Нагольненский</w:t>
      </w:r>
      <w:proofErr w:type="spellEnd"/>
      <w:r>
        <w:rPr>
          <w:b/>
          <w:sz w:val="28"/>
          <w:szCs w:val="28"/>
        </w:rPr>
        <w:t xml:space="preserve"> сельсовет» на 2023 год по разделам, подразделам, целевым статьям (муниципальным программам и непрограммным направлениям деятельности) группам </w:t>
      </w:r>
      <w:proofErr w:type="gramStart"/>
      <w:r>
        <w:rPr>
          <w:b/>
          <w:sz w:val="28"/>
          <w:szCs w:val="28"/>
        </w:rPr>
        <w:t>видов расходов классификации расходов бюджета</w:t>
      </w:r>
      <w:proofErr w:type="gramEnd"/>
    </w:p>
    <w:p w:rsidR="00D12591" w:rsidRDefault="00D12591" w:rsidP="00D12591">
      <w:pPr>
        <w:ind w:right="100"/>
        <w:jc w:val="right"/>
      </w:pPr>
      <w:r>
        <w:t>руб.</w:t>
      </w:r>
    </w:p>
    <w:tbl>
      <w:tblPr>
        <w:tblW w:w="9214" w:type="dxa"/>
        <w:tblInd w:w="70" w:type="dxa"/>
        <w:tblLayout w:type="fixed"/>
        <w:tblCellMar>
          <w:left w:w="70" w:type="dxa"/>
          <w:right w:w="70" w:type="dxa"/>
        </w:tblCellMar>
        <w:tblLook w:val="04A0" w:firstRow="1" w:lastRow="0" w:firstColumn="1" w:lastColumn="0" w:noHBand="0" w:noVBand="1"/>
      </w:tblPr>
      <w:tblGrid>
        <w:gridCol w:w="4395"/>
        <w:gridCol w:w="425"/>
        <w:gridCol w:w="567"/>
        <w:gridCol w:w="1843"/>
        <w:gridCol w:w="708"/>
        <w:gridCol w:w="1276"/>
      </w:tblGrid>
      <w:tr w:rsidR="00D12591" w:rsidRPr="00EC3080" w:rsidTr="00A0205F">
        <w:trPr>
          <w:trHeight w:val="446"/>
        </w:trPr>
        <w:tc>
          <w:tcPr>
            <w:tcW w:w="4395" w:type="dxa"/>
            <w:vMerge w:val="restart"/>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rsidRPr="00EC3080">
              <w:t>Наименование</w:t>
            </w:r>
          </w:p>
        </w:tc>
        <w:tc>
          <w:tcPr>
            <w:tcW w:w="425" w:type="dxa"/>
            <w:vMerge w:val="restart"/>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proofErr w:type="spellStart"/>
            <w:r w:rsidRPr="00EC3080">
              <w:t>Рз</w:t>
            </w:r>
            <w:proofErr w:type="spellEnd"/>
          </w:p>
        </w:tc>
        <w:tc>
          <w:tcPr>
            <w:tcW w:w="567" w:type="dxa"/>
            <w:vMerge w:val="restart"/>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proofErr w:type="gramStart"/>
            <w:r w:rsidRPr="00EC3080">
              <w:t>ПР</w:t>
            </w:r>
            <w:proofErr w:type="gramEnd"/>
          </w:p>
        </w:tc>
        <w:tc>
          <w:tcPr>
            <w:tcW w:w="1843" w:type="dxa"/>
            <w:vMerge w:val="restart"/>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rsidRPr="00EC3080">
              <w:t>ЦСР</w:t>
            </w:r>
          </w:p>
        </w:tc>
        <w:tc>
          <w:tcPr>
            <w:tcW w:w="708" w:type="dxa"/>
            <w:vMerge w:val="restart"/>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rsidRPr="00EC3080">
              <w:t>ВР</w:t>
            </w:r>
          </w:p>
        </w:tc>
        <w:tc>
          <w:tcPr>
            <w:tcW w:w="1276" w:type="dxa"/>
            <w:vMerge w:val="restart"/>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t>Итого расходы на 2023</w:t>
            </w:r>
            <w:r w:rsidRPr="00EC3080">
              <w:t>год</w:t>
            </w:r>
          </w:p>
        </w:tc>
      </w:tr>
      <w:tr w:rsidR="00D12591" w:rsidRPr="00EC3080" w:rsidTr="00A0205F">
        <w:trPr>
          <w:trHeight w:val="446"/>
        </w:trPr>
        <w:tc>
          <w:tcPr>
            <w:tcW w:w="4395" w:type="dxa"/>
            <w:vMerge/>
            <w:tcBorders>
              <w:top w:val="single" w:sz="6" w:space="0" w:color="auto"/>
              <w:left w:val="single" w:sz="6" w:space="0" w:color="auto"/>
              <w:bottom w:val="single" w:sz="6" w:space="0" w:color="auto"/>
              <w:right w:val="single" w:sz="6" w:space="0" w:color="auto"/>
            </w:tcBorders>
            <w:vAlign w:val="center"/>
          </w:tcPr>
          <w:p w:rsidR="00D12591" w:rsidRPr="00EC3080" w:rsidRDefault="00D12591" w:rsidP="00A0205F">
            <w:pPr>
              <w:jc w:val="center"/>
            </w:pPr>
          </w:p>
        </w:tc>
        <w:tc>
          <w:tcPr>
            <w:tcW w:w="425" w:type="dxa"/>
            <w:vMerge/>
            <w:tcBorders>
              <w:top w:val="single" w:sz="6" w:space="0" w:color="auto"/>
              <w:left w:val="single" w:sz="6" w:space="0" w:color="auto"/>
              <w:bottom w:val="single" w:sz="6" w:space="0" w:color="auto"/>
              <w:right w:val="single" w:sz="6" w:space="0" w:color="auto"/>
            </w:tcBorders>
            <w:vAlign w:val="center"/>
          </w:tcPr>
          <w:p w:rsidR="00D12591" w:rsidRPr="00EC3080" w:rsidRDefault="00D12591" w:rsidP="00A0205F">
            <w:pPr>
              <w:jc w:val="center"/>
            </w:pPr>
          </w:p>
        </w:tc>
        <w:tc>
          <w:tcPr>
            <w:tcW w:w="567" w:type="dxa"/>
            <w:vMerge/>
            <w:tcBorders>
              <w:top w:val="single" w:sz="6" w:space="0" w:color="auto"/>
              <w:left w:val="single" w:sz="6" w:space="0" w:color="auto"/>
              <w:bottom w:val="single" w:sz="6" w:space="0" w:color="auto"/>
              <w:right w:val="single" w:sz="6" w:space="0" w:color="auto"/>
            </w:tcBorders>
            <w:vAlign w:val="center"/>
          </w:tcPr>
          <w:p w:rsidR="00D12591" w:rsidRPr="00EC3080" w:rsidRDefault="00D12591" w:rsidP="00A0205F">
            <w:pPr>
              <w:jc w:val="center"/>
            </w:pPr>
          </w:p>
        </w:tc>
        <w:tc>
          <w:tcPr>
            <w:tcW w:w="1843" w:type="dxa"/>
            <w:vMerge/>
            <w:tcBorders>
              <w:top w:val="single" w:sz="6" w:space="0" w:color="auto"/>
              <w:left w:val="single" w:sz="6" w:space="0" w:color="auto"/>
              <w:bottom w:val="single" w:sz="6" w:space="0" w:color="auto"/>
              <w:right w:val="single" w:sz="6" w:space="0" w:color="auto"/>
            </w:tcBorders>
            <w:vAlign w:val="center"/>
          </w:tcPr>
          <w:p w:rsidR="00D12591" w:rsidRPr="00EC3080" w:rsidRDefault="00D12591" w:rsidP="00A0205F">
            <w:pPr>
              <w:jc w:val="center"/>
            </w:pPr>
          </w:p>
        </w:tc>
        <w:tc>
          <w:tcPr>
            <w:tcW w:w="708" w:type="dxa"/>
            <w:vMerge/>
            <w:tcBorders>
              <w:top w:val="single" w:sz="6" w:space="0" w:color="auto"/>
              <w:left w:val="single" w:sz="6" w:space="0" w:color="auto"/>
              <w:bottom w:val="single" w:sz="6" w:space="0" w:color="auto"/>
              <w:right w:val="single" w:sz="6" w:space="0" w:color="auto"/>
            </w:tcBorders>
            <w:vAlign w:val="center"/>
          </w:tcPr>
          <w:p w:rsidR="00D12591" w:rsidRPr="00EC3080" w:rsidRDefault="00D12591" w:rsidP="00A0205F">
            <w:pPr>
              <w:jc w:val="center"/>
            </w:pPr>
          </w:p>
        </w:tc>
        <w:tc>
          <w:tcPr>
            <w:tcW w:w="1276" w:type="dxa"/>
            <w:vMerge/>
            <w:tcBorders>
              <w:top w:val="single" w:sz="6" w:space="0" w:color="auto"/>
              <w:left w:val="single" w:sz="6" w:space="0" w:color="auto"/>
              <w:bottom w:val="single" w:sz="6" w:space="0" w:color="auto"/>
              <w:right w:val="single" w:sz="6" w:space="0" w:color="auto"/>
            </w:tcBorders>
            <w:vAlign w:val="center"/>
          </w:tcPr>
          <w:p w:rsidR="00D12591" w:rsidRPr="00EC3080" w:rsidRDefault="00D12591" w:rsidP="00A0205F">
            <w:pPr>
              <w:jc w:val="center"/>
            </w:pP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rsidRPr="00EC3080">
              <w:t>1</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rsidRPr="00EC3080">
              <w:t>3</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rsidRPr="00EC3080">
              <w:t>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rsidRPr="00EC3080">
              <w:t>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rsidRPr="00EC3080">
              <w:t>6</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center"/>
            </w:pPr>
            <w:r w:rsidRPr="00EC3080">
              <w:t>7</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Всего расходов</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2572358</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1911132</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45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jc w:val="both"/>
            </w:pPr>
            <w:r w:rsidRPr="00EC3080">
              <w:rPr>
                <w:snapToGrid w:val="0"/>
              </w:rPr>
              <w:t>Обеспечение функционирования главы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rPr>
                <w:bCs/>
              </w:rPr>
              <w:t>71 0 00 00000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t>45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rPr>
                <w:snapToGrid w:val="0"/>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rPr>
                <w:bCs/>
              </w:rPr>
              <w:t>71 1 00 00000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t>45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rPr>
                <w:snapToGrid w:val="0"/>
              </w:rPr>
            </w:pPr>
            <w:r w:rsidRPr="00EC3080">
              <w:rPr>
                <w:snapToGrid w:val="0"/>
              </w:rPr>
              <w:t>Обеспечение де</w:t>
            </w:r>
            <w:r>
              <w:rPr>
                <w:snapToGrid w:val="0"/>
              </w:rPr>
              <w:t xml:space="preserve">ятельности и выполнение  функций </w:t>
            </w:r>
            <w:r w:rsidRPr="00EC3080">
              <w:rPr>
                <w:snapToGrid w:val="0"/>
              </w:rPr>
              <w:t>органов</w:t>
            </w:r>
            <w:r>
              <w:rPr>
                <w:snapToGrid w:val="0"/>
              </w:rPr>
              <w:t xml:space="preserve"> </w:t>
            </w:r>
            <w:r w:rsidRPr="00EC3080">
              <w:rPr>
                <w:snapToGrid w:val="0"/>
              </w:rPr>
              <w:t>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rPr>
                <w:bCs/>
              </w:rPr>
            </w:pPr>
            <w:r w:rsidRPr="00EC3080">
              <w:rPr>
                <w:bCs/>
              </w:rPr>
              <w:t>71 1 00 С1402</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t>45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 xml:space="preserve">Расходы на выплаты персоналу в целях обеспечения выполнения функций </w:t>
            </w:r>
            <w:r w:rsidRPr="00EC3080">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lastRenderedPageBreak/>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rPr>
                <w:bCs/>
              </w:rPr>
              <w:t>71 1 00 С1402</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t>45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lastRenderedPageBreak/>
              <w:t xml:space="preserve">Функционирование </w:t>
            </w:r>
            <w:r w:rsidRPr="00EC3080">
              <w:t>законодательны</w:t>
            </w:r>
            <w:proofErr w:type="gramStart"/>
            <w:r w:rsidRPr="00EC3080">
              <w:t>х(</w:t>
            </w:r>
            <w:proofErr w:type="gramEnd"/>
            <w:r w:rsidRPr="00EC3080">
              <w:t>представительных) органов государственной власти и представительных</w:t>
            </w:r>
            <w:r>
              <w:t xml:space="preserve"> </w:t>
            </w:r>
            <w:r w:rsidRPr="00EC3080">
              <w:t>органов муниципальных образований</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19200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77 0 00 00000</w:t>
            </w:r>
          </w:p>
        </w:tc>
        <w:tc>
          <w:tcPr>
            <w:tcW w:w="708"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p>
        </w:tc>
        <w:tc>
          <w:tcPr>
            <w:tcW w:w="1276"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19200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77 2 00 00000</w:t>
            </w:r>
          </w:p>
        </w:tc>
        <w:tc>
          <w:tcPr>
            <w:tcW w:w="708"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p>
        </w:tc>
        <w:tc>
          <w:tcPr>
            <w:tcW w:w="1276"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19200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77 2 00 П1484</w:t>
            </w:r>
          </w:p>
        </w:tc>
        <w:tc>
          <w:tcPr>
            <w:tcW w:w="708"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p>
        </w:tc>
        <w:tc>
          <w:tcPr>
            <w:tcW w:w="1276"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19200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77 2 00 П1484</w:t>
            </w:r>
          </w:p>
        </w:tc>
        <w:tc>
          <w:tcPr>
            <w:tcW w:w="708"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500</w:t>
            </w:r>
          </w:p>
        </w:tc>
        <w:tc>
          <w:tcPr>
            <w:tcW w:w="1276" w:type="dxa"/>
            <w:tcBorders>
              <w:top w:val="single" w:sz="6" w:space="0" w:color="auto"/>
              <w:left w:val="single" w:sz="6" w:space="0" w:color="auto"/>
              <w:bottom w:val="single" w:sz="6" w:space="0" w:color="auto"/>
              <w:right w:val="single" w:sz="6" w:space="0" w:color="auto"/>
            </w:tcBorders>
            <w:vAlign w:val="bottom"/>
          </w:tcPr>
          <w:p w:rsidR="00D12591" w:rsidRPr="00EC3080" w:rsidRDefault="00D12591" w:rsidP="00A0205F">
            <w:pPr>
              <w:jc w:val="both"/>
              <w:rPr>
                <w:color w:val="000000"/>
              </w:rPr>
            </w:pPr>
            <w:r w:rsidRPr="00EC3080">
              <w:rPr>
                <w:color w:val="000000"/>
              </w:rPr>
              <w:t>19200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681500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rPr>
                <w:snapToGrid w:val="0"/>
              </w:rPr>
            </w:pPr>
            <w:r w:rsidRPr="00EC3080">
              <w:rPr>
                <w:snapToGrid w:val="0"/>
              </w:rPr>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73 0 00 00000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4715</w:t>
            </w:r>
            <w:r w:rsidRPr="00EC3080">
              <w:t>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rPr>
                <w:snapToGrid w:val="0"/>
              </w:rPr>
            </w:pPr>
            <w:r w:rsidRPr="00EC3080">
              <w:rPr>
                <w:snapToGrid w:val="0"/>
              </w:rPr>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73 1 00 00000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4715</w:t>
            </w:r>
            <w:r w:rsidRPr="00EC3080">
              <w:t>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rPr>
                <w:snapToGrid w:val="0"/>
              </w:rPr>
            </w:pPr>
            <w:r w:rsidRPr="00EC3080">
              <w:rPr>
                <w:snapToGrid w:val="0"/>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rPr>
                <w:bCs/>
              </w:rPr>
            </w:pPr>
            <w:r w:rsidRPr="00EC3080">
              <w:t>73 1 00 С1402</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459000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jc w:val="both"/>
              <w:rPr>
                <w:color w:val="000000"/>
              </w:rPr>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73 1 00 С1402</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405</w:t>
            </w:r>
            <w:r w:rsidRPr="00EC3080">
              <w:t>000</w:t>
            </w:r>
          </w:p>
        </w:tc>
      </w:tr>
      <w:tr w:rsidR="00D12591" w:rsidRPr="00EC3080" w:rsidTr="00A0205F">
        <w:trPr>
          <w:trHeight w:val="3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73 1 00 С1402</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50</w:t>
            </w:r>
            <w:r w:rsidRPr="00EC3080">
              <w:t>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jc w:val="both"/>
              <w:rPr>
                <w:color w:val="000000"/>
              </w:rPr>
            </w:pPr>
            <w:r w:rsidRPr="00EC308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73 1 00 С1402</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800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4000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rPr>
                <w:snapToGrid w:val="0"/>
              </w:rPr>
            </w:pPr>
            <w:r w:rsidRPr="00EC3080">
              <w:t>Содержание работника, осуществляющего выполнение переданных полномочий от муниципального района</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73 1 00 П1490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12500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73 1 00 П1490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12500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210000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Иные межбюджетные трансферты на осуществление переданных полномочий в сфере внутреннего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П1485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6000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П1485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500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6000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EC3080">
              <w:t xml:space="preserve"> ,</w:t>
            </w:r>
            <w:proofErr w:type="gramEnd"/>
            <w:r w:rsidRPr="00EC3080">
              <w:t>ведения бюджетного учета и предоставлении отчетности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77200П1491</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204000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77200П1491</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540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204000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Резервные фонды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78 0 00 0 0000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pPr>
            <w:r w:rsidRPr="00EC3080">
              <w:t>Резервные фонды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78 1 00 0 0000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pPr>
            <w:r w:rsidRPr="00EC3080">
              <w:t>Резервный фонд местной администрации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78 1 00 С1403</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78 1 00 С1403</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800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tabs>
                <w:tab w:val="left" w:pos="1125"/>
              </w:tabs>
              <w:autoSpaceDE w:val="0"/>
              <w:autoSpaceDN w:val="0"/>
              <w:adjustRightInd w:val="0"/>
              <w:jc w:val="both"/>
            </w:pPr>
            <w:r>
              <w:t>759432</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Муниципальная программа «Развитие и укрепление материально-технической базы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области на 2021-2025 годы»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18000 00000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380000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 xml:space="preserve">Подпрограмма «Материально-техническое обеспечение учреждений и формирование имиджа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2021-2025гг.»</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18100 00000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t>380000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 xml:space="preserve">Основное мероприятие «Обеспечение </w:t>
            </w:r>
            <w:r w:rsidRPr="00EC3080">
              <w:lastRenderedPageBreak/>
              <w:t>деятельности»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lastRenderedPageBreak/>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18101 00000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t>380000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lastRenderedPageBreak/>
              <w:t>Выполнение других (прочих) обязательств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18101С1404</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t>380000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Закупка товаров, работ и услуг для обеспечения государственны</w:t>
            </w:r>
            <w:proofErr w:type="gramStart"/>
            <w:r w:rsidRPr="00EC3080">
              <w:t>х(</w:t>
            </w:r>
            <w:proofErr w:type="gramEnd"/>
            <w:r w:rsidRPr="00EC3080">
              <w:t>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18101С1404</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t>380000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Выполнение других обязательств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76 1 00 00000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174432</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pPr>
            <w:r w:rsidRPr="00EC3080">
              <w:t>Выполнение других (прочих) обязательств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76 1 00 С1404</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174432</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76 1 00 С1404</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114432</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76 1 00 С1404</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800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600</w:t>
            </w:r>
            <w:r w:rsidRPr="00EC3080">
              <w:t>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Расходы на обеспечение деятельности (оказание услуг) муниципальных казенных учреждений не вошедшие в программные мероприятия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791000000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204000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EC3080">
              <w:t xml:space="preserve"> ,</w:t>
            </w:r>
            <w:proofErr w:type="gramEnd"/>
            <w:r w:rsidRPr="00EC3080">
              <w:t>ведения бюджетного учета и предоставлении отчетности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79100П1491</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204000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Межбюджетные трансферты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79100П1491</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540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204000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 xml:space="preserve">Муниципальная программа «Профилактика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12 0 00 00000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«Обеспечение правопорядка на территории муниципального образования» муниципальной программы «</w:t>
            </w:r>
            <w:r w:rsidRPr="00EC3080">
              <w:t xml:space="preserve">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r w:rsidRPr="00EC3080">
              <w:rPr>
                <w:snapToGrid w:val="0"/>
              </w:rPr>
              <w:t>»</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12 2 00 00000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rPr>
                <w:snapToGrid w:val="0"/>
              </w:rPr>
            </w:pPr>
            <w:r w:rsidRPr="00EC3080">
              <w:rPr>
                <w:snapToGrid w:val="0"/>
                <w:color w:val="000000"/>
              </w:rPr>
              <w:t>Основное мероприятие «</w:t>
            </w:r>
            <w:r w:rsidRPr="00EC3080">
              <w:t>Обеспечение мероприятий для профилактики правонарушений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12 2 01 00000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pPr>
            <w:r w:rsidRPr="00EC3080">
              <w:rPr>
                <w:snapToGrid w:val="0"/>
                <w:color w:val="000000"/>
              </w:rPr>
              <w:lastRenderedPageBreak/>
              <w:t>Реализация мероприятий направленных на обеспечение правопорядка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 2 01 С1435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 2 01 С1435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112126</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 xml:space="preserve">Мобилизационная и вневойсковая подготовка </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112126</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rPr>
                <w:snapToGrid w:val="0"/>
              </w:rPr>
            </w:pPr>
            <w:r w:rsidRPr="00EC3080">
              <w:rPr>
                <w:snapToGrid w:val="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77 0 00 00000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112126</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rPr>
                <w:snapToGrid w:val="0"/>
              </w:rPr>
            </w:pPr>
            <w:r w:rsidRPr="00EC3080">
              <w:rPr>
                <w:snapToGrid w:val="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112126</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pPr>
            <w:r w:rsidRPr="00EC3080">
              <w:t>Осуществление первичного воинского учета на территориях, где отсутствуют военные комиссариаты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77 2 00 51180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112126</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77 2 00 51180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111712</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77 2 00 51180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414</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27</w:t>
            </w:r>
            <w:r w:rsidRPr="00EC3080">
              <w:t>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27</w:t>
            </w:r>
            <w:r w:rsidRPr="00EC3080">
              <w:t>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sidRPr="00EC3080">
              <w:t>Пристенского</w:t>
            </w:r>
            <w:proofErr w:type="spellEnd"/>
            <w:r w:rsidRPr="00EC3080">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13 0 00 00000</w:t>
            </w:r>
          </w:p>
          <w:p w:rsidR="00D12591" w:rsidRPr="00EC3080" w:rsidRDefault="00D12591" w:rsidP="00A0205F">
            <w:pPr>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27</w:t>
            </w:r>
            <w:r w:rsidRPr="00EC3080">
              <w:t>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 xml:space="preserve">Подпрограмма «Пожарная безопасность и защита населения </w:t>
            </w:r>
            <w:proofErr w:type="spellStart"/>
            <w:r w:rsidRPr="00EC3080">
              <w:t>Нагольненского</w:t>
            </w:r>
            <w:proofErr w:type="spellEnd"/>
            <w:r w:rsidRPr="00EC3080">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w:t>
            </w:r>
            <w:r w:rsidRPr="00EC3080">
              <w:lastRenderedPageBreak/>
              <w:t xml:space="preserve">людей на водных объектах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lastRenderedPageBreak/>
              <w:t>03</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13 1 00 00000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27</w:t>
            </w:r>
            <w:r w:rsidRPr="00EC3080">
              <w:t>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lastRenderedPageBreak/>
              <w:t>Основное мероприятие «Обеспечение пожарной безопасности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13 1 01 00000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27</w:t>
            </w:r>
            <w:r w:rsidRPr="00EC3080">
              <w:t>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Обеспечение первичных мер пожарной безопасности в границах населенных пунктов</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 1 01 С1415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27</w:t>
            </w:r>
            <w:r w:rsidRPr="00EC3080">
              <w:t>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13 1 01 С1415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27</w:t>
            </w:r>
            <w:r w:rsidRPr="00EC3080">
              <w:t>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rPr>
                <w:bCs/>
              </w:rPr>
            </w:pPr>
            <w:r w:rsidRPr="00EC3080">
              <w:t xml:space="preserve"> Муниципальная программа"</w:t>
            </w:r>
            <w:r w:rsidRPr="00EC3080">
              <w:rPr>
                <w:b/>
                <w:bCs/>
              </w:rPr>
              <w:t xml:space="preserve">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05 0 00 00000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 xml:space="preserve">Подпрограмма «Энергосбережение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 муниципальной программы "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05 1 00 00000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 xml:space="preserve">Основное мероприятие «Реализация энергосберегающих мероприятий и внедрение </w:t>
            </w:r>
            <w:proofErr w:type="spellStart"/>
            <w:r w:rsidRPr="00EC3080">
              <w:t>энергоэффективного</w:t>
            </w:r>
            <w:proofErr w:type="spellEnd"/>
            <w:r w:rsidRPr="00EC3080">
              <w:t xml:space="preserve"> оборудования и материалов в муниципальном секторе»</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05 1 01 00000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Мероприятия в области энергосбережения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 1 01 С1434</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 1 01 С1434</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tabs>
                <w:tab w:val="left" w:pos="720"/>
              </w:tabs>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Муниципальная программа «</w:t>
            </w:r>
            <w:r w:rsidRPr="00EC3080">
              <w:rPr>
                <w:bCs/>
              </w:rPr>
              <w:t xml:space="preserve">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r w:rsidRPr="00EC3080">
              <w:rPr>
                <w:bCs/>
              </w:rPr>
              <w:lastRenderedPageBreak/>
              <w:t>«</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lastRenderedPageBreak/>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15 0 00 00000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rPr>
                <w:snapToGrid w:val="0"/>
              </w:rPr>
            </w:pPr>
            <w:r w:rsidRPr="00EC3080">
              <w:rPr>
                <w:snapToGrid w:val="0"/>
              </w:rPr>
              <w:lastRenderedPageBreak/>
              <w:t>Подпрограмма «</w:t>
            </w:r>
            <w:r w:rsidRPr="00EC3080">
              <w:rPr>
                <w:bCs/>
              </w:rPr>
              <w:t xml:space="preserve">Содействие развитию малого и среднего </w:t>
            </w:r>
            <w:proofErr w:type="gramStart"/>
            <w:r w:rsidRPr="00EC3080">
              <w:rPr>
                <w:bCs/>
              </w:rPr>
              <w:t>предпринимательства</w:t>
            </w:r>
            <w:proofErr w:type="gramEnd"/>
            <w:r w:rsidRPr="00EC3080">
              <w:rPr>
                <w:bCs/>
              </w:rPr>
              <w:t xml:space="preserve"> а также физических лиц, применяющих специальный налоговый режим «Налог на профессиональный доход</w:t>
            </w:r>
            <w:r w:rsidRPr="00EC3080">
              <w:rPr>
                <w:snapToGrid w:val="0"/>
              </w:rPr>
              <w:t>» муниципальной программы «</w:t>
            </w:r>
            <w:r w:rsidRPr="00EC3080">
              <w:rPr>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rPr>
                <w:snapToGrid w:val="0"/>
              </w:rPr>
              <w:t>»</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15 1 00 00000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rPr>
                <w:snapToGrid w:val="0"/>
              </w:rPr>
            </w:pPr>
            <w:r w:rsidRPr="00EC3080">
              <w:rPr>
                <w:snapToGrid w:val="0"/>
                <w:color w:val="000000"/>
              </w:rPr>
              <w:t>Основное мероприятие «</w:t>
            </w:r>
            <w:r w:rsidRPr="00EC3080">
              <w:rPr>
                <w:snapToGrid w:val="0"/>
              </w:rPr>
              <w:t>Содействие развитию малого и среднего предпринимательства</w:t>
            </w:r>
            <w:r w:rsidRPr="00EC3080">
              <w:t>»</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15 1 01 00000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outlineLvl w:val="4"/>
            </w:pPr>
            <w:r w:rsidRPr="00EC3080">
              <w:t>Обеспечение условий для развития малого и среднего предпринимательства на территории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15 1 01 С1405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04</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15 1 01 С1405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tabs>
                <w:tab w:val="left" w:pos="720"/>
              </w:tabs>
              <w:autoSpaceDE w:val="0"/>
              <w:autoSpaceDN w:val="0"/>
              <w:adjustRightInd w:val="0"/>
              <w:jc w:val="both"/>
            </w:pPr>
            <w:r>
              <w:t>70100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tabs>
                <w:tab w:val="left" w:pos="720"/>
              </w:tabs>
              <w:autoSpaceDE w:val="0"/>
              <w:autoSpaceDN w:val="0"/>
              <w:adjustRightInd w:val="0"/>
              <w:jc w:val="both"/>
            </w:pPr>
            <w:r w:rsidRPr="00EC3080">
              <w:t>30100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rPr>
                <w:snapToGrid w:val="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77 0 00 00000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tabs>
                <w:tab w:val="left" w:pos="720"/>
              </w:tabs>
              <w:autoSpaceDE w:val="0"/>
              <w:autoSpaceDN w:val="0"/>
              <w:adjustRightInd w:val="0"/>
              <w:jc w:val="both"/>
            </w:pPr>
            <w:r w:rsidRPr="00EC3080">
              <w:t>30100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rPr>
                <w:snapToGrid w:val="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tabs>
                <w:tab w:val="left" w:pos="720"/>
              </w:tabs>
              <w:autoSpaceDE w:val="0"/>
              <w:autoSpaceDN w:val="0"/>
              <w:adjustRightInd w:val="0"/>
              <w:jc w:val="both"/>
            </w:pPr>
            <w:r w:rsidRPr="00EC3080">
              <w:t>30100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Осуществление переданных полномочий по обеспечению населения экологически чистой питьевой водой</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П1427</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tabs>
                <w:tab w:val="left" w:pos="720"/>
              </w:tabs>
              <w:autoSpaceDE w:val="0"/>
              <w:autoSpaceDN w:val="0"/>
              <w:adjustRightInd w:val="0"/>
              <w:jc w:val="both"/>
            </w:pPr>
            <w:r w:rsidRPr="00EC3080">
              <w:t>30100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Закупка товаров, работ и услуг для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П1427</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tabs>
                <w:tab w:val="left" w:pos="720"/>
              </w:tabs>
              <w:autoSpaceDE w:val="0"/>
              <w:autoSpaceDN w:val="0"/>
              <w:adjustRightInd w:val="0"/>
              <w:jc w:val="both"/>
            </w:pPr>
            <w:r w:rsidRPr="00EC3080">
              <w:t>30100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Благоустройство</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40000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 xml:space="preserve">Муниципальная программа «Обеспечение доступным и комфортным жильем и коммунальными услугами граждан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2021- 2025 годы»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0700000000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35000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 xml:space="preserve">Подпрограмма «Обеспечение </w:t>
            </w:r>
            <w:r w:rsidRPr="00EC3080">
              <w:lastRenderedPageBreak/>
              <w:t>качественными услугами ЖКХ населения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lastRenderedPageBreak/>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07 3 0000000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35000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rPr>
                <w:snapToGrid w:val="0"/>
              </w:rPr>
              <w:lastRenderedPageBreak/>
              <w:t xml:space="preserve">Основное мероприятие «Развитие социальной и инженерной инфраструктуры на территории </w:t>
            </w:r>
            <w:r w:rsidRPr="00EC3080">
              <w:t>муниципаль</w:t>
            </w:r>
            <w:r>
              <w:t>ного образования «</w:t>
            </w:r>
            <w:proofErr w:type="spellStart"/>
            <w:r>
              <w:t>Нагольненский</w:t>
            </w:r>
            <w:proofErr w:type="spellEnd"/>
            <w:r>
              <w:t xml:space="preserve"> </w:t>
            </w:r>
            <w:r w:rsidRPr="00EC3080">
              <w:t xml:space="preserve">сельсовет» </w:t>
            </w:r>
            <w:proofErr w:type="spellStart"/>
            <w:r w:rsidRPr="00EC3080">
              <w:t>Пристенского</w:t>
            </w:r>
            <w:proofErr w:type="spellEnd"/>
            <w:r w:rsidRPr="00EC3080">
              <w:t xml:space="preserve">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07 3 0200000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35000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07302С1433</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35000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77 0 00 0000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5000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77 2</w:t>
            </w:r>
            <w:r w:rsidRPr="00EC3080">
              <w:t xml:space="preserve"> 00 0000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5000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С1433</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5000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jc w:val="both"/>
            </w:pPr>
            <w:r w:rsidRPr="00EC3080">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05</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03</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77 2 00 С1433</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200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5000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Default="00D12591" w:rsidP="00A0205F">
            <w:pPr>
              <w:jc w:val="both"/>
            </w:pPr>
            <w:r>
              <w:t xml:space="preserve">Культура, кинематография </w:t>
            </w:r>
          </w:p>
        </w:tc>
        <w:tc>
          <w:tcPr>
            <w:tcW w:w="425" w:type="dxa"/>
            <w:tcBorders>
              <w:top w:val="single" w:sz="6" w:space="0" w:color="auto"/>
              <w:left w:val="single" w:sz="6" w:space="0" w:color="auto"/>
              <w:bottom w:val="single" w:sz="6" w:space="0" w:color="auto"/>
              <w:right w:val="single" w:sz="6" w:space="0" w:color="auto"/>
            </w:tcBorders>
          </w:tcPr>
          <w:p w:rsidR="00D12591" w:rsidRDefault="00D12591" w:rsidP="00A0205F">
            <w:r>
              <w:t>08</w:t>
            </w:r>
          </w:p>
        </w:tc>
        <w:tc>
          <w:tcPr>
            <w:tcW w:w="567" w:type="dxa"/>
            <w:tcBorders>
              <w:top w:val="single" w:sz="6" w:space="0" w:color="auto"/>
              <w:left w:val="single" w:sz="6" w:space="0" w:color="auto"/>
              <w:bottom w:val="single" w:sz="6" w:space="0" w:color="auto"/>
              <w:right w:val="single" w:sz="6" w:space="0" w:color="auto"/>
            </w:tcBorders>
          </w:tcPr>
          <w:p w:rsidR="00D12591" w:rsidRDefault="00D12591" w:rsidP="00A0205F">
            <w:r>
              <w:t>00</w:t>
            </w:r>
          </w:p>
        </w:tc>
        <w:tc>
          <w:tcPr>
            <w:tcW w:w="1843" w:type="dxa"/>
            <w:tcBorders>
              <w:top w:val="single" w:sz="6" w:space="0" w:color="auto"/>
              <w:left w:val="single" w:sz="6" w:space="0" w:color="auto"/>
              <w:bottom w:val="single" w:sz="6" w:space="0" w:color="auto"/>
              <w:right w:val="single" w:sz="6" w:space="0" w:color="auto"/>
            </w:tcBorders>
          </w:tcPr>
          <w:p w:rsidR="00D12591" w:rsidRDefault="00D12591" w:rsidP="00A0205F"/>
        </w:tc>
        <w:tc>
          <w:tcPr>
            <w:tcW w:w="708" w:type="dxa"/>
            <w:tcBorders>
              <w:top w:val="single" w:sz="6" w:space="0" w:color="auto"/>
              <w:left w:val="single" w:sz="6" w:space="0" w:color="auto"/>
              <w:bottom w:val="single" w:sz="6" w:space="0" w:color="auto"/>
              <w:right w:val="single" w:sz="6" w:space="0" w:color="auto"/>
            </w:tcBorders>
          </w:tcPr>
          <w:p w:rsidR="00D12591" w:rsidRDefault="00D12591" w:rsidP="00A0205F"/>
        </w:tc>
        <w:tc>
          <w:tcPr>
            <w:tcW w:w="1276" w:type="dxa"/>
            <w:tcBorders>
              <w:top w:val="single" w:sz="6" w:space="0" w:color="auto"/>
              <w:left w:val="single" w:sz="6" w:space="0" w:color="auto"/>
              <w:bottom w:val="single" w:sz="6" w:space="0" w:color="auto"/>
              <w:right w:val="single" w:sz="6" w:space="0" w:color="auto"/>
            </w:tcBorders>
          </w:tcPr>
          <w:p w:rsidR="00D12591" w:rsidRDefault="00D12591" w:rsidP="00A0205F">
            <w:r>
              <w:t>200000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Default="00D12591" w:rsidP="00A0205F">
            <w:pPr>
              <w:jc w:val="both"/>
            </w:pPr>
            <w:r>
              <w:t>Культура</w:t>
            </w:r>
          </w:p>
        </w:tc>
        <w:tc>
          <w:tcPr>
            <w:tcW w:w="425" w:type="dxa"/>
            <w:tcBorders>
              <w:top w:val="single" w:sz="6" w:space="0" w:color="auto"/>
              <w:left w:val="single" w:sz="6" w:space="0" w:color="auto"/>
              <w:bottom w:val="single" w:sz="6" w:space="0" w:color="auto"/>
              <w:right w:val="single" w:sz="6" w:space="0" w:color="auto"/>
            </w:tcBorders>
          </w:tcPr>
          <w:p w:rsidR="00D12591" w:rsidRDefault="00D12591" w:rsidP="00A0205F">
            <w:r>
              <w:t>08</w:t>
            </w:r>
          </w:p>
        </w:tc>
        <w:tc>
          <w:tcPr>
            <w:tcW w:w="567" w:type="dxa"/>
            <w:tcBorders>
              <w:top w:val="single" w:sz="6" w:space="0" w:color="auto"/>
              <w:left w:val="single" w:sz="6" w:space="0" w:color="auto"/>
              <w:bottom w:val="single" w:sz="6" w:space="0" w:color="auto"/>
              <w:right w:val="single" w:sz="6" w:space="0" w:color="auto"/>
            </w:tcBorders>
          </w:tcPr>
          <w:p w:rsidR="00D12591" w:rsidRDefault="00D12591" w:rsidP="00A0205F">
            <w:r>
              <w:t>01</w:t>
            </w:r>
          </w:p>
        </w:tc>
        <w:tc>
          <w:tcPr>
            <w:tcW w:w="1843" w:type="dxa"/>
            <w:tcBorders>
              <w:top w:val="single" w:sz="6" w:space="0" w:color="auto"/>
              <w:left w:val="single" w:sz="6" w:space="0" w:color="auto"/>
              <w:bottom w:val="single" w:sz="6" w:space="0" w:color="auto"/>
              <w:right w:val="single" w:sz="6" w:space="0" w:color="auto"/>
            </w:tcBorders>
          </w:tcPr>
          <w:p w:rsidR="00D12591" w:rsidRDefault="00D12591" w:rsidP="00A0205F"/>
        </w:tc>
        <w:tc>
          <w:tcPr>
            <w:tcW w:w="708" w:type="dxa"/>
            <w:tcBorders>
              <w:top w:val="single" w:sz="6" w:space="0" w:color="auto"/>
              <w:left w:val="single" w:sz="6" w:space="0" w:color="auto"/>
              <w:bottom w:val="single" w:sz="6" w:space="0" w:color="auto"/>
              <w:right w:val="single" w:sz="6" w:space="0" w:color="auto"/>
            </w:tcBorders>
          </w:tcPr>
          <w:p w:rsidR="00D12591" w:rsidRDefault="00D12591" w:rsidP="00A0205F"/>
        </w:tc>
        <w:tc>
          <w:tcPr>
            <w:tcW w:w="1276" w:type="dxa"/>
            <w:tcBorders>
              <w:top w:val="single" w:sz="6" w:space="0" w:color="auto"/>
              <w:left w:val="single" w:sz="6" w:space="0" w:color="auto"/>
              <w:bottom w:val="single" w:sz="6" w:space="0" w:color="auto"/>
              <w:right w:val="single" w:sz="6" w:space="0" w:color="auto"/>
            </w:tcBorders>
          </w:tcPr>
          <w:p w:rsidR="00D12591" w:rsidRDefault="00D12591" w:rsidP="00A0205F">
            <w:r>
              <w:t>200000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Default="00D12591" w:rsidP="00A0205F">
            <w:pPr>
              <w:jc w:val="both"/>
            </w:pPr>
            <w: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Default="00D12591" w:rsidP="00A0205F">
            <w:r>
              <w:t>08</w:t>
            </w:r>
          </w:p>
        </w:tc>
        <w:tc>
          <w:tcPr>
            <w:tcW w:w="567" w:type="dxa"/>
            <w:tcBorders>
              <w:top w:val="single" w:sz="6" w:space="0" w:color="auto"/>
              <w:left w:val="single" w:sz="6" w:space="0" w:color="auto"/>
              <w:bottom w:val="single" w:sz="6" w:space="0" w:color="auto"/>
              <w:right w:val="single" w:sz="6" w:space="0" w:color="auto"/>
            </w:tcBorders>
          </w:tcPr>
          <w:p w:rsidR="00D12591" w:rsidRDefault="00D12591" w:rsidP="00A0205F">
            <w:r>
              <w:t>01</w:t>
            </w:r>
          </w:p>
        </w:tc>
        <w:tc>
          <w:tcPr>
            <w:tcW w:w="1843" w:type="dxa"/>
            <w:tcBorders>
              <w:top w:val="single" w:sz="6" w:space="0" w:color="auto"/>
              <w:left w:val="single" w:sz="6" w:space="0" w:color="auto"/>
              <w:bottom w:val="single" w:sz="6" w:space="0" w:color="auto"/>
              <w:right w:val="single" w:sz="6" w:space="0" w:color="auto"/>
            </w:tcBorders>
          </w:tcPr>
          <w:p w:rsidR="00D12591" w:rsidRDefault="00D12591" w:rsidP="00A0205F">
            <w:r>
              <w:t>77 0 00 00000</w:t>
            </w:r>
          </w:p>
        </w:tc>
        <w:tc>
          <w:tcPr>
            <w:tcW w:w="708" w:type="dxa"/>
            <w:tcBorders>
              <w:top w:val="single" w:sz="6" w:space="0" w:color="auto"/>
              <w:left w:val="single" w:sz="6" w:space="0" w:color="auto"/>
              <w:bottom w:val="single" w:sz="6" w:space="0" w:color="auto"/>
              <w:right w:val="single" w:sz="6" w:space="0" w:color="auto"/>
            </w:tcBorders>
          </w:tcPr>
          <w:p w:rsidR="00D12591" w:rsidRDefault="00D12591" w:rsidP="00A0205F"/>
        </w:tc>
        <w:tc>
          <w:tcPr>
            <w:tcW w:w="1276" w:type="dxa"/>
            <w:tcBorders>
              <w:top w:val="single" w:sz="6" w:space="0" w:color="auto"/>
              <w:left w:val="single" w:sz="6" w:space="0" w:color="auto"/>
              <w:bottom w:val="single" w:sz="6" w:space="0" w:color="auto"/>
              <w:right w:val="single" w:sz="6" w:space="0" w:color="auto"/>
            </w:tcBorders>
          </w:tcPr>
          <w:p w:rsidR="00D12591" w:rsidRDefault="00D12591" w:rsidP="00A0205F">
            <w:r>
              <w:t>200000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Default="00D12591" w:rsidP="00A0205F">
            <w:pPr>
              <w:jc w:val="both"/>
            </w:pPr>
            <w: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D12591" w:rsidRDefault="00D12591" w:rsidP="00A0205F">
            <w:r>
              <w:t>08</w:t>
            </w:r>
          </w:p>
        </w:tc>
        <w:tc>
          <w:tcPr>
            <w:tcW w:w="567" w:type="dxa"/>
            <w:tcBorders>
              <w:top w:val="single" w:sz="6" w:space="0" w:color="auto"/>
              <w:left w:val="single" w:sz="6" w:space="0" w:color="auto"/>
              <w:bottom w:val="single" w:sz="6" w:space="0" w:color="auto"/>
              <w:right w:val="single" w:sz="6" w:space="0" w:color="auto"/>
            </w:tcBorders>
          </w:tcPr>
          <w:p w:rsidR="00D12591" w:rsidRDefault="00D12591" w:rsidP="00A0205F">
            <w:r>
              <w:t>01</w:t>
            </w:r>
          </w:p>
        </w:tc>
        <w:tc>
          <w:tcPr>
            <w:tcW w:w="1843" w:type="dxa"/>
            <w:tcBorders>
              <w:top w:val="single" w:sz="6" w:space="0" w:color="auto"/>
              <w:left w:val="single" w:sz="6" w:space="0" w:color="auto"/>
              <w:bottom w:val="single" w:sz="6" w:space="0" w:color="auto"/>
              <w:right w:val="single" w:sz="6" w:space="0" w:color="auto"/>
            </w:tcBorders>
          </w:tcPr>
          <w:p w:rsidR="00D12591" w:rsidRDefault="00D12591" w:rsidP="00A0205F">
            <w:r>
              <w:t>77 2 00 00000</w:t>
            </w:r>
          </w:p>
        </w:tc>
        <w:tc>
          <w:tcPr>
            <w:tcW w:w="708" w:type="dxa"/>
            <w:tcBorders>
              <w:top w:val="single" w:sz="6" w:space="0" w:color="auto"/>
              <w:left w:val="single" w:sz="6" w:space="0" w:color="auto"/>
              <w:bottom w:val="single" w:sz="6" w:space="0" w:color="auto"/>
              <w:right w:val="single" w:sz="6" w:space="0" w:color="auto"/>
            </w:tcBorders>
          </w:tcPr>
          <w:p w:rsidR="00D12591" w:rsidRDefault="00D12591" w:rsidP="00A0205F"/>
        </w:tc>
        <w:tc>
          <w:tcPr>
            <w:tcW w:w="1276" w:type="dxa"/>
            <w:tcBorders>
              <w:top w:val="single" w:sz="6" w:space="0" w:color="auto"/>
              <w:left w:val="single" w:sz="6" w:space="0" w:color="auto"/>
              <w:bottom w:val="single" w:sz="6" w:space="0" w:color="auto"/>
              <w:right w:val="single" w:sz="6" w:space="0" w:color="auto"/>
            </w:tcBorders>
          </w:tcPr>
          <w:p w:rsidR="00D12591" w:rsidRDefault="00D12591" w:rsidP="00A0205F">
            <w:r>
              <w:t>200000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D12591" w:rsidRDefault="00D12591" w:rsidP="00A0205F">
            <w:pPr>
              <w:pStyle w:val="ab"/>
              <w:rPr>
                <w:sz w:val="24"/>
                <w:szCs w:val="24"/>
                <w:lang w:val="ru-RU" w:eastAsia="ru-RU"/>
              </w:rPr>
            </w:pPr>
            <w:r w:rsidRPr="00D12591">
              <w:rPr>
                <w:sz w:val="24"/>
                <w:szCs w:val="24"/>
                <w:lang w:val="ru-RU" w:eastAsia="ru-RU"/>
              </w:rPr>
              <w:t>Расходы на обеспечение деятельности (оказание услуг) муниципальных учреждений</w:t>
            </w:r>
          </w:p>
        </w:tc>
        <w:tc>
          <w:tcPr>
            <w:tcW w:w="425" w:type="dxa"/>
            <w:tcBorders>
              <w:top w:val="single" w:sz="6" w:space="0" w:color="auto"/>
              <w:left w:val="single" w:sz="6" w:space="0" w:color="auto"/>
              <w:bottom w:val="single" w:sz="6" w:space="0" w:color="auto"/>
              <w:right w:val="single" w:sz="6" w:space="0" w:color="auto"/>
            </w:tcBorders>
          </w:tcPr>
          <w:p w:rsidR="00D12591" w:rsidRDefault="00D12591" w:rsidP="00A0205F">
            <w:r>
              <w:t>08</w:t>
            </w:r>
          </w:p>
        </w:tc>
        <w:tc>
          <w:tcPr>
            <w:tcW w:w="567" w:type="dxa"/>
            <w:tcBorders>
              <w:top w:val="single" w:sz="6" w:space="0" w:color="auto"/>
              <w:left w:val="single" w:sz="6" w:space="0" w:color="auto"/>
              <w:bottom w:val="single" w:sz="6" w:space="0" w:color="auto"/>
              <w:right w:val="single" w:sz="6" w:space="0" w:color="auto"/>
            </w:tcBorders>
          </w:tcPr>
          <w:p w:rsidR="00D12591" w:rsidRDefault="00D12591" w:rsidP="00A0205F">
            <w:r>
              <w:t>01</w:t>
            </w:r>
          </w:p>
        </w:tc>
        <w:tc>
          <w:tcPr>
            <w:tcW w:w="1843" w:type="dxa"/>
            <w:tcBorders>
              <w:top w:val="single" w:sz="6" w:space="0" w:color="auto"/>
              <w:left w:val="single" w:sz="6" w:space="0" w:color="auto"/>
              <w:bottom w:val="single" w:sz="6" w:space="0" w:color="auto"/>
              <w:right w:val="single" w:sz="6" w:space="0" w:color="auto"/>
            </w:tcBorders>
          </w:tcPr>
          <w:p w:rsidR="00D12591" w:rsidRDefault="00D12591" w:rsidP="00A0205F">
            <w:r>
              <w:t>77 2 00 С1401</w:t>
            </w:r>
          </w:p>
        </w:tc>
        <w:tc>
          <w:tcPr>
            <w:tcW w:w="708" w:type="dxa"/>
            <w:tcBorders>
              <w:top w:val="single" w:sz="6" w:space="0" w:color="auto"/>
              <w:left w:val="single" w:sz="6" w:space="0" w:color="auto"/>
              <w:bottom w:val="single" w:sz="6" w:space="0" w:color="auto"/>
              <w:right w:val="single" w:sz="6" w:space="0" w:color="auto"/>
            </w:tcBorders>
          </w:tcPr>
          <w:p w:rsidR="00D12591" w:rsidRDefault="00D12591" w:rsidP="00A0205F"/>
        </w:tc>
        <w:tc>
          <w:tcPr>
            <w:tcW w:w="1276" w:type="dxa"/>
            <w:tcBorders>
              <w:top w:val="single" w:sz="6" w:space="0" w:color="auto"/>
              <w:left w:val="single" w:sz="6" w:space="0" w:color="auto"/>
              <w:bottom w:val="single" w:sz="6" w:space="0" w:color="auto"/>
              <w:right w:val="single" w:sz="6" w:space="0" w:color="auto"/>
            </w:tcBorders>
          </w:tcPr>
          <w:p w:rsidR="00D12591" w:rsidRDefault="00D12591" w:rsidP="00A0205F">
            <w:r>
              <w:t>200000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D12591" w:rsidRDefault="00D12591" w:rsidP="00A0205F">
            <w:pPr>
              <w:pStyle w:val="ab"/>
              <w:rPr>
                <w:sz w:val="24"/>
                <w:szCs w:val="24"/>
                <w:lang w:val="ru-RU" w:eastAsia="ru-RU"/>
              </w:rPr>
            </w:pPr>
            <w:r w:rsidRPr="00D12591">
              <w:rPr>
                <w:sz w:val="24"/>
                <w:szCs w:val="24"/>
                <w:lang w:val="ru-RU"/>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D12591" w:rsidRDefault="00D12591" w:rsidP="00A0205F">
            <w:r>
              <w:t>08</w:t>
            </w:r>
          </w:p>
        </w:tc>
        <w:tc>
          <w:tcPr>
            <w:tcW w:w="567" w:type="dxa"/>
            <w:tcBorders>
              <w:top w:val="single" w:sz="6" w:space="0" w:color="auto"/>
              <w:left w:val="single" w:sz="6" w:space="0" w:color="auto"/>
              <w:bottom w:val="single" w:sz="6" w:space="0" w:color="auto"/>
              <w:right w:val="single" w:sz="6" w:space="0" w:color="auto"/>
            </w:tcBorders>
          </w:tcPr>
          <w:p w:rsidR="00D12591" w:rsidRDefault="00D12591" w:rsidP="00A0205F">
            <w:r>
              <w:t>01</w:t>
            </w:r>
          </w:p>
        </w:tc>
        <w:tc>
          <w:tcPr>
            <w:tcW w:w="1843" w:type="dxa"/>
            <w:tcBorders>
              <w:top w:val="single" w:sz="6" w:space="0" w:color="auto"/>
              <w:left w:val="single" w:sz="6" w:space="0" w:color="auto"/>
              <w:bottom w:val="single" w:sz="6" w:space="0" w:color="auto"/>
              <w:right w:val="single" w:sz="6" w:space="0" w:color="auto"/>
            </w:tcBorders>
          </w:tcPr>
          <w:p w:rsidR="00D12591" w:rsidRDefault="00D12591" w:rsidP="00A0205F">
            <w:r>
              <w:t>77 2 00 С1401</w:t>
            </w:r>
          </w:p>
        </w:tc>
        <w:tc>
          <w:tcPr>
            <w:tcW w:w="708" w:type="dxa"/>
            <w:tcBorders>
              <w:top w:val="single" w:sz="6" w:space="0" w:color="auto"/>
              <w:left w:val="single" w:sz="6" w:space="0" w:color="auto"/>
              <w:bottom w:val="single" w:sz="6" w:space="0" w:color="auto"/>
              <w:right w:val="single" w:sz="6" w:space="0" w:color="auto"/>
            </w:tcBorders>
          </w:tcPr>
          <w:p w:rsidR="00D12591" w:rsidRDefault="00D12591" w:rsidP="00A0205F">
            <w:r>
              <w:t>200</w:t>
            </w:r>
          </w:p>
        </w:tc>
        <w:tc>
          <w:tcPr>
            <w:tcW w:w="1276" w:type="dxa"/>
            <w:tcBorders>
              <w:top w:val="single" w:sz="6" w:space="0" w:color="auto"/>
              <w:left w:val="single" w:sz="6" w:space="0" w:color="auto"/>
              <w:bottom w:val="single" w:sz="6" w:space="0" w:color="auto"/>
              <w:right w:val="single" w:sz="6" w:space="0" w:color="auto"/>
            </w:tcBorders>
          </w:tcPr>
          <w:p w:rsidR="00D12591" w:rsidRDefault="00D12591" w:rsidP="00A0205F">
            <w:r>
              <w:t>190000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Default="00D12591" w:rsidP="00A0205F">
            <w:pPr>
              <w:jc w:val="both"/>
            </w:pPr>
            <w: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D12591" w:rsidRDefault="00D12591" w:rsidP="00A0205F">
            <w:r>
              <w:t>08</w:t>
            </w:r>
          </w:p>
        </w:tc>
        <w:tc>
          <w:tcPr>
            <w:tcW w:w="567" w:type="dxa"/>
            <w:tcBorders>
              <w:top w:val="single" w:sz="6" w:space="0" w:color="auto"/>
              <w:left w:val="single" w:sz="6" w:space="0" w:color="auto"/>
              <w:bottom w:val="single" w:sz="6" w:space="0" w:color="auto"/>
              <w:right w:val="single" w:sz="6" w:space="0" w:color="auto"/>
            </w:tcBorders>
          </w:tcPr>
          <w:p w:rsidR="00D12591" w:rsidRDefault="00D12591" w:rsidP="00A0205F">
            <w:r>
              <w:t>01</w:t>
            </w:r>
          </w:p>
        </w:tc>
        <w:tc>
          <w:tcPr>
            <w:tcW w:w="1843" w:type="dxa"/>
            <w:tcBorders>
              <w:top w:val="single" w:sz="6" w:space="0" w:color="auto"/>
              <w:left w:val="single" w:sz="6" w:space="0" w:color="auto"/>
              <w:bottom w:val="single" w:sz="6" w:space="0" w:color="auto"/>
              <w:right w:val="single" w:sz="6" w:space="0" w:color="auto"/>
            </w:tcBorders>
          </w:tcPr>
          <w:p w:rsidR="00D12591" w:rsidRDefault="00D12591" w:rsidP="00A0205F">
            <w:r>
              <w:t>77 2 00 С1401</w:t>
            </w:r>
          </w:p>
        </w:tc>
        <w:tc>
          <w:tcPr>
            <w:tcW w:w="708" w:type="dxa"/>
            <w:tcBorders>
              <w:top w:val="single" w:sz="6" w:space="0" w:color="auto"/>
              <w:left w:val="single" w:sz="6" w:space="0" w:color="auto"/>
              <w:bottom w:val="single" w:sz="6" w:space="0" w:color="auto"/>
              <w:right w:val="single" w:sz="6" w:space="0" w:color="auto"/>
            </w:tcBorders>
          </w:tcPr>
          <w:p w:rsidR="00D12591" w:rsidRDefault="00D12591" w:rsidP="00A0205F">
            <w:r>
              <w:t>800</w:t>
            </w:r>
          </w:p>
        </w:tc>
        <w:tc>
          <w:tcPr>
            <w:tcW w:w="1276" w:type="dxa"/>
            <w:tcBorders>
              <w:top w:val="single" w:sz="6" w:space="0" w:color="auto"/>
              <w:left w:val="single" w:sz="6" w:space="0" w:color="auto"/>
              <w:bottom w:val="single" w:sz="6" w:space="0" w:color="auto"/>
              <w:right w:val="single" w:sz="6" w:space="0" w:color="auto"/>
            </w:tcBorders>
          </w:tcPr>
          <w:p w:rsidR="00D12591" w:rsidRDefault="00D12591" w:rsidP="00A0205F">
            <w:r>
              <w:t>10000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00</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rPr>
                <w:snapToGrid w:val="0"/>
              </w:rPr>
              <w:t>Муниципальная программа «Социальная поддержка граждан на 2020-2024 годы»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02 0 00 00000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rPr>
                <w:snapToGrid w:val="0"/>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02 2 00 00000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rPr>
                <w:snapToGrid w:val="0"/>
              </w:rPr>
            </w:pPr>
            <w:r w:rsidRPr="00EC3080">
              <w:rPr>
                <w:snapToGrid w:val="0"/>
              </w:rPr>
              <w:lastRenderedPageBreak/>
              <w:t>Основное мероприятие «</w:t>
            </w:r>
            <w:r w:rsidRPr="00EC3080">
              <w:t>Предоставление мер социальной поддержки отдельным категориям граждан за счет средств местного бюджета»</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02 2 01 00000</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Выплаты пенсий за выслугу лет и доплат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 2 01 С1445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25</w:t>
            </w:r>
            <w:r w:rsidRPr="00EC3080">
              <w:t>0000</w:t>
            </w:r>
          </w:p>
        </w:tc>
      </w:tr>
      <w:tr w:rsidR="00D12591" w:rsidRPr="00EC3080" w:rsidTr="00A0205F">
        <w:trPr>
          <w:trHeight w:val="240"/>
        </w:trPr>
        <w:tc>
          <w:tcPr>
            <w:tcW w:w="439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10</w:t>
            </w:r>
          </w:p>
        </w:tc>
        <w:tc>
          <w:tcPr>
            <w:tcW w:w="567"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01</w:t>
            </w:r>
          </w:p>
        </w:tc>
        <w:tc>
          <w:tcPr>
            <w:tcW w:w="1843"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02 2 01 С1445</w:t>
            </w:r>
          </w:p>
        </w:tc>
        <w:tc>
          <w:tcPr>
            <w:tcW w:w="708"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rsidRPr="00EC3080">
              <w:t>300</w:t>
            </w:r>
          </w:p>
        </w:tc>
        <w:tc>
          <w:tcPr>
            <w:tcW w:w="1276" w:type="dxa"/>
            <w:tcBorders>
              <w:top w:val="single" w:sz="6" w:space="0" w:color="auto"/>
              <w:left w:val="single" w:sz="6" w:space="0" w:color="auto"/>
              <w:bottom w:val="single" w:sz="6" w:space="0" w:color="auto"/>
              <w:right w:val="single" w:sz="6" w:space="0" w:color="auto"/>
            </w:tcBorders>
          </w:tcPr>
          <w:p w:rsidR="00D12591" w:rsidRPr="00EC3080" w:rsidRDefault="00D12591" w:rsidP="00A0205F">
            <w:pPr>
              <w:autoSpaceDE w:val="0"/>
              <w:autoSpaceDN w:val="0"/>
              <w:adjustRightInd w:val="0"/>
              <w:jc w:val="both"/>
            </w:pPr>
            <w:r>
              <w:t>25</w:t>
            </w:r>
            <w:r w:rsidRPr="00EC3080">
              <w:t>0000</w:t>
            </w:r>
          </w:p>
        </w:tc>
      </w:tr>
    </w:tbl>
    <w:p w:rsidR="00D12591" w:rsidRDefault="00D12591" w:rsidP="00D12591">
      <w:pPr>
        <w:ind w:right="100"/>
      </w:pPr>
    </w:p>
    <w:p w:rsidR="00D12591" w:rsidRDefault="00D12591" w:rsidP="00D12591">
      <w:pPr>
        <w:ind w:right="100"/>
      </w:pPr>
    </w:p>
    <w:p w:rsidR="00D12591" w:rsidRDefault="00D12591" w:rsidP="00D12591">
      <w:pPr>
        <w:ind w:right="100"/>
        <w:jc w:val="center"/>
      </w:pPr>
    </w:p>
    <w:p w:rsidR="00D12591" w:rsidRDefault="00D12591" w:rsidP="00D12591">
      <w:pPr>
        <w:ind w:right="100"/>
        <w:jc w:val="center"/>
      </w:pPr>
    </w:p>
    <w:p w:rsidR="00D12591" w:rsidRDefault="00D12591" w:rsidP="00D12591">
      <w:pPr>
        <w:ind w:right="100"/>
        <w:jc w:val="center"/>
      </w:pPr>
    </w:p>
    <w:p w:rsidR="00D12591" w:rsidRDefault="00D12591" w:rsidP="00D12591">
      <w:pPr>
        <w:jc w:val="right"/>
      </w:pPr>
      <w:r>
        <w:t>Приложение №6</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ind w:right="100"/>
        <w:jc w:val="center"/>
      </w:pPr>
      <w:r>
        <w:rPr>
          <w:sz w:val="28"/>
          <w:szCs w:val="28"/>
        </w:rPr>
        <w:t xml:space="preserve"> </w:t>
      </w:r>
      <w:r>
        <w:rPr>
          <w:b/>
          <w:sz w:val="28"/>
          <w:szCs w:val="28"/>
        </w:rPr>
        <w:t>Распределение бюджетных ассигнований муниципального образования «</w:t>
      </w:r>
      <w:proofErr w:type="spellStart"/>
      <w:r>
        <w:rPr>
          <w:b/>
          <w:sz w:val="28"/>
          <w:szCs w:val="28"/>
        </w:rPr>
        <w:t>Нагольненский</w:t>
      </w:r>
      <w:proofErr w:type="spellEnd"/>
      <w:r>
        <w:rPr>
          <w:b/>
          <w:sz w:val="28"/>
          <w:szCs w:val="28"/>
        </w:rPr>
        <w:t xml:space="preserve"> сельсовет» на плановый период 2024 и 2025 годов по разделам, подразделам, целевым</w:t>
      </w:r>
    </w:p>
    <w:p w:rsidR="00D12591" w:rsidRDefault="00D12591" w:rsidP="00D12591">
      <w:pPr>
        <w:ind w:right="100"/>
        <w:jc w:val="center"/>
      </w:pPr>
      <w:r>
        <w:rPr>
          <w:b/>
          <w:sz w:val="28"/>
          <w:szCs w:val="28"/>
        </w:rPr>
        <w:t xml:space="preserve">статьям (муниципальным программам и непрограммным направлениям деятельности) группам </w:t>
      </w:r>
      <w:proofErr w:type="gramStart"/>
      <w:r>
        <w:rPr>
          <w:b/>
          <w:sz w:val="28"/>
          <w:szCs w:val="28"/>
        </w:rPr>
        <w:t>видов расходов классификации расходов бюджета</w:t>
      </w:r>
      <w:proofErr w:type="gramEnd"/>
    </w:p>
    <w:p w:rsidR="00D12591" w:rsidRDefault="00D12591" w:rsidP="00D12591">
      <w:pPr>
        <w:ind w:right="100"/>
        <w:jc w:val="right"/>
      </w:pPr>
      <w:r>
        <w:t>руб.</w:t>
      </w:r>
    </w:p>
    <w:tbl>
      <w:tblPr>
        <w:tblW w:w="10505" w:type="dxa"/>
        <w:tblInd w:w="-574" w:type="dxa"/>
        <w:tblBorders>
          <w:top w:val="single" w:sz="6" w:space="0" w:color="000000"/>
          <w:left w:val="single" w:sz="6" w:space="0" w:color="000000"/>
          <w:bottom w:val="single" w:sz="6" w:space="0" w:color="000000"/>
          <w:insideH w:val="single" w:sz="6" w:space="0" w:color="000000"/>
        </w:tblBorders>
        <w:tblCellMar>
          <w:left w:w="70" w:type="dxa"/>
          <w:right w:w="70" w:type="dxa"/>
        </w:tblCellMar>
        <w:tblLook w:val="04A0" w:firstRow="1" w:lastRow="0" w:firstColumn="1" w:lastColumn="0" w:noHBand="0" w:noVBand="1"/>
      </w:tblPr>
      <w:tblGrid>
        <w:gridCol w:w="4820"/>
        <w:gridCol w:w="567"/>
        <w:gridCol w:w="536"/>
        <w:gridCol w:w="1732"/>
        <w:gridCol w:w="567"/>
        <w:gridCol w:w="1134"/>
        <w:gridCol w:w="1149"/>
      </w:tblGrid>
      <w:tr w:rsidR="00D12591" w:rsidTr="00A0205F">
        <w:trPr>
          <w:trHeight w:val="915"/>
        </w:trPr>
        <w:tc>
          <w:tcPr>
            <w:tcW w:w="4820"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Наименование</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roofErr w:type="spellStart"/>
            <w:r>
              <w:t>Рз</w:t>
            </w:r>
            <w:proofErr w:type="spellEnd"/>
          </w:p>
        </w:tc>
        <w:tc>
          <w:tcPr>
            <w:tcW w:w="536"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roofErr w:type="gramStart"/>
            <w:r>
              <w:t>ПР</w:t>
            </w:r>
            <w:proofErr w:type="gramEnd"/>
          </w:p>
        </w:tc>
        <w:tc>
          <w:tcPr>
            <w:tcW w:w="1732"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ЦСР</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ВР</w:t>
            </w:r>
          </w:p>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Итого расходы на 2024 год</w:t>
            </w:r>
          </w:p>
        </w:tc>
        <w:tc>
          <w:tcPr>
            <w:tcW w:w="1149" w:type="dxa"/>
            <w:tcBorders>
              <w:top w:val="single" w:sz="6" w:space="0" w:color="000000"/>
              <w:left w:val="single" w:sz="6" w:space="0" w:color="000000"/>
              <w:right w:val="single" w:sz="6" w:space="0" w:color="000000"/>
            </w:tcBorders>
            <w:shd w:val="clear" w:color="auto" w:fill="auto"/>
          </w:tcPr>
          <w:p w:rsidR="00D12591" w:rsidRDefault="00D12591" w:rsidP="00A0205F">
            <w:pPr>
              <w:jc w:val="center"/>
            </w:pPr>
            <w:r>
              <w:t>Итого расходы на 2025 год</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3</w:t>
            </w:r>
          </w:p>
        </w:tc>
        <w:tc>
          <w:tcPr>
            <w:tcW w:w="536"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4</w:t>
            </w:r>
          </w:p>
        </w:tc>
        <w:tc>
          <w:tcPr>
            <w:tcW w:w="1732"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5</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6</w:t>
            </w:r>
          </w:p>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7</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jc w:val="center"/>
            </w:pP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Всего расходов</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36"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732"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2572358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2255293</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Условно утвержденные расходы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36"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732"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53214</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104558</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Общегосударственные вопросы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1768828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1710095</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jc w:val="both"/>
            </w:pPr>
            <w:r w:rsidRPr="00EC3080">
              <w:rPr>
                <w:snapToGrid w:val="0"/>
              </w:rPr>
              <w:t>Обеспечение функционирования главы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bCs/>
              </w:rPr>
              <w:t>71 0 00 00000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rPr>
                <w:snapToGrid w:val="0"/>
              </w:rPr>
              <w:t>Глава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bCs/>
              </w:rPr>
              <w:t>71 1 00 00000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Обеспечение де</w:t>
            </w:r>
            <w:r>
              <w:rPr>
                <w:snapToGrid w:val="0"/>
              </w:rPr>
              <w:t xml:space="preserve">ятельности и выполнение  функций </w:t>
            </w:r>
            <w:r w:rsidRPr="00EC3080">
              <w:rPr>
                <w:snapToGrid w:val="0"/>
              </w:rPr>
              <w:t>органов</w:t>
            </w:r>
            <w:r>
              <w:rPr>
                <w:snapToGrid w:val="0"/>
              </w:rPr>
              <w:t xml:space="preserve"> </w:t>
            </w:r>
            <w:r w:rsidRPr="00EC3080">
              <w:rPr>
                <w:snapToGrid w:val="0"/>
              </w:rPr>
              <w:t>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rPr>
                <w:bCs/>
              </w:rPr>
            </w:pPr>
            <w:r w:rsidRPr="00EC3080">
              <w:rPr>
                <w:bCs/>
              </w:rPr>
              <w:t>71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bCs/>
              </w:rPr>
              <w:t>71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 xml:space="preserve">Функционирование </w:t>
            </w:r>
            <w:r w:rsidRPr="00EC3080">
              <w:t>законодательны</w:t>
            </w:r>
            <w:proofErr w:type="gramStart"/>
            <w:r w:rsidRPr="00EC3080">
              <w:t>х(</w:t>
            </w:r>
            <w:proofErr w:type="gramEnd"/>
            <w:r w:rsidRPr="00EC3080">
              <w:t>представительных) органов государственной власти и представительных</w:t>
            </w:r>
            <w:r>
              <w:t xml:space="preserve"> </w:t>
            </w:r>
            <w:r w:rsidRPr="00EC3080">
              <w:t>органов муниципальных образований</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19200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36"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732"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77 0 00 00000</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p>
        </w:tc>
        <w:tc>
          <w:tcPr>
            <w:tcW w:w="1134"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Default="00D12591" w:rsidP="00A0205F">
            <w:pPr>
              <w:rPr>
                <w:color w:val="000000"/>
              </w:rPr>
            </w:pPr>
            <w:r>
              <w:rPr>
                <w:color w:val="000000"/>
              </w:rPr>
              <w:t>19200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36"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732"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77 2 00 00000</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p>
        </w:tc>
        <w:tc>
          <w:tcPr>
            <w:tcW w:w="1134"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Default="00D12591" w:rsidP="00A0205F">
            <w:pPr>
              <w:rPr>
                <w:color w:val="000000"/>
              </w:rPr>
            </w:pPr>
            <w:r>
              <w:rPr>
                <w:color w:val="000000"/>
              </w:rPr>
              <w:t>19200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36"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732"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2 00 П1484</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p>
        </w:tc>
        <w:tc>
          <w:tcPr>
            <w:tcW w:w="1134"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Default="00D12591" w:rsidP="00A0205F">
            <w:pPr>
              <w:rPr>
                <w:color w:val="000000"/>
              </w:rPr>
            </w:pPr>
            <w:r>
              <w:rPr>
                <w:color w:val="000000"/>
              </w:rPr>
              <w:t>19200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36"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732"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2 00 П1484</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500</w:t>
            </w:r>
          </w:p>
        </w:tc>
        <w:tc>
          <w:tcPr>
            <w:tcW w:w="1134"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Default="00D12591" w:rsidP="00A0205F">
            <w:pPr>
              <w:rPr>
                <w:color w:val="000000"/>
              </w:rPr>
            </w:pPr>
            <w:r>
              <w:rPr>
                <w:color w:val="000000"/>
              </w:rPr>
              <w:t>19200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681500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661500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Обеспечение функционирования местных администраций</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4715</w:t>
            </w:r>
            <w:r w:rsidRPr="00EC3080">
              <w:t>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451500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snapToGrid w:val="0"/>
              </w:rPr>
            </w:pPr>
            <w:r w:rsidRPr="00EC3080">
              <w:rPr>
                <w:snapToGrid w:val="0"/>
              </w:rPr>
              <w:t>Обеспечение деятельности администрации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4715</w:t>
            </w:r>
            <w:r w:rsidRPr="00EC3080">
              <w:t>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451500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snapToGrid w:val="0"/>
              </w:rPr>
            </w:pPr>
            <w:r w:rsidRPr="00EC3080">
              <w:rPr>
                <w:snapToGrid w:val="0"/>
              </w:rPr>
              <w:t>Обеспечение деятельности и выполнение функций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rPr>
                <w:bCs/>
              </w:rPr>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459000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439000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jc w:val="both"/>
              <w:rPr>
                <w:color w:val="000000"/>
              </w:rPr>
            </w:pPr>
            <w:r w:rsidRPr="00EC308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EC3080">
              <w:lastRenderedPageBreak/>
              <w:t>фондами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405</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385000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50</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jc w:val="both"/>
              <w:rPr>
                <w:color w:val="000000"/>
              </w:rPr>
            </w:pPr>
            <w:r w:rsidRPr="00EC3080">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800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snapToGrid w:val="0"/>
              </w:rPr>
            </w:pPr>
            <w:r w:rsidRPr="00EC3080">
              <w:t>Содержание работника, осуществляющего выполнение переданных полномочий от муниципального района</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П1490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12500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12500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П1490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12500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12500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210000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210000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П1485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6000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П1485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6000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EC3080">
              <w:t xml:space="preserve"> ,</w:t>
            </w:r>
            <w:proofErr w:type="gramEnd"/>
            <w:r w:rsidRPr="00EC3080">
              <w:t>ведения бюджетного учета и предоставлении отчетности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77200П1491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204000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77200П1491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540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 w:rsidR="00D12591" w:rsidRDefault="00D12591" w:rsidP="00A0205F">
            <w:r>
              <w:t>204000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Резервные фонды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6000</w:t>
            </w:r>
          </w:p>
        </w:tc>
      </w:tr>
      <w:tr w:rsidR="00D12591" w:rsidTr="00A0205F">
        <w:trPr>
          <w:trHeight w:val="691"/>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Резервные фонды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78 0 00 0 0000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Резервные фонды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78 1 00 0 0000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Резервный фонд местной администрации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1 00 С1403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1 00 С1403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800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Другие общегосударственные вопросы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1125"/>
              </w:tabs>
              <w:autoSpaceDE w:val="0"/>
              <w:autoSpaceDN w:val="0"/>
              <w:adjustRightInd w:val="0"/>
              <w:jc w:val="both"/>
            </w:pPr>
            <w:r>
              <w:t>617128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588395</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Муниципальная программа «Развитие и укрепление материально-технической базы муниципального образования «</w:t>
            </w:r>
            <w:proofErr w:type="spellStart"/>
            <w:r w:rsidRPr="00EC3080">
              <w:t>Нагольненский</w:t>
            </w:r>
            <w:proofErr w:type="spellEnd"/>
            <w:r w:rsidRPr="00EC3080">
              <w:t xml:space="preserve"> </w:t>
            </w:r>
            <w:r w:rsidRPr="00EC3080">
              <w:lastRenderedPageBreak/>
              <w:t xml:space="preserve">сельсовет» </w:t>
            </w:r>
            <w:proofErr w:type="spellStart"/>
            <w:r w:rsidRPr="00EC3080">
              <w:t>Пристенского</w:t>
            </w:r>
            <w:proofErr w:type="spellEnd"/>
            <w:r w:rsidRPr="00EC3080">
              <w:t xml:space="preserve"> района Курской области на 2021-2025 годы»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18000 00000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lastRenderedPageBreak/>
              <w:t xml:space="preserve">Подпрограмма «Материально-техническое обеспечение учреждений и формирование имиджа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2021-2025гг.»</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Основное мероприятие «Обеспечение деятельности»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Выполнение других (прочих) обязательств органа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Закупка товаров, работ и услуг для обеспечения государственны</w:t>
            </w:r>
            <w:proofErr w:type="gramStart"/>
            <w:r w:rsidRPr="00EC3080">
              <w:t>х(</w:t>
            </w:r>
            <w:proofErr w:type="gramEnd"/>
            <w:r w:rsidRPr="00EC3080">
              <w:t>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Выполнение других обязательств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112128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1125"/>
              </w:tabs>
            </w:pPr>
            <w:r>
              <w:t>93395</w:t>
            </w:r>
            <w:r>
              <w:tab/>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Выполнение других (прочих) обязательств органа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112128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93395</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52128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43395</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800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600</w:t>
            </w:r>
            <w:r w:rsidRPr="00EC3080">
              <w:t>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Расходы на обеспечение деятельности (оказание услуг) муниципальных казенных учреждений не вошедшие в программные мероприятия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791000000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 xml:space="preserve"> 204000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EC3080">
              <w:t xml:space="preserve"> ,</w:t>
            </w:r>
            <w:proofErr w:type="gramEnd"/>
            <w:r w:rsidRPr="00EC3080">
              <w:t>ведения бюджетного учета и предоставлении отчетности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79100П1491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204000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79100П1491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540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204000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«Обеспечение правопорядка на территории муниципального образования» муниципальной программы «</w:t>
            </w:r>
            <w:r w:rsidRPr="00EC3080">
              <w:t xml:space="preserve">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r w:rsidRPr="00EC3080">
              <w:rPr>
                <w:snapToGrid w:val="0"/>
              </w:rPr>
              <w:t>»</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t>Основное мероприятие «</w:t>
            </w:r>
            <w:r w:rsidRPr="00EC3080">
              <w:t xml:space="preserve">Обеспечение мероприятий для профилактики </w:t>
            </w:r>
            <w:r w:rsidRPr="00EC3080">
              <w:lastRenderedPageBreak/>
              <w:t>правонарушений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rPr>
                <w:snapToGrid w:val="0"/>
                <w:color w:val="000000"/>
              </w:rPr>
              <w:lastRenderedPageBreak/>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Национальная оборона</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Мобилизационная и вневойсковая подготовка </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Осуществление первичного воинского учета на территориях, где отсутствуют военные комиссариаты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77 2 00 51180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77 2 00 51180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117180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121086</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77 2 00 51180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125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454</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Национальная безопасность и правоохранительная деятельность</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13 0 00 00000</w:t>
            </w:r>
          </w:p>
          <w:p w:rsidR="00D12591" w:rsidRPr="00EC3080" w:rsidRDefault="00D12591" w:rsidP="00A0205F">
            <w:pPr>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«Пожарная безопасность и защита населения </w:t>
            </w:r>
            <w:proofErr w:type="spellStart"/>
            <w:r w:rsidRPr="00EC3080">
              <w:t>Нагольненского</w:t>
            </w:r>
            <w:proofErr w:type="spellEnd"/>
            <w:r w:rsidRPr="00EC3080">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w:t>
            </w:r>
            <w:r w:rsidRPr="00EC3080">
              <w:lastRenderedPageBreak/>
              <w:t>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03</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Основное мероприятие «Обеспечение пожарной безопасности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Обеспечение первичных мер пожарной безопасности в границах населенных пунктов</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Национальная экономика</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Другие вопросы в области национальной экономики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bCs/>
              </w:rPr>
            </w:pPr>
            <w:r w:rsidRPr="00EC3080">
              <w:t xml:space="preserve"> Муниципальная программа"</w:t>
            </w:r>
            <w:r w:rsidRPr="00EC3080">
              <w:rPr>
                <w:b/>
                <w:bCs/>
              </w:rPr>
              <w:t xml:space="preserve">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«Энергосбережение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 муниципальной программы "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Основное мероприятие «Реализация энергосберегающих мероприятий и внедрение </w:t>
            </w:r>
            <w:proofErr w:type="spellStart"/>
            <w:r w:rsidRPr="00EC3080">
              <w:t>энергоэффективного</w:t>
            </w:r>
            <w:proofErr w:type="spellEnd"/>
            <w:r w:rsidRPr="00EC3080">
              <w:t xml:space="preserve"> оборудования и материалов в муниципальном секторе»</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Мероприятия в области энергосбережения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Муниципальная программа «</w:t>
            </w:r>
            <w:r w:rsidRPr="00EC3080">
              <w:rPr>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w:t>
            </w:r>
            <w:r w:rsidRPr="00EC3080">
              <w:rPr>
                <w:bCs/>
              </w:rPr>
              <w:t xml:space="preserve">Содействие развитию малого и среднего </w:t>
            </w:r>
            <w:proofErr w:type="gramStart"/>
            <w:r w:rsidRPr="00EC3080">
              <w:rPr>
                <w:bCs/>
              </w:rPr>
              <w:t>предпринимательства</w:t>
            </w:r>
            <w:proofErr w:type="gramEnd"/>
            <w:r w:rsidRPr="00EC3080">
              <w:rPr>
                <w:bCs/>
              </w:rPr>
              <w:t xml:space="preserve"> а также физических лиц, применяющих специальный налоговый режим «Налог на профессиональный доход</w:t>
            </w:r>
            <w:r w:rsidRPr="00EC3080">
              <w:rPr>
                <w:snapToGrid w:val="0"/>
              </w:rPr>
              <w:t>» муниципальной программы «</w:t>
            </w:r>
            <w:r w:rsidRPr="00EC3080">
              <w:rPr>
                <w:bCs/>
              </w:rPr>
              <w:t xml:space="preserve">Развитие малого и среднего предпринимательства, а </w:t>
            </w:r>
            <w:r w:rsidRPr="00EC3080">
              <w:rPr>
                <w:bCs/>
              </w:rPr>
              <w:lastRenderedPageBreak/>
              <w:t>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rPr>
                <w:snapToGrid w:val="0"/>
              </w:rPr>
              <w:t>»</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lastRenderedPageBreak/>
              <w:t>Основное мероприятие «</w:t>
            </w:r>
            <w:r w:rsidRPr="00EC3080">
              <w:rPr>
                <w:snapToGrid w:val="0"/>
              </w:rPr>
              <w:t>Содействие развитию малого и среднего предпринимательства</w:t>
            </w:r>
            <w:r w:rsidRPr="00EC3080">
              <w:t>»</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Жилищно-коммунальное хозяйство</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t>70100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70100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Коммунальное хозяйство</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30100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30100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30100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Осуществление переданных полномочий по обеспечению населения экологически чистой питьевой водой</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П1427</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30100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П1427</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30100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Благоустройство</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40000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«Обеспечение доступным и комфортным жильем и коммунальными услугами граждан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2021- 2025 годы»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0700000000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35000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Подпрограмма «Обеспечение качественными услугами ЖКХ населения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07 3 0000000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35000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 xml:space="preserve">Основное мероприятие «Развитие социальной и инженерной инфраструктуры на территории </w:t>
            </w:r>
            <w:r w:rsidRPr="00EC3080">
              <w:t>муниципаль</w:t>
            </w:r>
            <w:r>
              <w:t>ного образования «</w:t>
            </w:r>
            <w:proofErr w:type="spellStart"/>
            <w:r>
              <w:t>Нагольненский</w:t>
            </w:r>
            <w:proofErr w:type="spellEnd"/>
            <w:r>
              <w:t xml:space="preserve"> </w:t>
            </w:r>
            <w:r w:rsidRPr="00EC3080">
              <w:t xml:space="preserve">сельсовет»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07 3 0200000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35000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07302С1433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35000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77 0 00 0000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77 2</w:t>
            </w:r>
            <w:r w:rsidRPr="00EC3080">
              <w:t xml:space="preserve"> 00 0000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Мероприятия по благоустройству</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С1433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С1433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Социальная политика</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Пенсионное обеспечение</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Муниципальная программа «Социальная поддержка граждан на 2020-2024 годы»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rPr>
                <w:snapToGrid w:val="0"/>
              </w:rPr>
            </w:pPr>
            <w:r w:rsidRPr="00EC3080">
              <w:rPr>
                <w:snapToGrid w:val="0"/>
              </w:rPr>
              <w:t>Основное мероприятие «</w:t>
            </w:r>
            <w:r w:rsidRPr="00EC3080">
              <w:t>Предоставление мер социальной поддержки отдельным категориям граждан за счет средств местного бюджета»</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Выплаты пенсий за выслугу лет и доплат к пенсиям муниципальных служащих</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Социальное обеспечение и иные выплаты населению</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3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732"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10</w:t>
            </w:r>
          </w:p>
        </w:tc>
        <w:tc>
          <w:tcPr>
            <w:tcW w:w="536"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732" w:type="dxa"/>
            <w:tcBorders>
              <w:top w:val="single" w:sz="6" w:space="0" w:color="000000"/>
              <w:left w:val="single" w:sz="6" w:space="0" w:color="000000"/>
              <w:bottom w:val="single" w:sz="6" w:space="0" w:color="000000"/>
            </w:tcBorders>
            <w:shd w:val="clear" w:color="auto" w:fill="auto"/>
          </w:tcPr>
          <w:p w:rsidR="00D12591" w:rsidRDefault="00D12591" w:rsidP="00A0205F">
            <w:r>
              <w:t>77 0 00 00000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10</w:t>
            </w:r>
          </w:p>
        </w:tc>
        <w:tc>
          <w:tcPr>
            <w:tcW w:w="536"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732" w:type="dxa"/>
            <w:tcBorders>
              <w:top w:val="single" w:sz="6" w:space="0" w:color="000000"/>
              <w:left w:val="single" w:sz="6" w:space="0" w:color="000000"/>
              <w:bottom w:val="single" w:sz="6" w:space="0" w:color="000000"/>
            </w:tcBorders>
            <w:shd w:val="clear" w:color="auto" w:fill="auto"/>
          </w:tcPr>
          <w:p w:rsidR="00D12591" w:rsidRDefault="00D12591" w:rsidP="00A0205F">
            <w:r>
              <w:t>77 2 00 00000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Выплаты пенсий за выслугу лет и доплат к пенсиям муниципальных служащих</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10</w:t>
            </w:r>
          </w:p>
        </w:tc>
        <w:tc>
          <w:tcPr>
            <w:tcW w:w="536"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732" w:type="dxa"/>
            <w:tcBorders>
              <w:top w:val="single" w:sz="6" w:space="0" w:color="000000"/>
              <w:left w:val="single" w:sz="6" w:space="0" w:color="000000"/>
              <w:bottom w:val="single" w:sz="6" w:space="0" w:color="000000"/>
            </w:tcBorders>
            <w:shd w:val="clear" w:color="auto" w:fill="auto"/>
          </w:tcPr>
          <w:p w:rsidR="00D12591" w:rsidRDefault="00D12591" w:rsidP="00A0205F">
            <w:r>
              <w:t>77 2 00 С1445</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8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 xml:space="preserve">Социальное обеспечение и иные выплаты населению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10</w:t>
            </w:r>
          </w:p>
        </w:tc>
        <w:tc>
          <w:tcPr>
            <w:tcW w:w="536"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732" w:type="dxa"/>
            <w:tcBorders>
              <w:top w:val="single" w:sz="6" w:space="0" w:color="000000"/>
              <w:left w:val="single" w:sz="6" w:space="0" w:color="000000"/>
              <w:bottom w:val="single" w:sz="6" w:space="0" w:color="000000"/>
            </w:tcBorders>
            <w:shd w:val="clear" w:color="auto" w:fill="auto"/>
          </w:tcPr>
          <w:p w:rsidR="00D12591" w:rsidRDefault="00D12591" w:rsidP="00A0205F">
            <w:r>
              <w:t>77 2 00 С1445</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300</w:t>
            </w:r>
          </w:p>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bl>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ind w:right="100"/>
      </w:pPr>
    </w:p>
    <w:p w:rsidR="00D12591" w:rsidRDefault="00D12591" w:rsidP="00D12591">
      <w:pPr>
        <w:jc w:val="right"/>
      </w:pPr>
      <w:r>
        <w:t>Приложение №7</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rPr>
          <w:rFonts w:eastAsia="Arial Unicode MS"/>
        </w:rPr>
      </w:pPr>
    </w:p>
    <w:p w:rsidR="00D12591" w:rsidRDefault="00D12591" w:rsidP="00D12591">
      <w:pPr>
        <w:jc w:val="center"/>
        <w:rPr>
          <w:b/>
          <w:sz w:val="28"/>
          <w:szCs w:val="28"/>
        </w:rPr>
      </w:pPr>
      <w:r>
        <w:rPr>
          <w:b/>
          <w:sz w:val="28"/>
          <w:szCs w:val="28"/>
        </w:rPr>
        <w:lastRenderedPageBreak/>
        <w:t>Ведомственная структура расходов</w:t>
      </w:r>
    </w:p>
    <w:p w:rsidR="00D12591" w:rsidRDefault="00D12591" w:rsidP="00D12591">
      <w:pPr>
        <w:jc w:val="center"/>
        <w:rPr>
          <w:b/>
          <w:sz w:val="28"/>
          <w:szCs w:val="28"/>
        </w:rPr>
      </w:pPr>
      <w:r>
        <w:rPr>
          <w:b/>
          <w:sz w:val="28"/>
          <w:szCs w:val="28"/>
        </w:rPr>
        <w:t xml:space="preserve"> бюджета муниципального образования</w:t>
      </w:r>
    </w:p>
    <w:p w:rsidR="00D12591" w:rsidRDefault="00D12591" w:rsidP="00D12591">
      <w:pPr>
        <w:jc w:val="center"/>
        <w:rPr>
          <w:b/>
          <w:sz w:val="28"/>
          <w:szCs w:val="28"/>
        </w:rPr>
      </w:pPr>
      <w:r>
        <w:rPr>
          <w:b/>
          <w:sz w:val="28"/>
          <w:szCs w:val="28"/>
        </w:rPr>
        <w:t xml:space="preserve"> «</w:t>
      </w:r>
      <w:proofErr w:type="spellStart"/>
      <w:r>
        <w:rPr>
          <w:b/>
          <w:sz w:val="28"/>
          <w:szCs w:val="28"/>
        </w:rPr>
        <w:t>Нагольненский</w:t>
      </w:r>
      <w:proofErr w:type="spellEnd"/>
      <w:r>
        <w:rPr>
          <w:b/>
          <w:sz w:val="28"/>
          <w:szCs w:val="28"/>
        </w:rPr>
        <w:t xml:space="preserve"> </w:t>
      </w:r>
      <w:proofErr w:type="spellStart"/>
      <w:r>
        <w:rPr>
          <w:b/>
          <w:sz w:val="28"/>
          <w:szCs w:val="28"/>
        </w:rPr>
        <w:t>сельсовет</w:t>
      </w:r>
      <w:proofErr w:type="gramStart"/>
      <w:r>
        <w:rPr>
          <w:b/>
          <w:sz w:val="28"/>
          <w:szCs w:val="28"/>
        </w:rPr>
        <w:t>»П</w:t>
      </w:r>
      <w:proofErr w:type="gramEnd"/>
      <w:r>
        <w:rPr>
          <w:b/>
          <w:sz w:val="28"/>
          <w:szCs w:val="28"/>
        </w:rPr>
        <w:t>ристенского</w:t>
      </w:r>
      <w:proofErr w:type="spellEnd"/>
      <w:r>
        <w:rPr>
          <w:b/>
          <w:sz w:val="28"/>
          <w:szCs w:val="28"/>
        </w:rPr>
        <w:t xml:space="preserve"> района </w:t>
      </w:r>
    </w:p>
    <w:p w:rsidR="00D12591" w:rsidRDefault="00D12591" w:rsidP="00D12591">
      <w:pPr>
        <w:jc w:val="center"/>
      </w:pPr>
      <w:r>
        <w:rPr>
          <w:b/>
          <w:sz w:val="28"/>
          <w:szCs w:val="28"/>
        </w:rPr>
        <w:t xml:space="preserve">Курской области на 2023 год </w:t>
      </w:r>
    </w:p>
    <w:p w:rsidR="00D12591" w:rsidRDefault="00D12591" w:rsidP="00D12591">
      <w:pPr>
        <w:spacing w:after="120"/>
        <w:jc w:val="right"/>
        <w:rPr>
          <w:b/>
        </w:rPr>
      </w:pPr>
      <w:r>
        <w:rPr>
          <w:b/>
        </w:rPr>
        <w:t>( руб.)</w:t>
      </w:r>
    </w:p>
    <w:tbl>
      <w:tblPr>
        <w:tblW w:w="10980" w:type="dxa"/>
        <w:tblInd w:w="-907" w:type="dxa"/>
        <w:tblBorders>
          <w:top w:val="single" w:sz="6" w:space="0" w:color="000000"/>
          <w:left w:val="single" w:sz="6" w:space="0" w:color="000000"/>
          <w:bottom w:val="single" w:sz="6" w:space="0" w:color="000000"/>
          <w:insideH w:val="single" w:sz="6" w:space="0" w:color="000000"/>
        </w:tblBorders>
        <w:tblCellMar>
          <w:left w:w="70" w:type="dxa"/>
          <w:right w:w="70" w:type="dxa"/>
        </w:tblCellMar>
        <w:tblLook w:val="04A0" w:firstRow="1" w:lastRow="0" w:firstColumn="1" w:lastColumn="0" w:noHBand="0" w:noVBand="1"/>
      </w:tblPr>
      <w:tblGrid>
        <w:gridCol w:w="5720"/>
        <w:gridCol w:w="567"/>
        <w:gridCol w:w="567"/>
        <w:gridCol w:w="567"/>
        <w:gridCol w:w="1843"/>
        <w:gridCol w:w="567"/>
        <w:gridCol w:w="1149"/>
      </w:tblGrid>
      <w:tr w:rsidR="00D12591" w:rsidTr="00A0205F">
        <w:trPr>
          <w:trHeight w:val="915"/>
        </w:trPr>
        <w:tc>
          <w:tcPr>
            <w:tcW w:w="5720"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Наименование главного распорядителя кредитов</w:t>
            </w:r>
          </w:p>
        </w:tc>
        <w:tc>
          <w:tcPr>
            <w:tcW w:w="567" w:type="dxa"/>
            <w:tcBorders>
              <w:top w:val="single" w:sz="6" w:space="0" w:color="000000"/>
              <w:left w:val="single" w:sz="6" w:space="0" w:color="000000"/>
            </w:tcBorders>
            <w:shd w:val="clear" w:color="auto" w:fill="auto"/>
          </w:tcPr>
          <w:p w:rsidR="00D12591" w:rsidRDefault="00D12591" w:rsidP="00A0205F">
            <w:pPr>
              <w:jc w:val="center"/>
            </w:pPr>
            <w:r>
              <w:t>ГЛ</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roofErr w:type="spellStart"/>
            <w:r>
              <w:t>Рз</w:t>
            </w:r>
            <w:proofErr w:type="spellEnd"/>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roofErr w:type="gramStart"/>
            <w:r>
              <w:t>ПР</w:t>
            </w:r>
            <w:proofErr w:type="gramEnd"/>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ЦСР</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ВР</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jc w:val="center"/>
            </w:pPr>
            <w:r>
              <w:t>Итого расходы на 2023 год</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2</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3</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4</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5</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6</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jc w:val="center"/>
            </w:pPr>
            <w:r>
              <w:t>7</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 xml:space="preserve">Администрация </w:t>
            </w:r>
            <w:proofErr w:type="spellStart"/>
            <w:r>
              <w:t>Нагольненского</w:t>
            </w:r>
            <w:proofErr w:type="spellEnd"/>
            <w:r>
              <w:t xml:space="preserve"> сельсовета </w:t>
            </w:r>
            <w:proofErr w:type="spellStart"/>
            <w:r>
              <w:t>Пристенского</w:t>
            </w:r>
            <w:proofErr w:type="spellEnd"/>
            <w:r>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jc w:val="center"/>
            </w:pP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Всего расходов</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2572358</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Общегосударственные вопросы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1911132</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45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jc w:val="both"/>
            </w:pPr>
            <w:r w:rsidRPr="00EC3080">
              <w:rPr>
                <w:snapToGrid w:val="0"/>
              </w:rPr>
              <w:t>Обеспечение функционирования главы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bCs/>
              </w:rPr>
              <w:t>71 0 00 00000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jc w:val="both"/>
            </w:pPr>
            <w:r>
              <w:t>45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rPr>
                <w:snapToGrid w:val="0"/>
              </w:rPr>
              <w:t>Глава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bCs/>
              </w:rPr>
              <w:t>71 1 00 00000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jc w:val="both"/>
            </w:pPr>
            <w:r>
              <w:t>45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Обеспечение де</w:t>
            </w:r>
            <w:r>
              <w:rPr>
                <w:snapToGrid w:val="0"/>
              </w:rPr>
              <w:t xml:space="preserve">ятельности и выполнение  функций </w:t>
            </w:r>
            <w:r w:rsidRPr="00EC3080">
              <w:rPr>
                <w:snapToGrid w:val="0"/>
              </w:rPr>
              <w:t>органов</w:t>
            </w:r>
            <w:r>
              <w:rPr>
                <w:snapToGrid w:val="0"/>
              </w:rPr>
              <w:t xml:space="preserve"> </w:t>
            </w:r>
            <w:r w:rsidRPr="00EC3080">
              <w:rPr>
                <w:snapToGrid w:val="0"/>
              </w:rPr>
              <w:t>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rPr>
                <w:bCs/>
              </w:rPr>
            </w:pPr>
            <w:r w:rsidRPr="00EC3080">
              <w:rPr>
                <w:bCs/>
              </w:rPr>
              <w:t>71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jc w:val="both"/>
            </w:pPr>
            <w:r>
              <w:t>45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bCs/>
              </w:rPr>
              <w:t>71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jc w:val="both"/>
            </w:pPr>
            <w:r>
              <w:t>45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 xml:space="preserve">Функционирование </w:t>
            </w:r>
            <w:r w:rsidRPr="00EC3080">
              <w:t>законодательны</w:t>
            </w:r>
            <w:proofErr w:type="gramStart"/>
            <w:r w:rsidRPr="00EC3080">
              <w:t>х(</w:t>
            </w:r>
            <w:proofErr w:type="gramEnd"/>
            <w:r w:rsidRPr="00EC3080">
              <w:t>представительных) органов государственной власти и представительных</w:t>
            </w:r>
            <w:r>
              <w:t xml:space="preserve"> </w:t>
            </w:r>
            <w:r w:rsidRPr="00EC3080">
              <w:t>органов муниципальных образований</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19200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77 0 00 00000</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77 2 00 00000</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2 00 П1484</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2 00 П1484</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500</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681500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Обеспечение функционирования местных администраций</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4715</w:t>
            </w:r>
            <w:r w:rsidRPr="00EC3080">
              <w:t>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snapToGrid w:val="0"/>
              </w:rPr>
            </w:pPr>
            <w:r w:rsidRPr="00EC3080">
              <w:rPr>
                <w:snapToGrid w:val="0"/>
              </w:rPr>
              <w:t>Обеспечение деятельности администрации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4715</w:t>
            </w:r>
            <w:r w:rsidRPr="00EC3080">
              <w:t>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snapToGrid w:val="0"/>
              </w:rPr>
            </w:pPr>
            <w:r w:rsidRPr="00EC3080">
              <w:rPr>
                <w:snapToGrid w:val="0"/>
              </w:rPr>
              <w:t>Обеспечение деятельности и выполнение функций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rPr>
                <w:bCs/>
              </w:rPr>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459000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jc w:val="both"/>
              <w:rPr>
                <w:color w:val="000000"/>
              </w:rPr>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405</w:t>
            </w:r>
            <w:r w:rsidRPr="00EC3080">
              <w:t>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50</w:t>
            </w:r>
            <w:r w:rsidRPr="00EC3080">
              <w:t>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jc w:val="both"/>
              <w:rPr>
                <w:color w:val="000000"/>
              </w:rPr>
            </w:pPr>
            <w:r w:rsidRPr="00EC3080">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800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4000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snapToGrid w:val="0"/>
              </w:rPr>
            </w:pPr>
            <w:r w:rsidRPr="00EC3080">
              <w:t>Содержание работника, осуществляющего выполнение переданных полномочий от муниципального района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П1490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12500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П1490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12500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210000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П1485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6000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П1485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6000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EC3080">
              <w:t xml:space="preserve"> ,</w:t>
            </w:r>
            <w:proofErr w:type="gramEnd"/>
            <w:r w:rsidRPr="00EC3080">
              <w:t>ведения бюджетного учета и предоставлении отчетности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77200П1491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77200П1491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540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Резервные фонды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Резервные фонды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78 0 00 0 0000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Резервные фонды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78 1 00 0 0000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lastRenderedPageBreak/>
              <w:t>Резервный фонд местной администрации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1 00 С1403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1 00 С1403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800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Другие общегосударственные вопросы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tabs>
                <w:tab w:val="left" w:pos="1125"/>
              </w:tabs>
              <w:autoSpaceDE w:val="0"/>
              <w:autoSpaceDN w:val="0"/>
              <w:adjustRightInd w:val="0"/>
              <w:jc w:val="both"/>
            </w:pPr>
            <w:r>
              <w:t>759432</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Муниципальная программа «Развитие и укрепление материально-технической базы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области на 2021-2025 годы»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18000 00000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380000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 xml:space="preserve">Подпрограмма «Материально-техническое обеспечение учреждений и формирование имиджа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2021-2025гг.»</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jc w:val="both"/>
            </w:pPr>
            <w:r>
              <w:t>380000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Основное мероприятие «Обеспечение деятельности»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jc w:val="both"/>
            </w:pPr>
            <w:r>
              <w:t>380000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Выполнение других (прочих) обязательств органа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jc w:val="both"/>
            </w:pPr>
            <w:r>
              <w:t>380000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Закупка товаров, работ и услуг для обеспечения государственны</w:t>
            </w:r>
            <w:proofErr w:type="gramStart"/>
            <w:r w:rsidRPr="00EC3080">
              <w:t>х(</w:t>
            </w:r>
            <w:proofErr w:type="gramEnd"/>
            <w:r w:rsidRPr="00EC3080">
              <w:t>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jc w:val="both"/>
            </w:pPr>
            <w:r>
              <w:t>380000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Выполнение других обязательств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174432</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Выполнение других (прочих) обязательств органа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174432</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114432</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800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600</w:t>
            </w:r>
            <w:r w:rsidRPr="00EC3080">
              <w:t>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Расходы на обеспечение деятельности (оказание услуг) муниципальных казенных учреждений не вошедшие в программные мероприятия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791000000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EC3080">
              <w:t xml:space="preserve"> ,</w:t>
            </w:r>
            <w:proofErr w:type="gramEnd"/>
            <w:r w:rsidRPr="00EC3080">
              <w:t>ведения бюджетного учета и предоставлении отчетности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79100П1491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79100П1491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540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«Обеспечение правопорядка на территории муниципального образования» муниципальной программы «</w:t>
            </w:r>
            <w:r w:rsidRPr="00EC3080">
              <w:t xml:space="preserve">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lastRenderedPageBreak/>
              <w:t>Пристенского</w:t>
            </w:r>
            <w:proofErr w:type="spellEnd"/>
            <w:r w:rsidRPr="00EC3080">
              <w:t xml:space="preserve"> района Курской области</w:t>
            </w:r>
            <w:r w:rsidRPr="00EC3080">
              <w:rPr>
                <w:snapToGrid w:val="0"/>
              </w:rPr>
              <w:t>»</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lastRenderedPageBreak/>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lastRenderedPageBreak/>
              <w:t>Основное мероприятие «</w:t>
            </w:r>
            <w:r w:rsidRPr="00EC3080">
              <w:t>Обеспечение мероприятий для профилактики правонарушений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rPr>
                <w:snapToGrid w:val="0"/>
                <w:color w:val="000000"/>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Национальная оборона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112126</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Мобилизационная и вневойсковая подготовка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112126</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112126</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112126</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Осуществление первичного воинского учета на территориях, где отсутствуют военные комиссариаты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77 2 00 51180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112126</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77 2 00 51180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111712</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77 2 00 51180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414</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Национальная безопасность и правоохранительная деятельность</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13 0 00 00000</w:t>
            </w:r>
          </w:p>
          <w:p w:rsidR="00D12591" w:rsidRPr="00EC3080" w:rsidRDefault="00D12591" w:rsidP="00A0205F">
            <w:pPr>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«Пожарная безопасность и защита населения </w:t>
            </w:r>
            <w:proofErr w:type="spellStart"/>
            <w:r w:rsidRPr="00EC3080">
              <w:t>Нагольненского</w:t>
            </w:r>
            <w:proofErr w:type="spellEnd"/>
            <w:r w:rsidRPr="00EC3080">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Основное мероприятие «Обеспечение пожарной безопасности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Обеспечение первичных мер пожарной безопасности в границах населенных пунктов</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Национальная экономика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2000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Другие вопросы в области национальной экономики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2000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bCs/>
              </w:rPr>
            </w:pPr>
            <w:r w:rsidRPr="00EC3080">
              <w:t xml:space="preserve"> Муниципальная программа"</w:t>
            </w:r>
            <w:r w:rsidRPr="00EC3080">
              <w:rPr>
                <w:b/>
                <w:bCs/>
              </w:rPr>
              <w:t xml:space="preserve">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«Энергосбережение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 муниципальной программы "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Основное мероприятие «Реализация энергосберегающих мероприятий и внедрение </w:t>
            </w:r>
            <w:proofErr w:type="spellStart"/>
            <w:r w:rsidRPr="00EC3080">
              <w:t>энергоэффективного</w:t>
            </w:r>
            <w:proofErr w:type="spellEnd"/>
            <w:r w:rsidRPr="00EC3080">
              <w:t xml:space="preserve"> оборудования и материалов в муниципальном секторе»</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Мероприятия в области энергосбережения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Муниципальная программа «</w:t>
            </w:r>
            <w:r w:rsidRPr="00EC3080">
              <w:rPr>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w:t>
            </w:r>
            <w:r w:rsidRPr="00EC3080">
              <w:rPr>
                <w:bCs/>
              </w:rPr>
              <w:t xml:space="preserve">Содействие развитию малого и среднего </w:t>
            </w:r>
            <w:proofErr w:type="gramStart"/>
            <w:r w:rsidRPr="00EC3080">
              <w:rPr>
                <w:bCs/>
              </w:rPr>
              <w:t>предпринимательства</w:t>
            </w:r>
            <w:proofErr w:type="gramEnd"/>
            <w:r w:rsidRPr="00EC3080">
              <w:rPr>
                <w:bCs/>
              </w:rPr>
              <w:t xml:space="preserve"> а также физических лиц, применяющих специальный налоговый режим «Налог на профессиональный доход</w:t>
            </w:r>
            <w:r w:rsidRPr="00EC3080">
              <w:rPr>
                <w:snapToGrid w:val="0"/>
              </w:rPr>
              <w:t>» муниципальной программы «</w:t>
            </w:r>
            <w:r w:rsidRPr="00EC3080">
              <w:rPr>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rPr>
                <w:snapToGrid w:val="0"/>
              </w:rPr>
              <w:t>»</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t>Основное мероприятие «</w:t>
            </w:r>
            <w:r w:rsidRPr="00EC3080">
              <w:rPr>
                <w:snapToGrid w:val="0"/>
              </w:rPr>
              <w:t xml:space="preserve">Содействие развитию малого и </w:t>
            </w:r>
            <w:r w:rsidRPr="00EC3080">
              <w:rPr>
                <w:snapToGrid w:val="0"/>
              </w:rPr>
              <w:lastRenderedPageBreak/>
              <w:t>среднего предпринимательства</w:t>
            </w:r>
            <w:r w:rsidRPr="00EC3080">
              <w:t>»</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lastRenderedPageBreak/>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lastRenderedPageBreak/>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rPr>
                <w:b/>
              </w:rPr>
            </w:pPr>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Жилищно-коммунальное хозяйство</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t>70100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Коммунальное хозяйство</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Осуществление переданных полномочий по обеспечению населения экологически чистой питьевой водой</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П1427</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П1427</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Благоустройство</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40000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«Обеспечение доступным и комфортным жильем и коммунальными услугами граждан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2021- 2025 годы»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0700000000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Подпрограмма «Обеспечение качественными услугами ЖКХ населения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07 3 0000000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 xml:space="preserve">Основное мероприятие «Развитие социальной и инженерной инфраструктуры на территории </w:t>
            </w:r>
            <w:r w:rsidRPr="00EC3080">
              <w:t>муниципаль</w:t>
            </w:r>
            <w:r>
              <w:t>ного образования «</w:t>
            </w:r>
            <w:proofErr w:type="spellStart"/>
            <w:r>
              <w:t>Нагольненский</w:t>
            </w:r>
            <w:proofErr w:type="spellEnd"/>
            <w:r>
              <w:t xml:space="preserve"> </w:t>
            </w:r>
            <w:r w:rsidRPr="00EC3080">
              <w:t xml:space="preserve">сельсовет»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07 3 0200000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07302С1433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77 0 00 0000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5000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77 2</w:t>
            </w:r>
            <w:r w:rsidRPr="00EC3080">
              <w:t xml:space="preserve"> 00 0000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5000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Мероприятия по благоустройству</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С1433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5000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С1433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rsidRPr="00EC3080">
              <w:t>5000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 xml:space="preserve">Культура, кинематография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08</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lastRenderedPageBreak/>
              <w:t>Культура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08</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08</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r>
              <w:t>77 0 00 00000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08</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r>
              <w:t>77 2 00 00000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D12591" w:rsidRDefault="00D12591" w:rsidP="00A0205F">
            <w:pPr>
              <w:pStyle w:val="ab"/>
              <w:rPr>
                <w:sz w:val="24"/>
                <w:szCs w:val="24"/>
                <w:lang w:val="ru-RU" w:eastAsia="ru-RU"/>
              </w:rPr>
            </w:pPr>
            <w:r w:rsidRPr="00D12591">
              <w:rPr>
                <w:sz w:val="24"/>
                <w:szCs w:val="24"/>
                <w:lang w:val="ru-RU" w:eastAsia="ru-RU"/>
              </w:rPr>
              <w:t>Расходы на обеспечение деятельности (оказание услуг) муниципальных учреждений</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08</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r>
              <w:t>77 2 00 С1401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D12591" w:rsidRDefault="00D12591" w:rsidP="00A0205F">
            <w:pPr>
              <w:pStyle w:val="ab"/>
              <w:rPr>
                <w:sz w:val="24"/>
                <w:szCs w:val="24"/>
                <w:lang w:val="ru-RU" w:eastAsia="ru-RU"/>
              </w:rPr>
            </w:pPr>
            <w:r w:rsidRPr="00D12591">
              <w:rPr>
                <w:sz w:val="24"/>
                <w:szCs w:val="24"/>
                <w:lang w:val="ru-RU"/>
              </w:rPr>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08</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r>
              <w:t>77 2 00 С1401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190000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08</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r>
              <w:t>77 2 00 С1401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800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Социальная политика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Пенсионное обеспечение</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Муниципальная программа «Социальная поддержка граждан на 2020-2024 годы»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rPr>
                <w:snapToGrid w:val="0"/>
              </w:rPr>
            </w:pPr>
            <w:r w:rsidRPr="00EC3080">
              <w:rPr>
                <w:snapToGrid w:val="0"/>
              </w:rPr>
              <w:t>Основное мероприятие «</w:t>
            </w:r>
            <w:r w:rsidRPr="00EC3080">
              <w:t>Предоставление мер социальной поддержки отдельным категориям граждан за счет средств местного бюджета»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Выплаты пенсий за выслугу лет и доплат к пенсиям муниципальных служащих</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240"/>
        </w:trPr>
        <w:tc>
          <w:tcPr>
            <w:tcW w:w="5720"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Социальное обеспечение и иные выплаты населению</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bl>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Pr>
        <w:jc w:val="right"/>
      </w:pPr>
      <w:r>
        <w:t>Приложение №8</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rPr>
          <w:rFonts w:eastAsia="Arial Unicode MS"/>
        </w:rPr>
      </w:pPr>
    </w:p>
    <w:p w:rsidR="00D12591" w:rsidRDefault="00D12591" w:rsidP="00D12591">
      <w:pPr>
        <w:jc w:val="center"/>
        <w:rPr>
          <w:b/>
          <w:sz w:val="28"/>
          <w:szCs w:val="28"/>
        </w:rPr>
      </w:pPr>
      <w:r>
        <w:rPr>
          <w:b/>
          <w:sz w:val="28"/>
          <w:szCs w:val="28"/>
        </w:rPr>
        <w:t xml:space="preserve">Ведомственная структура расходов бюджета </w:t>
      </w:r>
    </w:p>
    <w:p w:rsidR="00D12591" w:rsidRDefault="00D12591" w:rsidP="00D12591">
      <w:pPr>
        <w:jc w:val="center"/>
      </w:pPr>
      <w:r>
        <w:rPr>
          <w:b/>
          <w:sz w:val="28"/>
          <w:szCs w:val="28"/>
        </w:rPr>
        <w:t>муниципального образования «</w:t>
      </w:r>
      <w:proofErr w:type="spellStart"/>
      <w:r>
        <w:rPr>
          <w:b/>
          <w:sz w:val="28"/>
          <w:szCs w:val="28"/>
        </w:rPr>
        <w:t>Нагольненский</w:t>
      </w:r>
      <w:proofErr w:type="spellEnd"/>
      <w:r>
        <w:rPr>
          <w:b/>
          <w:sz w:val="28"/>
          <w:szCs w:val="28"/>
        </w:rPr>
        <w:t xml:space="preserve"> </w:t>
      </w:r>
      <w:proofErr w:type="spellStart"/>
      <w:r>
        <w:rPr>
          <w:b/>
          <w:sz w:val="28"/>
          <w:szCs w:val="28"/>
        </w:rPr>
        <w:t>сельсовет</w:t>
      </w:r>
      <w:proofErr w:type="gramStart"/>
      <w:r>
        <w:rPr>
          <w:b/>
          <w:sz w:val="28"/>
          <w:szCs w:val="28"/>
        </w:rPr>
        <w:t>»П</w:t>
      </w:r>
      <w:proofErr w:type="gramEnd"/>
      <w:r>
        <w:rPr>
          <w:b/>
          <w:sz w:val="28"/>
          <w:szCs w:val="28"/>
        </w:rPr>
        <w:t>ристенского</w:t>
      </w:r>
      <w:proofErr w:type="spellEnd"/>
      <w:r>
        <w:rPr>
          <w:b/>
          <w:sz w:val="28"/>
          <w:szCs w:val="28"/>
        </w:rPr>
        <w:t xml:space="preserve"> района Курской области</w:t>
      </w:r>
    </w:p>
    <w:p w:rsidR="00D12591" w:rsidRDefault="00D12591" w:rsidP="00D12591">
      <w:pPr>
        <w:jc w:val="center"/>
      </w:pPr>
      <w:r>
        <w:rPr>
          <w:b/>
          <w:sz w:val="28"/>
          <w:szCs w:val="28"/>
        </w:rPr>
        <w:t xml:space="preserve">на плановый период 2024 и 2025 годов </w:t>
      </w:r>
    </w:p>
    <w:p w:rsidR="00D12591" w:rsidRDefault="00D12591" w:rsidP="00D12591">
      <w:pPr>
        <w:spacing w:after="120"/>
        <w:jc w:val="right"/>
        <w:rPr>
          <w:b/>
        </w:rPr>
      </w:pPr>
      <w:r>
        <w:rPr>
          <w:b/>
        </w:rPr>
        <w:t>( руб.)</w:t>
      </w:r>
    </w:p>
    <w:tbl>
      <w:tblPr>
        <w:tblW w:w="10980" w:type="dxa"/>
        <w:tblInd w:w="-907" w:type="dxa"/>
        <w:tblBorders>
          <w:top w:val="single" w:sz="6" w:space="0" w:color="000000"/>
          <w:left w:val="single" w:sz="6" w:space="0" w:color="000000"/>
          <w:bottom w:val="single" w:sz="6" w:space="0" w:color="000000"/>
          <w:insideH w:val="single" w:sz="6" w:space="0" w:color="000000"/>
        </w:tblBorders>
        <w:tblCellMar>
          <w:left w:w="70" w:type="dxa"/>
          <w:right w:w="70" w:type="dxa"/>
        </w:tblCellMar>
        <w:tblLook w:val="04A0" w:firstRow="1" w:lastRow="0" w:firstColumn="1" w:lastColumn="0" w:noHBand="0" w:noVBand="1"/>
      </w:tblPr>
      <w:tblGrid>
        <w:gridCol w:w="4586"/>
        <w:gridCol w:w="567"/>
        <w:gridCol w:w="567"/>
        <w:gridCol w:w="567"/>
        <w:gridCol w:w="1843"/>
        <w:gridCol w:w="567"/>
        <w:gridCol w:w="1134"/>
        <w:gridCol w:w="1149"/>
      </w:tblGrid>
      <w:tr w:rsidR="00D12591" w:rsidTr="00A0205F">
        <w:trPr>
          <w:trHeight w:val="915"/>
        </w:trPr>
        <w:tc>
          <w:tcPr>
            <w:tcW w:w="4586"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Наименование главного распорядителя кредитов</w:t>
            </w:r>
          </w:p>
        </w:tc>
        <w:tc>
          <w:tcPr>
            <w:tcW w:w="567" w:type="dxa"/>
            <w:tcBorders>
              <w:top w:val="single" w:sz="6" w:space="0" w:color="000000"/>
              <w:left w:val="single" w:sz="6" w:space="0" w:color="000000"/>
            </w:tcBorders>
            <w:shd w:val="clear" w:color="auto" w:fill="auto"/>
          </w:tcPr>
          <w:p w:rsidR="00D12591" w:rsidRDefault="00D12591" w:rsidP="00A0205F">
            <w:pPr>
              <w:jc w:val="center"/>
            </w:pPr>
            <w:r>
              <w:t>ГЛ</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roofErr w:type="spellStart"/>
            <w:r>
              <w:t>Рз</w:t>
            </w:r>
            <w:proofErr w:type="spellEnd"/>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roofErr w:type="gramStart"/>
            <w:r>
              <w:t>ПР</w:t>
            </w:r>
            <w:proofErr w:type="gramEnd"/>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ЦСР</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ВР</w:t>
            </w:r>
          </w:p>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Итого расходы на 2024 год</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jc w:val="center"/>
            </w:pPr>
            <w:r>
              <w:t>Итого расходы на 2025 год</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2</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3</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4</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5</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6</w:t>
            </w:r>
          </w:p>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7</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jc w:val="center"/>
            </w:pP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 xml:space="preserve">Администрация </w:t>
            </w:r>
            <w:proofErr w:type="spellStart"/>
            <w:r>
              <w:t>Нагольненского</w:t>
            </w:r>
            <w:proofErr w:type="spellEnd"/>
            <w:r>
              <w:t xml:space="preserve"> сельсовета </w:t>
            </w:r>
            <w:proofErr w:type="spellStart"/>
            <w:r>
              <w:t>Пристенского</w:t>
            </w:r>
            <w:proofErr w:type="spellEnd"/>
            <w:r>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pPr>
              <w:jc w:val="center"/>
            </w:pP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jc w:val="center"/>
            </w:pP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Всего расходов</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2572358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2255293</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Условно утвержденные расходы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53214</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104558</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Общегосударственные вопросы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1768828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1710095</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jc w:val="both"/>
            </w:pPr>
            <w:r w:rsidRPr="00EC3080">
              <w:rPr>
                <w:snapToGrid w:val="0"/>
              </w:rPr>
              <w:lastRenderedPageBreak/>
              <w:t>Обеспечение функционирования главы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bCs/>
              </w:rPr>
              <w:t>71 0 00 00000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rPr>
                <w:snapToGrid w:val="0"/>
              </w:rPr>
              <w:t>Глава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bCs/>
              </w:rPr>
              <w:t>71 1 00 00000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Обеспечение де</w:t>
            </w:r>
            <w:r>
              <w:rPr>
                <w:snapToGrid w:val="0"/>
              </w:rPr>
              <w:t xml:space="preserve">ятельности и выполнение  функций </w:t>
            </w:r>
            <w:r w:rsidRPr="00EC3080">
              <w:rPr>
                <w:snapToGrid w:val="0"/>
              </w:rPr>
              <w:t>органов</w:t>
            </w:r>
            <w:r>
              <w:rPr>
                <w:snapToGrid w:val="0"/>
              </w:rPr>
              <w:t xml:space="preserve"> </w:t>
            </w:r>
            <w:r w:rsidRPr="00EC3080">
              <w:rPr>
                <w:snapToGrid w:val="0"/>
              </w:rPr>
              <w:t>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rPr>
                <w:bCs/>
              </w:rPr>
            </w:pPr>
            <w:r w:rsidRPr="00EC3080">
              <w:rPr>
                <w:bCs/>
              </w:rPr>
              <w:t>71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bCs/>
              </w:rPr>
              <w:t>71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45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440000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 xml:space="preserve">Функционирование </w:t>
            </w:r>
            <w:r w:rsidRPr="00EC3080">
              <w:t>законодательны</w:t>
            </w:r>
            <w:proofErr w:type="gramStart"/>
            <w:r w:rsidRPr="00EC3080">
              <w:t>х(</w:t>
            </w:r>
            <w:proofErr w:type="gramEnd"/>
            <w:r w:rsidRPr="00EC3080">
              <w:t>представительных) органов государственной власти и представительных</w:t>
            </w:r>
            <w:r>
              <w:t xml:space="preserve"> </w:t>
            </w:r>
            <w:r w:rsidRPr="00EC3080">
              <w:t>органов муниципальных образований</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19200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77 0 00 00000</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p>
        </w:tc>
        <w:tc>
          <w:tcPr>
            <w:tcW w:w="1134"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Default="00D12591" w:rsidP="00A0205F">
            <w:pPr>
              <w:rPr>
                <w:color w:val="000000"/>
              </w:rPr>
            </w:pPr>
            <w:r>
              <w:rPr>
                <w:color w:val="000000"/>
              </w:rPr>
              <w:t>19200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77 2 00 00000</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p>
        </w:tc>
        <w:tc>
          <w:tcPr>
            <w:tcW w:w="1134"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Default="00D12591" w:rsidP="00A0205F">
            <w:pPr>
              <w:rPr>
                <w:color w:val="000000"/>
              </w:rPr>
            </w:pPr>
            <w:r>
              <w:rPr>
                <w:color w:val="000000"/>
              </w:rPr>
              <w:t>19200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2 00 П1484</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p>
        </w:tc>
        <w:tc>
          <w:tcPr>
            <w:tcW w:w="1134"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Default="00D12591" w:rsidP="00A0205F">
            <w:pPr>
              <w:rPr>
                <w:color w:val="000000"/>
              </w:rPr>
            </w:pPr>
            <w:r>
              <w:rPr>
                <w:color w:val="000000"/>
              </w:rPr>
              <w:t>19200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01</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03</w:t>
            </w:r>
          </w:p>
        </w:tc>
        <w:tc>
          <w:tcPr>
            <w:tcW w:w="1843"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77 2 00 П1484</w:t>
            </w:r>
          </w:p>
        </w:tc>
        <w:tc>
          <w:tcPr>
            <w:tcW w:w="567"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500</w:t>
            </w:r>
          </w:p>
        </w:tc>
        <w:tc>
          <w:tcPr>
            <w:tcW w:w="1134" w:type="dxa"/>
            <w:tcBorders>
              <w:top w:val="single" w:sz="6" w:space="0" w:color="000000"/>
              <w:left w:val="single" w:sz="6" w:space="0" w:color="000000"/>
              <w:bottom w:val="single" w:sz="6" w:space="0" w:color="000000"/>
            </w:tcBorders>
            <w:shd w:val="clear" w:color="auto" w:fill="auto"/>
            <w:vAlign w:val="bottom"/>
          </w:tcPr>
          <w:p w:rsidR="00D12591" w:rsidRPr="00EC3080" w:rsidRDefault="00D12591" w:rsidP="00A0205F">
            <w:pPr>
              <w:jc w:val="both"/>
              <w:rPr>
                <w:color w:val="000000"/>
              </w:rPr>
            </w:pPr>
            <w:r w:rsidRPr="00EC3080">
              <w:rPr>
                <w:color w:val="000000"/>
              </w:rPr>
              <w:t>19200</w:t>
            </w:r>
          </w:p>
        </w:tc>
        <w:tc>
          <w:tcPr>
            <w:tcW w:w="1149" w:type="dxa"/>
            <w:tcBorders>
              <w:top w:val="single" w:sz="6" w:space="0" w:color="000000"/>
              <w:left w:val="single" w:sz="6" w:space="0" w:color="000000"/>
              <w:bottom w:val="single" w:sz="6" w:space="0" w:color="000000"/>
              <w:right w:val="single" w:sz="6" w:space="0" w:color="000000"/>
            </w:tcBorders>
            <w:shd w:val="clear" w:color="auto" w:fill="auto"/>
            <w:vAlign w:val="bottom"/>
          </w:tcPr>
          <w:p w:rsidR="00D12591" w:rsidRDefault="00D12591" w:rsidP="00A0205F">
            <w:pPr>
              <w:rPr>
                <w:color w:val="000000"/>
              </w:rPr>
            </w:pPr>
            <w:r>
              <w:rPr>
                <w:color w:val="000000"/>
              </w:rPr>
              <w:t>19200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681500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661500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Обеспечение функционирования местных администраций</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4715</w:t>
            </w:r>
            <w:r w:rsidRPr="00EC3080">
              <w:t>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451500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snapToGrid w:val="0"/>
              </w:rPr>
            </w:pPr>
            <w:r w:rsidRPr="00EC3080">
              <w:rPr>
                <w:snapToGrid w:val="0"/>
              </w:rPr>
              <w:t>Обеспечение деятельности администрации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4715</w:t>
            </w:r>
            <w:r w:rsidRPr="00EC3080">
              <w:t>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451500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snapToGrid w:val="0"/>
              </w:rPr>
            </w:pPr>
            <w:r w:rsidRPr="00EC3080">
              <w:rPr>
                <w:snapToGrid w:val="0"/>
              </w:rPr>
              <w:t>Обеспечение деятельности и выполнение функций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rPr>
                <w:bCs/>
              </w:rPr>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459000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439000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jc w:val="both"/>
              <w:rPr>
                <w:color w:val="000000"/>
              </w:rPr>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405</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385000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Закупка товаров, работ и услуг для обеспечения государственных </w:t>
            </w:r>
            <w:r w:rsidRPr="00EC3080">
              <w:lastRenderedPageBreak/>
              <w:t>(муниципальных)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lastRenderedPageBreak/>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50</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jc w:val="both"/>
              <w:rPr>
                <w:color w:val="000000"/>
              </w:rPr>
            </w:pPr>
            <w:r w:rsidRPr="00EC3080">
              <w:lastRenderedPageBreak/>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С1402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800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snapToGrid w:val="0"/>
              </w:rPr>
            </w:pPr>
            <w:r w:rsidRPr="00EC3080">
              <w:t>Содержание работника, осуществляющего выполнение переданных полномочий от муниципального района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П1490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12500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12500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73 1 00 П1490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12500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12500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210000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210000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П1485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6000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П1485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6000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EC3080">
              <w:t xml:space="preserve"> ,</w:t>
            </w:r>
            <w:proofErr w:type="gramEnd"/>
            <w:r w:rsidRPr="00EC3080">
              <w:t>ведения бюджетного учета и предоставлении отчетности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77200П1491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204000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77200П1491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540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 w:rsidR="00D12591" w:rsidRDefault="00D12591" w:rsidP="00A0205F">
            <w:r>
              <w:t>204000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Резервные фонды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Резервные фонды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78 0 00 0 0000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6000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Резервные фонды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78 1 00 0 0000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Резервный фонд местной администрации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1 00 С1403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78 1 00 С1403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800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Другие общегосударственные вопросы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1125"/>
              </w:tabs>
              <w:autoSpaceDE w:val="0"/>
              <w:autoSpaceDN w:val="0"/>
              <w:adjustRightInd w:val="0"/>
              <w:jc w:val="both"/>
            </w:pPr>
            <w:r>
              <w:t>617128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588395</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Муниципальная программа «Развитие и укрепление материально-технической базы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w:t>
            </w:r>
            <w:r w:rsidRPr="00EC3080">
              <w:lastRenderedPageBreak/>
              <w:t>области на 2021-2025 годы»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lastRenderedPageBreak/>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18000 00000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lastRenderedPageBreak/>
              <w:t xml:space="preserve">Подпрограмма «Материально-техническое обеспечение учреждений и формирование имиджа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2021-2025гг.»</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Основное мероприятие «Обеспечение деятельности»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Выполнение других (прочих) обязательств органа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Закупка товаров, работ и услуг для обеспечения государственны</w:t>
            </w:r>
            <w:proofErr w:type="gramStart"/>
            <w:r w:rsidRPr="00EC3080">
              <w:t>х(</w:t>
            </w:r>
            <w:proofErr w:type="gramEnd"/>
            <w:r w:rsidRPr="00EC3080">
              <w:t>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t>300000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290000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Выполнение других обязательств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112128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1125"/>
              </w:tabs>
            </w:pPr>
            <w:r>
              <w:t>93395</w:t>
            </w:r>
            <w:r>
              <w:tab/>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Выполнение других (прочих) обязательств органа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112128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93395</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52128</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43395</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Иные бюджетные ассигнования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76 1 00 С1404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800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600</w:t>
            </w:r>
            <w:r w:rsidRPr="00EC3080">
              <w:t>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Расходы на обеспечение деятельности (оказание услуг) муниципальных казенных учреждений не вошедшие в программные мероприятия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791000000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 xml:space="preserve"> 204000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EC3080">
              <w:t xml:space="preserve"> ,</w:t>
            </w:r>
            <w:proofErr w:type="gramEnd"/>
            <w:r w:rsidRPr="00EC3080">
              <w:t>ведения бюджетного учета и предоставлении отчетности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79100П1491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204000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Межбюджетные трансферты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79100П1491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540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204000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204000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«Обеспечение правопорядка на территории муниципального образования» муниципальной программы «</w:t>
            </w:r>
            <w:r w:rsidRPr="00EC3080">
              <w:t xml:space="preserve">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lastRenderedPageBreak/>
              <w:t>Пристенского</w:t>
            </w:r>
            <w:proofErr w:type="spellEnd"/>
            <w:r w:rsidRPr="00EC3080">
              <w:t xml:space="preserve"> района Курской области</w:t>
            </w:r>
            <w:r w:rsidRPr="00EC3080">
              <w:rPr>
                <w:snapToGrid w:val="0"/>
              </w:rPr>
              <w:t>»</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lastRenderedPageBreak/>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lastRenderedPageBreak/>
              <w:t>Основное мероприятие «</w:t>
            </w:r>
            <w:r w:rsidRPr="00EC3080">
              <w:t>Обеспечение мероприятий для профилактики правонарушений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rPr>
                <w:snapToGrid w:val="0"/>
                <w:color w:val="000000"/>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Национальная оборона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Мобилизационная и вневойсковая подготовка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Осуществление первичного воинского учета на территориях, где отсутствуют военные комиссариаты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77 2 00 51180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117305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121540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77 2 00 51180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117180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121086</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77 2 00 51180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125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454</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Национальная безопасность и правоохранительная деятельность</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13 0 00 00000</w:t>
            </w:r>
          </w:p>
          <w:p w:rsidR="00D12591" w:rsidRPr="00EC3080" w:rsidRDefault="00D12591" w:rsidP="00A0205F">
            <w:pPr>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lastRenderedPageBreak/>
              <w:t xml:space="preserve">Подпрограмма «Пожарная безопасность и защита населения </w:t>
            </w:r>
            <w:proofErr w:type="spellStart"/>
            <w:r w:rsidRPr="00EC3080">
              <w:t>Нагольненского</w:t>
            </w:r>
            <w:proofErr w:type="spellEnd"/>
            <w:r w:rsidRPr="00EC3080">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Основное мероприятие «Обеспечение пожарной безопасности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Обеспечение первичных мер пожарной безопасности в границах населенных пунктов</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27000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Национальная экономика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Другие вопросы в области национальной экономики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rPr>
                <w:bCs/>
              </w:rPr>
            </w:pPr>
            <w:r w:rsidRPr="00EC3080">
              <w:t xml:space="preserve"> Муниципальная программа"</w:t>
            </w:r>
            <w:r w:rsidRPr="00EC3080">
              <w:rPr>
                <w:b/>
                <w:bCs/>
              </w:rPr>
              <w:t xml:space="preserve">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«Энергосбережение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 муниципальной программы "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Основное мероприятие «Реализация энергосберегающих мероприятий и внедрение </w:t>
            </w:r>
            <w:proofErr w:type="spellStart"/>
            <w:r w:rsidRPr="00EC3080">
              <w:t>энергоэффективного</w:t>
            </w:r>
            <w:proofErr w:type="spellEnd"/>
            <w:r w:rsidRPr="00EC3080">
              <w:t xml:space="preserve"> оборудования и материалов в муниципальном секторе»</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Мероприятия в области энергосбережения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Муниципальная программа «</w:t>
            </w:r>
            <w:r w:rsidRPr="00EC3080">
              <w:rPr>
                <w:bCs/>
              </w:rPr>
              <w:t xml:space="preserve">Развитие малого и среднего предпринимательства, а также физических лиц, применяющих специальный налоговый режим «Налог на </w:t>
            </w:r>
            <w:r w:rsidRPr="00EC3080">
              <w:rPr>
                <w:bCs/>
              </w:rPr>
              <w:lastRenderedPageBreak/>
              <w:t>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lastRenderedPageBreak/>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lastRenderedPageBreak/>
              <w:t>Подпрограмма «</w:t>
            </w:r>
            <w:r w:rsidRPr="00EC3080">
              <w:rPr>
                <w:bCs/>
              </w:rPr>
              <w:t xml:space="preserve">Содействие развитию малого и среднего </w:t>
            </w:r>
            <w:proofErr w:type="gramStart"/>
            <w:r w:rsidRPr="00EC3080">
              <w:rPr>
                <w:bCs/>
              </w:rPr>
              <w:t>предпринимательства</w:t>
            </w:r>
            <w:proofErr w:type="gramEnd"/>
            <w:r w:rsidRPr="00EC3080">
              <w:rPr>
                <w:bCs/>
              </w:rPr>
              <w:t xml:space="preserve"> а также физических лиц, применяющих специальный налоговый режим «Налог на профессиональный доход</w:t>
            </w:r>
            <w:r w:rsidRPr="00EC3080">
              <w:rPr>
                <w:snapToGrid w:val="0"/>
              </w:rPr>
              <w:t>» муниципальной программы «</w:t>
            </w:r>
            <w:r w:rsidRPr="00EC3080">
              <w:rPr>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rPr>
                <w:snapToGrid w:val="0"/>
              </w:rPr>
              <w:t>»</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t>Основное мероприятие «</w:t>
            </w:r>
            <w:r w:rsidRPr="00EC3080">
              <w:rPr>
                <w:snapToGrid w:val="0"/>
              </w:rPr>
              <w:t>Содействие развитию малого и среднего предпринимательства</w:t>
            </w:r>
            <w:r w:rsidRPr="00EC3080">
              <w:t>»</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outlineLvl w:val="4"/>
            </w:pPr>
            <w:r w:rsidRPr="00EC3080">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1000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Жилищно-коммунальное хозяйство</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t>70100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70100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Коммунальное хозяйство</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30100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30100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30100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Осуществление переданных полномочий по обеспечению населения экологически чистой питьевой водой</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П1427</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30100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П1427</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30100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30100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Благоустройство</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40000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pPr>
              <w:tabs>
                <w:tab w:val="left" w:pos="720"/>
              </w:tabs>
            </w:pPr>
            <w:r>
              <w:t>40000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«Обеспечение доступным и комфортным жильем и коммунальными услугами граждан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2021- 2025 годы»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0700000000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35000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«Обеспечение качественными </w:t>
            </w:r>
            <w:r w:rsidRPr="00EC3080">
              <w:lastRenderedPageBreak/>
              <w:t>услугами ЖКХ населения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lastRenderedPageBreak/>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07 3 0000000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35000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lastRenderedPageBreak/>
              <w:t xml:space="preserve">Основное мероприятие «Развитие социальной и инженерной инфраструктуры на территории </w:t>
            </w:r>
            <w:r w:rsidRPr="00EC3080">
              <w:t>муниципаль</w:t>
            </w:r>
            <w:r>
              <w:t>ного образования «</w:t>
            </w:r>
            <w:proofErr w:type="spellStart"/>
            <w:r>
              <w:t>Нагольненский</w:t>
            </w:r>
            <w:proofErr w:type="spellEnd"/>
            <w:r>
              <w:t xml:space="preserve"> </w:t>
            </w:r>
            <w:r w:rsidRPr="00EC3080">
              <w:t xml:space="preserve">сельсовет» </w:t>
            </w:r>
            <w:proofErr w:type="spellStart"/>
            <w:r w:rsidRPr="00EC3080">
              <w:t>Пристенского</w:t>
            </w:r>
            <w:proofErr w:type="spellEnd"/>
            <w:r w:rsidRPr="00EC3080">
              <w:t xml:space="preserve"> района Курской области</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07 3 0200000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35000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07302С1433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35000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77 0 00 0000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77 2</w:t>
            </w:r>
            <w:r w:rsidRPr="00EC3080">
              <w:t xml:space="preserve"> 00 0000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Мероприятия по благоустройству</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С1433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jc w:val="both"/>
            </w:pPr>
            <w:r w:rsidRPr="00EC3080">
              <w:t>Закупка товаров, работ и услуг для обеспечения государственных (муниципальных) нужд</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77 2 00 С1433</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5000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5000</w:t>
            </w:r>
          </w:p>
        </w:tc>
      </w:tr>
      <w:tr w:rsidR="00D12591" w:rsidTr="00A0205F">
        <w:trPr>
          <w:trHeight w:val="298"/>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Социальная политика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00</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Пенсионное обеспечение</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Муниципальная программа «Социальная поддержка граждан на 2020-2024 годы»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02 0 00 00000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02 2 00 00000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rPr>
                <w:snapToGrid w:val="0"/>
              </w:rPr>
            </w:pPr>
            <w:r w:rsidRPr="00EC3080">
              <w:rPr>
                <w:snapToGrid w:val="0"/>
              </w:rPr>
              <w:t>Основное мероприятие «</w:t>
            </w:r>
            <w:r w:rsidRPr="00EC3080">
              <w:t>Предоставление мер социальной поддержки отдельным категориям граждан за счет средств местного бюджета»</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02 2 01 00000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Выплаты пенсий за выслугу лет и доплат к пенсиям муниципальных служащих</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Социальное обеспечение и иные выплаты населению</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567"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rsidRPr="00EC3080">
              <w:t>300</w:t>
            </w:r>
          </w:p>
        </w:tc>
        <w:tc>
          <w:tcPr>
            <w:tcW w:w="1134" w:type="dxa"/>
            <w:tcBorders>
              <w:top w:val="single" w:sz="6" w:space="0" w:color="000000"/>
              <w:left w:val="single" w:sz="6" w:space="0" w:color="000000"/>
              <w:bottom w:val="single" w:sz="6"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Непрограммная деятельность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10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r>
              <w:t>77 0 00 00000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Непрограммные расходы органов местного самоуправления</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10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r>
              <w:t>77 2 00 00000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t xml:space="preserve">Выплаты пенсий за выслугу лет и доплат к </w:t>
            </w:r>
            <w:r>
              <w:lastRenderedPageBreak/>
              <w:t>пенсиям муниципальных служащих</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lastRenderedPageBreak/>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10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r>
              <w:t>77 2 00 С1445</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r w:rsidR="00D12591" w:rsidTr="00A0205F">
        <w:trPr>
          <w:trHeight w:val="240"/>
        </w:trPr>
        <w:tc>
          <w:tcPr>
            <w:tcW w:w="4586" w:type="dxa"/>
            <w:tcBorders>
              <w:top w:val="single" w:sz="6" w:space="0" w:color="000000"/>
              <w:left w:val="single" w:sz="6" w:space="0" w:color="000000"/>
              <w:bottom w:val="single" w:sz="6" w:space="0" w:color="000000"/>
            </w:tcBorders>
            <w:shd w:val="clear" w:color="auto" w:fill="auto"/>
          </w:tcPr>
          <w:p w:rsidR="00D12591" w:rsidRDefault="00D12591" w:rsidP="00A0205F">
            <w:pPr>
              <w:jc w:val="both"/>
            </w:pPr>
            <w:r>
              <w:lastRenderedPageBreak/>
              <w:t xml:space="preserve">Социальное обеспечение и иные выплаты населению </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001</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10</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01</w:t>
            </w:r>
          </w:p>
        </w:tc>
        <w:tc>
          <w:tcPr>
            <w:tcW w:w="1843" w:type="dxa"/>
            <w:tcBorders>
              <w:top w:val="single" w:sz="6" w:space="0" w:color="000000"/>
              <w:left w:val="single" w:sz="6" w:space="0" w:color="000000"/>
              <w:bottom w:val="single" w:sz="6" w:space="0" w:color="000000"/>
            </w:tcBorders>
            <w:shd w:val="clear" w:color="auto" w:fill="auto"/>
          </w:tcPr>
          <w:p w:rsidR="00D12591" w:rsidRDefault="00D12591" w:rsidP="00A0205F">
            <w:r>
              <w:t>77 2 00 С1445</w:t>
            </w:r>
          </w:p>
        </w:tc>
        <w:tc>
          <w:tcPr>
            <w:tcW w:w="567" w:type="dxa"/>
            <w:tcBorders>
              <w:top w:val="single" w:sz="6" w:space="0" w:color="000000"/>
              <w:left w:val="single" w:sz="6" w:space="0" w:color="000000"/>
              <w:bottom w:val="single" w:sz="6" w:space="0" w:color="000000"/>
            </w:tcBorders>
            <w:shd w:val="clear" w:color="auto" w:fill="auto"/>
          </w:tcPr>
          <w:p w:rsidR="00D12591" w:rsidRDefault="00D12591" w:rsidP="00A0205F">
            <w:r>
              <w:t>300</w:t>
            </w:r>
          </w:p>
        </w:tc>
        <w:tc>
          <w:tcPr>
            <w:tcW w:w="1134" w:type="dxa"/>
            <w:tcBorders>
              <w:top w:val="single" w:sz="6" w:space="0" w:color="000000"/>
              <w:left w:val="single" w:sz="6" w:space="0" w:color="000000"/>
              <w:bottom w:val="single" w:sz="6" w:space="0" w:color="000000"/>
            </w:tcBorders>
            <w:shd w:val="clear" w:color="auto" w:fill="auto"/>
          </w:tcPr>
          <w:p w:rsidR="00D12591" w:rsidRDefault="00D12591" w:rsidP="00A0205F"/>
        </w:tc>
        <w:tc>
          <w:tcPr>
            <w:tcW w:w="1149" w:type="dxa"/>
            <w:tcBorders>
              <w:top w:val="single" w:sz="6" w:space="0" w:color="000000"/>
              <w:left w:val="single" w:sz="6" w:space="0" w:color="000000"/>
              <w:bottom w:val="single" w:sz="6" w:space="0" w:color="000000"/>
              <w:right w:val="single" w:sz="6" w:space="0" w:color="000000"/>
            </w:tcBorders>
            <w:shd w:val="clear" w:color="auto" w:fill="auto"/>
          </w:tcPr>
          <w:p w:rsidR="00D12591" w:rsidRDefault="00D12591" w:rsidP="00A0205F">
            <w:r>
              <w:t>220000</w:t>
            </w:r>
          </w:p>
        </w:tc>
      </w:tr>
    </w:tbl>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Pr>
        <w:jc w:val="right"/>
      </w:pPr>
      <w:r>
        <w:t>Приложение №9</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jc w:val="right"/>
      </w:pPr>
    </w:p>
    <w:p w:rsidR="00D12591" w:rsidRDefault="00D12591" w:rsidP="00D12591">
      <w:pPr>
        <w:jc w:val="center"/>
        <w:rPr>
          <w:b/>
          <w:sz w:val="28"/>
          <w:szCs w:val="28"/>
          <w:lang w:eastAsia="ar-SA"/>
        </w:rPr>
      </w:pPr>
      <w:r>
        <w:rPr>
          <w:b/>
          <w:sz w:val="28"/>
          <w:szCs w:val="28"/>
          <w:lang w:eastAsia="ar-SA"/>
        </w:rPr>
        <w:t>Распределение бюджетных ассигнований на реализацию муниципальных программ, финансируемых за счет средств бюджета муниципального образования «</w:t>
      </w:r>
      <w:proofErr w:type="spellStart"/>
      <w:r>
        <w:rPr>
          <w:b/>
          <w:sz w:val="28"/>
          <w:szCs w:val="28"/>
          <w:lang w:eastAsia="ar-SA"/>
        </w:rPr>
        <w:t>Нагольненский</w:t>
      </w:r>
      <w:proofErr w:type="spellEnd"/>
      <w:r>
        <w:rPr>
          <w:b/>
          <w:sz w:val="28"/>
          <w:szCs w:val="28"/>
          <w:lang w:eastAsia="ar-SA"/>
        </w:rPr>
        <w:t xml:space="preserve"> сельсовет» </w:t>
      </w:r>
      <w:proofErr w:type="spellStart"/>
      <w:r>
        <w:rPr>
          <w:b/>
          <w:sz w:val="28"/>
          <w:szCs w:val="28"/>
          <w:lang w:eastAsia="ar-SA"/>
        </w:rPr>
        <w:t>Пристенского</w:t>
      </w:r>
      <w:proofErr w:type="spellEnd"/>
      <w:r>
        <w:rPr>
          <w:b/>
          <w:sz w:val="28"/>
          <w:szCs w:val="28"/>
          <w:lang w:eastAsia="ar-SA"/>
        </w:rPr>
        <w:t xml:space="preserve"> района Курской области </w:t>
      </w:r>
    </w:p>
    <w:p w:rsidR="00D12591" w:rsidRDefault="00D12591" w:rsidP="00D12591">
      <w:pPr>
        <w:jc w:val="center"/>
        <w:rPr>
          <w:sz w:val="28"/>
          <w:szCs w:val="28"/>
          <w:lang w:eastAsia="ar-SA"/>
        </w:rPr>
      </w:pPr>
      <w:r>
        <w:rPr>
          <w:b/>
          <w:sz w:val="28"/>
          <w:szCs w:val="28"/>
          <w:lang w:eastAsia="ar-SA"/>
        </w:rPr>
        <w:t>на 2023од</w:t>
      </w:r>
    </w:p>
    <w:p w:rsidR="00D12591" w:rsidRDefault="00D12591" w:rsidP="00D12591">
      <w:pPr>
        <w:ind w:left="435"/>
        <w:jc w:val="right"/>
        <w:rPr>
          <w:lang w:eastAsia="ar-SA"/>
        </w:rPr>
      </w:pPr>
      <w:r>
        <w:rPr>
          <w:lang w:eastAsia="ar-SA"/>
        </w:rPr>
        <w:t>(руб.)</w:t>
      </w:r>
    </w:p>
    <w:tbl>
      <w:tblPr>
        <w:tblW w:w="10217" w:type="dxa"/>
        <w:tblInd w:w="-147"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978"/>
        <w:gridCol w:w="551"/>
        <w:gridCol w:w="709"/>
        <w:gridCol w:w="1984"/>
        <w:gridCol w:w="709"/>
        <w:gridCol w:w="1286"/>
      </w:tblGrid>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r>
              <w:rPr>
                <w:lang w:eastAsia="ar-SA"/>
              </w:rPr>
              <w:lastRenderedPageBreak/>
              <w:t>Наименование</w:t>
            </w:r>
          </w:p>
          <w:p w:rsidR="00D12591" w:rsidRDefault="00D12591" w:rsidP="00A0205F">
            <w:pPr>
              <w:jc w:val="center"/>
              <w:rPr>
                <w:lang w:eastAsia="ar-SA"/>
              </w:rPr>
            </w:pPr>
          </w:p>
        </w:tc>
        <w:tc>
          <w:tcPr>
            <w:tcW w:w="551"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proofErr w:type="spellStart"/>
            <w:r>
              <w:rPr>
                <w:lang w:eastAsia="ar-SA"/>
              </w:rPr>
              <w:t>Рз</w:t>
            </w:r>
            <w:proofErr w:type="spellEnd"/>
          </w:p>
        </w:tc>
        <w:tc>
          <w:tcPr>
            <w:tcW w:w="70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proofErr w:type="gramStart"/>
            <w:r>
              <w:rPr>
                <w:lang w:eastAsia="ar-SA"/>
              </w:rPr>
              <w:t>ПР</w:t>
            </w:r>
            <w:proofErr w:type="gramEnd"/>
          </w:p>
        </w:tc>
        <w:tc>
          <w:tcPr>
            <w:tcW w:w="1984"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r>
              <w:rPr>
                <w:lang w:eastAsia="ar-SA"/>
              </w:rPr>
              <w:t>ЦСР</w:t>
            </w:r>
          </w:p>
        </w:tc>
        <w:tc>
          <w:tcPr>
            <w:tcW w:w="70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r>
              <w:rPr>
                <w:lang w:eastAsia="ar-SA"/>
              </w:rPr>
              <w:t>ВР</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lang w:eastAsia="ar-SA"/>
              </w:rPr>
              <w:t>Сумма на 2023 год</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Муниципальная программа «Развитие и укрепление материально-технической базы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области на 2021-2025 годы»</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18000 00000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380000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 xml:space="preserve">Подпрограмма «Материально-техническое обеспечение учреждений и формирование имиджа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2021-2025гг.»</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18100 00000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jc w:val="both"/>
            </w:pPr>
            <w:r>
              <w:t>380000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Основное мероприятие «Обеспечение деятельности»</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18101 00000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jc w:val="both"/>
            </w:pPr>
            <w:r>
              <w:t>380000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Выполнение других (прочих) обязательств органа местного самоуправления</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jc w:val="both"/>
            </w:pPr>
            <w:r>
              <w:t>380000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Закупка товаров, работ и услуг для обеспечения государственны</w:t>
            </w:r>
            <w:proofErr w:type="gramStart"/>
            <w:r w:rsidRPr="00EC3080">
              <w:t>х(</w:t>
            </w:r>
            <w:proofErr w:type="gramEnd"/>
            <w:r w:rsidRPr="00EC3080">
              <w:t>муниципальных) нужд</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jc w:val="both"/>
            </w:pPr>
            <w:r>
              <w:t>380000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12 0 00 00000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«Обеспечение правопорядка на территории муниципального образования» муниципальной программы «</w:t>
            </w:r>
            <w:r w:rsidRPr="00EC3080">
              <w:t xml:space="preserve">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r w:rsidRPr="00EC3080">
              <w:rPr>
                <w:snapToGrid w:val="0"/>
              </w:rPr>
              <w:t>»</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12 2 00 00000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t>Основное мероприятие «</w:t>
            </w:r>
            <w:r w:rsidRPr="00EC3080">
              <w:t>Обеспечение мероприятий для профилактики правонарушений на территории муниципального образования»</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12 2 01 00000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pPr>
            <w:r w:rsidRPr="00EC3080">
              <w:rPr>
                <w:snapToGrid w:val="0"/>
                <w:color w:val="000000"/>
              </w:rPr>
              <w:t>Реализация мероприятий направленных на обеспечение правопорядка на территории муниципального образования</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sidRPr="00EC3080">
              <w:t>Пристенского</w:t>
            </w:r>
            <w:proofErr w:type="spellEnd"/>
            <w:r w:rsidRPr="00EC3080">
              <w:t xml:space="preserve"> района Курской области»</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13 0 00 00000</w:t>
            </w:r>
          </w:p>
          <w:p w:rsidR="00D12591" w:rsidRPr="00EC3080" w:rsidRDefault="00D12591" w:rsidP="00A0205F">
            <w:pPr>
              <w:jc w:val="both"/>
            </w:pP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«Пожарная безопасность и защита населения </w:t>
            </w:r>
            <w:proofErr w:type="spellStart"/>
            <w:r w:rsidRPr="00EC3080">
              <w:t>Нагольненского</w:t>
            </w:r>
            <w:proofErr w:type="spellEnd"/>
            <w:r w:rsidRPr="00EC3080">
              <w:t xml:space="preserve"> сельсовета» муниципальной программы «Защита населения и территории от чрезвычайных ситуаций, </w:t>
            </w:r>
            <w:r w:rsidRPr="00EC3080">
              <w:lastRenderedPageBreak/>
              <w:t xml:space="preserve">обеспечение пожарной безопасности и безопасности людей на водных объектах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lastRenderedPageBreak/>
              <w:t>03</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13 1 00 00000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lastRenderedPageBreak/>
              <w:t>Основное мероприятие «Обеспечение пожарной безопасности на территории муниципального образования»</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13 1 01 00000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Обеспечение первичных мер пожарной безопасности в границах населенных пунктов</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27</w:t>
            </w:r>
            <w:r w:rsidRPr="00EC3080">
              <w:t>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rPr>
                <w:bCs/>
              </w:rPr>
            </w:pPr>
            <w:r w:rsidRPr="00EC3080">
              <w:t xml:space="preserve"> Муниципальная программа"</w:t>
            </w:r>
            <w:r w:rsidRPr="00EC3080">
              <w:rPr>
                <w:b/>
                <w:bCs/>
              </w:rPr>
              <w:t xml:space="preserve">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05 0 00 00000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«Энергосбережение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 муниципальной программы "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05 1 00 00000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Основное мероприятие «Реализация энергосберегающих мероприятий и внедрение </w:t>
            </w:r>
            <w:proofErr w:type="spellStart"/>
            <w:r w:rsidRPr="00EC3080">
              <w:t>энергоэффективного</w:t>
            </w:r>
            <w:proofErr w:type="spellEnd"/>
            <w:r w:rsidRPr="00EC3080">
              <w:t xml:space="preserve"> оборудования и материалов в муниципальном секторе»</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05 1 01 00000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Мероприятия в области энергосбережения</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tabs>
                <w:tab w:val="left" w:pos="720"/>
              </w:tabs>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Муниципальная программа «</w:t>
            </w:r>
            <w:r w:rsidRPr="00EC3080">
              <w:rPr>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15 0 00 00000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w:t>
            </w:r>
            <w:r w:rsidRPr="00EC3080">
              <w:rPr>
                <w:bCs/>
              </w:rPr>
              <w:t xml:space="preserve">Содействие развитию малого и среднего </w:t>
            </w:r>
            <w:proofErr w:type="gramStart"/>
            <w:r w:rsidRPr="00EC3080">
              <w:rPr>
                <w:bCs/>
              </w:rPr>
              <w:t>предпринимательства</w:t>
            </w:r>
            <w:proofErr w:type="gramEnd"/>
            <w:r w:rsidRPr="00EC3080">
              <w:rPr>
                <w:bCs/>
              </w:rPr>
              <w:t xml:space="preserve"> а также физических лиц, применяющих специальный налоговый режим «Налог на профессиональный доход</w:t>
            </w:r>
            <w:r w:rsidRPr="00EC3080">
              <w:rPr>
                <w:snapToGrid w:val="0"/>
              </w:rPr>
              <w:t>» муниципальной программы «</w:t>
            </w:r>
            <w:r w:rsidRPr="00EC3080">
              <w:rPr>
                <w:bCs/>
              </w:rPr>
              <w:t xml:space="preserve">Развитие малого и среднего предпринимательства, а также физических лиц, применяющих специальный </w:t>
            </w:r>
            <w:r w:rsidRPr="00EC3080">
              <w:rPr>
                <w:bCs/>
              </w:rPr>
              <w:lastRenderedPageBreak/>
              <w:t>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rPr>
                <w:snapToGrid w:val="0"/>
              </w:rPr>
              <w:t>»</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lastRenderedPageBreak/>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15 1 00 00000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lastRenderedPageBreak/>
              <w:t>Основное мероприятие «</w:t>
            </w:r>
            <w:r w:rsidRPr="00EC3080">
              <w:rPr>
                <w:snapToGrid w:val="0"/>
              </w:rPr>
              <w:t>Содействие развитию малого и среднего предпринимательства</w:t>
            </w:r>
            <w:r w:rsidRPr="00EC3080">
              <w:t>»</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15 1 01 00000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pPr>
            <w:r w:rsidRPr="00EC3080">
              <w:t>Обеспечение условий для развития малого и среднего предпринимательства на территории муниципального образования</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1000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«Обеспечение доступным и комфортным жильем и коммунальными услугами граждан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2021- 2025 годы»</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0700000000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35000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Подпрограмма «Обеспечение качественными услугами ЖКХ населения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области</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07 3 0000000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35000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 xml:space="preserve">Основное мероприятие «Развитие социальной и инженерной инфраструктуры на территории </w:t>
            </w:r>
            <w:r w:rsidRPr="00EC3080">
              <w:t>муниципаль</w:t>
            </w:r>
            <w:r>
              <w:t>ного образования «</w:t>
            </w:r>
            <w:proofErr w:type="spellStart"/>
            <w:r>
              <w:t>Нагольненский</w:t>
            </w:r>
            <w:proofErr w:type="spellEnd"/>
            <w:r>
              <w:t xml:space="preserve"> </w:t>
            </w:r>
            <w:r w:rsidRPr="00EC3080">
              <w:t xml:space="preserve">сельсовет» </w:t>
            </w:r>
            <w:proofErr w:type="spellStart"/>
            <w:r w:rsidRPr="00EC3080">
              <w:t>Пристенского</w:t>
            </w:r>
            <w:proofErr w:type="spellEnd"/>
            <w:r w:rsidRPr="00EC3080">
              <w:t xml:space="preserve"> района Курской области</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07 3 0200000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35000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07302С1433</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rsidRPr="00EC3080">
              <w:t>35000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Муниципальная программа «Социальная поддержка граждан на 2020-2024 годы»</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02 0 00 00000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02 2 00 00000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rPr>
                <w:snapToGrid w:val="0"/>
              </w:rPr>
            </w:pPr>
            <w:r w:rsidRPr="00EC3080">
              <w:rPr>
                <w:snapToGrid w:val="0"/>
              </w:rPr>
              <w:t>Основное мероприятие «</w:t>
            </w:r>
            <w:r w:rsidRPr="00EC3080">
              <w:t>Предоставление мер социальной поддержки отдельным категориям граждан за счет средств местного бюджета»</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02 2 01 00000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Выплаты пенсий за выслугу лет и доплат к пенсиям муниципальных служащих</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Социальное обеспечение и иные выплаты населению</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300</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r>
      <w:tr w:rsidR="00D12591" w:rsidTr="00A0205F">
        <w:trPr>
          <w:trHeight w:val="390"/>
        </w:trPr>
        <w:tc>
          <w:tcPr>
            <w:tcW w:w="497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t>Итого</w:t>
            </w:r>
          </w:p>
        </w:tc>
        <w:tc>
          <w:tcPr>
            <w:tcW w:w="551"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98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709"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autoSpaceDE w:val="0"/>
              <w:autoSpaceDN w:val="0"/>
              <w:adjustRightInd w:val="0"/>
              <w:jc w:val="both"/>
            </w:pPr>
            <w:r>
              <w:t>695000</w:t>
            </w:r>
          </w:p>
        </w:tc>
      </w:tr>
    </w:tbl>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jc w:val="right"/>
      </w:pPr>
      <w:r>
        <w:t>Приложение №10</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jc w:val="right"/>
      </w:pPr>
    </w:p>
    <w:p w:rsidR="00D12591" w:rsidRDefault="00D12591" w:rsidP="00D12591"/>
    <w:p w:rsidR="00D12591" w:rsidRDefault="00D12591" w:rsidP="00D12591">
      <w:pPr>
        <w:jc w:val="center"/>
        <w:rPr>
          <w:b/>
          <w:sz w:val="32"/>
          <w:szCs w:val="32"/>
          <w:lang w:eastAsia="ar-SA"/>
        </w:rPr>
      </w:pPr>
      <w:r>
        <w:rPr>
          <w:b/>
          <w:sz w:val="32"/>
          <w:szCs w:val="32"/>
          <w:lang w:eastAsia="ar-SA"/>
        </w:rPr>
        <w:t>Распределение бюджетных ассигнований на реализацию муниципальных программ, финансируемых за счет средств бюджета муниципального образования «</w:t>
      </w:r>
      <w:proofErr w:type="spellStart"/>
      <w:r>
        <w:rPr>
          <w:b/>
          <w:sz w:val="32"/>
          <w:szCs w:val="32"/>
          <w:lang w:eastAsia="ar-SA"/>
        </w:rPr>
        <w:t>Нагольненский</w:t>
      </w:r>
      <w:proofErr w:type="spellEnd"/>
      <w:r>
        <w:rPr>
          <w:b/>
          <w:sz w:val="32"/>
          <w:szCs w:val="32"/>
          <w:lang w:eastAsia="ar-SA"/>
        </w:rPr>
        <w:t xml:space="preserve"> сельсовет» </w:t>
      </w:r>
      <w:proofErr w:type="spellStart"/>
      <w:r>
        <w:rPr>
          <w:b/>
          <w:sz w:val="32"/>
          <w:szCs w:val="32"/>
          <w:lang w:eastAsia="ar-SA"/>
        </w:rPr>
        <w:t>Пристенского</w:t>
      </w:r>
      <w:proofErr w:type="spellEnd"/>
      <w:r>
        <w:rPr>
          <w:b/>
          <w:sz w:val="32"/>
          <w:szCs w:val="32"/>
          <w:lang w:eastAsia="ar-SA"/>
        </w:rPr>
        <w:t xml:space="preserve"> района Курской области на плановый период 2024 и 2025 годов</w:t>
      </w:r>
      <w:r>
        <w:rPr>
          <w:sz w:val="32"/>
          <w:szCs w:val="32"/>
          <w:lang w:eastAsia="ar-SA"/>
        </w:rPr>
        <w:t>.</w:t>
      </w:r>
    </w:p>
    <w:p w:rsidR="00D12591" w:rsidRDefault="00D12591" w:rsidP="00D12591">
      <w:pPr>
        <w:ind w:left="435"/>
        <w:jc w:val="right"/>
      </w:pPr>
      <w:r>
        <w:t>(руб.)</w:t>
      </w:r>
    </w:p>
    <w:tbl>
      <w:tblPr>
        <w:tblW w:w="10216" w:type="dxa"/>
        <w:tblInd w:w="-572"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253"/>
        <w:gridCol w:w="567"/>
        <w:gridCol w:w="567"/>
        <w:gridCol w:w="1843"/>
        <w:gridCol w:w="708"/>
        <w:gridCol w:w="1134"/>
        <w:gridCol w:w="1144"/>
      </w:tblGrid>
      <w:tr w:rsidR="00D12591" w:rsidTr="00A0205F">
        <w:tc>
          <w:tcPr>
            <w:tcW w:w="4253"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p>
          <w:p w:rsidR="00D12591" w:rsidRDefault="00D12591" w:rsidP="00A0205F">
            <w:pPr>
              <w:jc w:val="center"/>
              <w:rPr>
                <w:lang w:eastAsia="ar-SA"/>
              </w:rPr>
            </w:pPr>
            <w:r>
              <w:rPr>
                <w:lang w:eastAsia="ar-SA"/>
              </w:rPr>
              <w:t>Наименование</w:t>
            </w:r>
          </w:p>
          <w:p w:rsidR="00D12591" w:rsidRDefault="00D12591" w:rsidP="00A0205F">
            <w:pPr>
              <w:jc w:val="center"/>
              <w:rPr>
                <w:lang w:eastAsia="ar-SA"/>
              </w:rPr>
            </w:pPr>
          </w:p>
        </w:tc>
        <w:tc>
          <w:tcPr>
            <w:tcW w:w="567"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proofErr w:type="spellStart"/>
            <w:r>
              <w:rPr>
                <w:lang w:eastAsia="ar-SA"/>
              </w:rPr>
              <w:t>Рз</w:t>
            </w:r>
            <w:proofErr w:type="spellEnd"/>
          </w:p>
        </w:tc>
        <w:tc>
          <w:tcPr>
            <w:tcW w:w="567"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proofErr w:type="gramStart"/>
            <w:r>
              <w:rPr>
                <w:lang w:eastAsia="ar-SA"/>
              </w:rPr>
              <w:t>ПР</w:t>
            </w:r>
            <w:proofErr w:type="gramEnd"/>
          </w:p>
        </w:tc>
        <w:tc>
          <w:tcPr>
            <w:tcW w:w="1843"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r>
              <w:rPr>
                <w:lang w:eastAsia="ar-SA"/>
              </w:rPr>
              <w:t>ЦСР</w:t>
            </w:r>
          </w:p>
        </w:tc>
        <w:tc>
          <w:tcPr>
            <w:tcW w:w="708"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r>
              <w:rPr>
                <w:lang w:eastAsia="ar-SA"/>
              </w:rPr>
              <w:t>ВР</w:t>
            </w: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pPr>
            <w:r>
              <w:rPr>
                <w:lang w:eastAsia="ar-SA"/>
              </w:rPr>
              <w:t>Сумма на 2024 год</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lang w:eastAsia="ar-SA"/>
              </w:rPr>
              <w:t>Сумма на 2025 год</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Муниципальная программа «Развитие и укрепление материально-технической базы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района Курской области на 2021-2025 годы»</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18000 00000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t>300000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290000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 xml:space="preserve">Подпрограмма «Материально-техническое обеспечение учреждений и формирование имиджа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2021-2025гг.»</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18100 00000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t>300000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290000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Основное мероприятие «Обеспечение деятельности»</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18101 00000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t>300000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290000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t>300000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290000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rsidRPr="00EC3080">
              <w:t>Закупка товаров, работ и услуг для обеспечения государственны</w:t>
            </w:r>
            <w:proofErr w:type="gramStart"/>
            <w:r w:rsidRPr="00EC3080">
              <w:t>х(</w:t>
            </w:r>
            <w:proofErr w:type="gramEnd"/>
            <w:r w:rsidRPr="00EC3080">
              <w:t>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18101С1404</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pPr>
            <w:r>
              <w:t>300000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290000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12 0 00 00000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«Обеспечение правопорядка на территории муниципального образования» муниципальной программы «</w:t>
            </w:r>
            <w:r w:rsidRPr="00EC3080">
              <w:t xml:space="preserve">Профилактика правонарушений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r w:rsidRPr="00EC3080">
              <w:rPr>
                <w:snapToGrid w:val="0"/>
              </w:rPr>
              <w:t>»</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12 2 00 00000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t>Основное мероприятие «</w:t>
            </w:r>
            <w:r w:rsidRPr="00EC3080">
              <w:t>Обеспечение мероприятий для профилактики правонарушений на территории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12 2 01 00000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pPr>
            <w:r w:rsidRPr="00EC3080">
              <w:rPr>
                <w:snapToGrid w:val="0"/>
                <w:color w:val="000000"/>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 2 01 С1435</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lastRenderedPageBreak/>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13 0 00 00000</w:t>
            </w:r>
          </w:p>
          <w:p w:rsidR="00D12591" w:rsidRPr="00EC3080" w:rsidRDefault="00D12591" w:rsidP="00A0205F">
            <w:pPr>
              <w:jc w:val="both"/>
            </w:pP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27000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27000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«Пожарная безопасность и защита населения </w:t>
            </w:r>
            <w:proofErr w:type="spellStart"/>
            <w:r w:rsidRPr="00EC3080">
              <w:t>Нагольненского</w:t>
            </w:r>
            <w:proofErr w:type="spellEnd"/>
            <w:r w:rsidRPr="00EC3080">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13 1 00 00000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27000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27000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Основное мероприятие «Обеспечение пожарной безопасности на территории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13 1 01 00000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27000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27000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Обеспечение первичных мер пожарной безопасности в границах населенных пунктов</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27000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27000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13 1 01 С1415</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27000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27000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jc w:val="both"/>
              <w:rPr>
                <w:bCs/>
              </w:rPr>
            </w:pPr>
            <w:r w:rsidRPr="00EC3080">
              <w:t xml:space="preserve"> Муниципальная программа"</w:t>
            </w:r>
            <w:r w:rsidRPr="00EC3080">
              <w:rPr>
                <w:b/>
                <w:bCs/>
              </w:rPr>
              <w:t xml:space="preserve">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05 0 00 00000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Подпрограмма «Энергосбережение в </w:t>
            </w:r>
            <w:proofErr w:type="spellStart"/>
            <w:r w:rsidRPr="00EC3080">
              <w:t>Нагольненском</w:t>
            </w:r>
            <w:proofErr w:type="spellEnd"/>
            <w:r w:rsidRPr="00EC3080">
              <w:t xml:space="preserve"> сельсовете </w:t>
            </w:r>
            <w:proofErr w:type="spellStart"/>
            <w:r w:rsidRPr="00EC3080">
              <w:t>Пристенского</w:t>
            </w:r>
            <w:proofErr w:type="spellEnd"/>
            <w:r w:rsidRPr="00EC3080">
              <w:t xml:space="preserve"> района Курской области» муниципальной программы " </w:t>
            </w:r>
            <w:r w:rsidRPr="00EC3080">
              <w:rPr>
                <w:bCs/>
              </w:rPr>
              <w:t xml:space="preserve">Энергосбережение и повышение энергетической эффективности в </w:t>
            </w:r>
            <w:proofErr w:type="spellStart"/>
            <w:r w:rsidRPr="00EC3080">
              <w:rPr>
                <w:bCs/>
              </w:rPr>
              <w:t>Нагольненском</w:t>
            </w:r>
            <w:proofErr w:type="spellEnd"/>
            <w:r w:rsidRPr="00EC3080">
              <w:rPr>
                <w:bCs/>
              </w:rPr>
              <w:t xml:space="preserve"> сельсовете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05 1 00 00000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Основное мероприятие «Реализация энергосберегающих мероприятий и внедрение </w:t>
            </w:r>
            <w:proofErr w:type="spellStart"/>
            <w:r w:rsidRPr="00EC3080">
              <w:t>энергоэффективного</w:t>
            </w:r>
            <w:proofErr w:type="spellEnd"/>
            <w:r w:rsidRPr="00EC3080">
              <w:t xml:space="preserve"> оборудования и материалов в муниципальном секторе»</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05 1 01 00000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Мероприятия в области энергосбережения</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 1 01 С1434</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720"/>
              </w:tabs>
            </w:pPr>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720"/>
              </w:tabs>
            </w:pPr>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Муниципальная программа «</w:t>
            </w:r>
            <w:r w:rsidRPr="00EC3080">
              <w:rPr>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t xml:space="preserve"> »</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15 0 00 00000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rPr>
              <w:t>Подпрограмма «</w:t>
            </w:r>
            <w:r w:rsidRPr="00EC3080">
              <w:rPr>
                <w:bCs/>
              </w:rPr>
              <w:t xml:space="preserve">Содействие развитию малого и среднего </w:t>
            </w:r>
            <w:proofErr w:type="gramStart"/>
            <w:r w:rsidRPr="00EC3080">
              <w:rPr>
                <w:bCs/>
              </w:rPr>
              <w:t>предпринимательства</w:t>
            </w:r>
            <w:proofErr w:type="gramEnd"/>
            <w:r w:rsidRPr="00EC3080">
              <w:rPr>
                <w:bCs/>
              </w:rPr>
              <w:t xml:space="preserve"> а также физических лиц, применяющих специальный налоговый режим «Налог на профессиональный доход</w:t>
            </w:r>
            <w:r w:rsidRPr="00EC3080">
              <w:rPr>
                <w:snapToGrid w:val="0"/>
              </w:rPr>
              <w:t>» муниципальной программы «</w:t>
            </w:r>
            <w:r w:rsidRPr="00EC3080">
              <w:rPr>
                <w:bCs/>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EC3080">
              <w:rPr>
                <w:bCs/>
              </w:rPr>
              <w:t>Нагольненский</w:t>
            </w:r>
            <w:proofErr w:type="spellEnd"/>
            <w:r w:rsidRPr="00EC3080">
              <w:rPr>
                <w:bCs/>
              </w:rPr>
              <w:t xml:space="preserve"> сельсовет» </w:t>
            </w:r>
            <w:proofErr w:type="spellStart"/>
            <w:r w:rsidRPr="00EC3080">
              <w:rPr>
                <w:bCs/>
              </w:rPr>
              <w:t>Пристенского</w:t>
            </w:r>
            <w:proofErr w:type="spellEnd"/>
            <w:r w:rsidRPr="00EC3080">
              <w:rPr>
                <w:bCs/>
              </w:rPr>
              <w:t xml:space="preserve"> района Курской области на 2021-2025 годы</w:t>
            </w:r>
            <w:r w:rsidRPr="00EC3080">
              <w:rPr>
                <w:snapToGrid w:val="0"/>
              </w:rPr>
              <w:t>»</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15 1 00 00000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rPr>
                <w:snapToGrid w:val="0"/>
              </w:rPr>
            </w:pPr>
            <w:r w:rsidRPr="00EC3080">
              <w:rPr>
                <w:snapToGrid w:val="0"/>
                <w:color w:val="000000"/>
              </w:rPr>
              <w:t>Основное мероприятие «</w:t>
            </w:r>
            <w:r w:rsidRPr="00EC3080">
              <w:rPr>
                <w:snapToGrid w:val="0"/>
              </w:rPr>
              <w:t>Содействие развитию малого и среднего предпринимательства</w:t>
            </w:r>
            <w:r w:rsidRPr="00EC3080">
              <w:t>»</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15 1 01 00000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outlineLvl w:val="4"/>
            </w:pPr>
            <w:r w:rsidRPr="00EC3080">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04</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12</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15 1 01 С1405</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r>
              <w:t>1000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1000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 xml:space="preserve">Муниципальная программа «Обеспечение доступным и комфортным жильем и коммунальными услугами граждан </w:t>
            </w:r>
            <w:proofErr w:type="spellStart"/>
            <w:r w:rsidRPr="00EC3080">
              <w:t>Нагольненского</w:t>
            </w:r>
            <w:proofErr w:type="spellEnd"/>
            <w:r w:rsidRPr="00EC3080">
              <w:t xml:space="preserve"> сельсовета </w:t>
            </w:r>
            <w:proofErr w:type="spellStart"/>
            <w:r w:rsidRPr="00EC3080">
              <w:t>Пристенского</w:t>
            </w:r>
            <w:proofErr w:type="spellEnd"/>
            <w:r w:rsidRPr="00EC3080">
              <w:t xml:space="preserve"> района Курской области на 2021- 2025 годы»</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0700000000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35000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Подпрограмма «Обеспечение качественными услугами ЖКХ населения муниципального образования «</w:t>
            </w:r>
            <w:proofErr w:type="spellStart"/>
            <w:r w:rsidRPr="00EC3080">
              <w:t>Нагольненский</w:t>
            </w:r>
            <w:proofErr w:type="spellEnd"/>
            <w:r w:rsidRPr="00EC3080">
              <w:t xml:space="preserve"> сельсовет» </w:t>
            </w:r>
            <w:proofErr w:type="spellStart"/>
            <w:r w:rsidRPr="00EC3080">
              <w:t>Пристенского</w:t>
            </w:r>
            <w:proofErr w:type="spellEnd"/>
            <w:r w:rsidRPr="00EC3080">
              <w:t xml:space="preserve"> </w:t>
            </w:r>
            <w:r w:rsidRPr="00EC3080">
              <w:lastRenderedPageBreak/>
              <w:t>района Курской области</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lastRenderedPageBreak/>
              <w:t>05</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07 3 0000000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35000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rPr>
                <w:snapToGrid w:val="0"/>
              </w:rPr>
              <w:lastRenderedPageBreak/>
              <w:t xml:space="preserve">Основное мероприятие «Развитие социальной и инженерной инфраструктуры на территории </w:t>
            </w:r>
            <w:r w:rsidRPr="00EC3080">
              <w:t>муниципаль</w:t>
            </w:r>
            <w:r>
              <w:t>ного образования «</w:t>
            </w:r>
            <w:proofErr w:type="spellStart"/>
            <w:r>
              <w:t>Нагольненский</w:t>
            </w:r>
            <w:proofErr w:type="spellEnd"/>
            <w:r>
              <w:t xml:space="preserve"> </w:t>
            </w:r>
            <w:r w:rsidRPr="00EC3080">
              <w:t xml:space="preserve">сельсовет» </w:t>
            </w:r>
            <w:proofErr w:type="spellStart"/>
            <w:r w:rsidRPr="00EC3080">
              <w:t>Пристенского</w:t>
            </w:r>
            <w:proofErr w:type="spellEnd"/>
            <w:r w:rsidRPr="00EC3080">
              <w:t xml:space="preserve"> района Курской области</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07 3 0200000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35000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05</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03</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07302С1433</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200</w:t>
            </w: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35000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35000</w:t>
            </w:r>
          </w:p>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Муниципальная программа «Социальная поддержка граждан на 2020-2024 годы»</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02 0 00 00000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rPr>
                <w:snapToGrid w:val="0"/>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02 2 00 00000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rPr>
                <w:snapToGrid w:val="0"/>
              </w:rPr>
            </w:pPr>
            <w:r w:rsidRPr="00EC3080">
              <w:rPr>
                <w:snapToGrid w:val="0"/>
              </w:rPr>
              <w:t>Основное мероприятие «</w:t>
            </w:r>
            <w:r w:rsidRPr="00EC3080">
              <w:t>Предоставление мер социальной поддержки отдельным категориям граждан за счет средств местного бюджета»</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02 2 01 00000</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Выплаты пенсий за выслугу лет и доплат к пенсиям муниципальных служащих</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10</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01</w:t>
            </w: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02 2 01 С1445</w:t>
            </w: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rsidRPr="00EC3080">
              <w:t>300</w:t>
            </w:r>
          </w:p>
        </w:tc>
        <w:tc>
          <w:tcPr>
            <w:tcW w:w="1134"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t>25</w:t>
            </w:r>
            <w:r w:rsidRPr="00EC3080">
              <w:t>0000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tc>
      </w:tr>
      <w:tr w:rsidR="00D12591" w:rsidTr="00A0205F">
        <w:trPr>
          <w:trHeight w:val="390"/>
        </w:trPr>
        <w:tc>
          <w:tcPr>
            <w:tcW w:w="425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r>
              <w:t>Итого</w:t>
            </w: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567"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843"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708" w:type="dxa"/>
            <w:tcBorders>
              <w:top w:val="single" w:sz="4" w:space="0" w:color="000000"/>
              <w:left w:val="single" w:sz="4" w:space="0" w:color="000000"/>
              <w:bottom w:val="single" w:sz="4" w:space="0" w:color="000000"/>
            </w:tcBorders>
            <w:shd w:val="clear" w:color="auto" w:fill="auto"/>
          </w:tcPr>
          <w:p w:rsidR="00D12591" w:rsidRPr="00EC3080" w:rsidRDefault="00D12591" w:rsidP="00A0205F">
            <w:pPr>
              <w:autoSpaceDE w:val="0"/>
              <w:autoSpaceDN w:val="0"/>
              <w:adjustRightInd w:val="0"/>
              <w:jc w:val="both"/>
            </w:pPr>
          </w:p>
        </w:tc>
        <w:tc>
          <w:tcPr>
            <w:tcW w:w="1134" w:type="dxa"/>
            <w:tcBorders>
              <w:top w:val="single" w:sz="4" w:space="0" w:color="000000"/>
              <w:left w:val="single" w:sz="4" w:space="0" w:color="000000"/>
              <w:bottom w:val="single" w:sz="4" w:space="0" w:color="000000"/>
            </w:tcBorders>
            <w:shd w:val="clear" w:color="auto" w:fill="auto"/>
          </w:tcPr>
          <w:p w:rsidR="00D12591" w:rsidRDefault="00D12591" w:rsidP="00A0205F">
            <w:pPr>
              <w:autoSpaceDE w:val="0"/>
              <w:autoSpaceDN w:val="0"/>
              <w:adjustRightInd w:val="0"/>
              <w:jc w:val="both"/>
            </w:pPr>
            <w:r>
              <w:t>615000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r>
              <w:t>355000</w:t>
            </w:r>
          </w:p>
        </w:tc>
      </w:tr>
    </w:tbl>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rPr>
          <w:lang w:eastAsia="ar-SA"/>
        </w:rPr>
      </w:pPr>
    </w:p>
    <w:p w:rsidR="00D12591" w:rsidRDefault="00D12591" w:rsidP="00D12591">
      <w:pPr>
        <w:tabs>
          <w:tab w:val="left" w:pos="3075"/>
        </w:tabs>
        <w:rPr>
          <w:lang w:eastAsia="ar-SA"/>
        </w:rPr>
      </w:pPr>
    </w:p>
    <w:p w:rsidR="00D12591" w:rsidRDefault="00D12591" w:rsidP="00D12591">
      <w:pPr>
        <w:tabs>
          <w:tab w:val="left" w:pos="3075"/>
        </w:tabs>
        <w:rPr>
          <w:lang w:eastAsia="ar-SA"/>
        </w:rPr>
      </w:pPr>
    </w:p>
    <w:p w:rsidR="00D12591" w:rsidRDefault="00D12591" w:rsidP="00D12591">
      <w:pPr>
        <w:tabs>
          <w:tab w:val="left" w:pos="3075"/>
        </w:tabs>
        <w:rPr>
          <w:lang w:eastAsia="ar-SA"/>
        </w:rPr>
      </w:pPr>
    </w:p>
    <w:p w:rsidR="00D12591" w:rsidRDefault="00D12591" w:rsidP="00D12591">
      <w:pPr>
        <w:tabs>
          <w:tab w:val="left" w:pos="3075"/>
        </w:tabs>
        <w:rPr>
          <w:lang w:eastAsia="ar-SA"/>
        </w:rPr>
      </w:pPr>
    </w:p>
    <w:p w:rsidR="00D12591" w:rsidRDefault="00D12591" w:rsidP="00D12591">
      <w:pPr>
        <w:jc w:val="both"/>
        <w:rPr>
          <w:lang w:eastAsia="ar-SA"/>
        </w:rPr>
      </w:pPr>
    </w:p>
    <w:p w:rsidR="00D12591" w:rsidRDefault="00D12591" w:rsidP="00D12591">
      <w:pPr>
        <w:jc w:val="both"/>
        <w:rPr>
          <w:lang w:eastAsia="ar-SA"/>
        </w:rPr>
      </w:pPr>
    </w:p>
    <w:p w:rsidR="00D12591" w:rsidRDefault="00D12591" w:rsidP="00D12591">
      <w:pPr>
        <w:jc w:val="right"/>
      </w:pPr>
      <w:r>
        <w:t>Приложение №11</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rPr>
          <w:lang w:eastAsia="ar-SA"/>
        </w:rPr>
      </w:pPr>
    </w:p>
    <w:p w:rsidR="00D12591" w:rsidRDefault="00D12591" w:rsidP="00D12591">
      <w:pPr>
        <w:jc w:val="center"/>
        <w:rPr>
          <w:b/>
          <w:sz w:val="32"/>
          <w:szCs w:val="32"/>
          <w:lang w:eastAsia="ar-SA"/>
        </w:rPr>
      </w:pPr>
      <w:r>
        <w:rPr>
          <w:b/>
          <w:sz w:val="32"/>
          <w:szCs w:val="32"/>
          <w:lang w:eastAsia="ar-SA"/>
        </w:rPr>
        <w:t>Программа</w:t>
      </w:r>
    </w:p>
    <w:p w:rsidR="00D12591" w:rsidRDefault="00D12591" w:rsidP="00D12591">
      <w:pPr>
        <w:jc w:val="center"/>
        <w:rPr>
          <w:b/>
          <w:sz w:val="32"/>
          <w:szCs w:val="32"/>
          <w:lang w:eastAsia="ar-SA"/>
        </w:rPr>
      </w:pPr>
      <w:r>
        <w:rPr>
          <w:b/>
          <w:sz w:val="32"/>
          <w:szCs w:val="32"/>
          <w:lang w:eastAsia="ar-SA"/>
        </w:rPr>
        <w:t>муниципальных внутренних заимствований муниципального образования «</w:t>
      </w:r>
      <w:proofErr w:type="spellStart"/>
      <w:r>
        <w:rPr>
          <w:b/>
          <w:sz w:val="32"/>
          <w:szCs w:val="32"/>
          <w:lang w:eastAsia="ar-SA"/>
        </w:rPr>
        <w:t>Нагольненский</w:t>
      </w:r>
      <w:proofErr w:type="spellEnd"/>
      <w:r>
        <w:rPr>
          <w:b/>
          <w:sz w:val="32"/>
          <w:szCs w:val="32"/>
          <w:lang w:eastAsia="ar-SA"/>
        </w:rPr>
        <w:t xml:space="preserve"> сельсовет» </w:t>
      </w:r>
      <w:proofErr w:type="spellStart"/>
      <w:r>
        <w:rPr>
          <w:b/>
          <w:sz w:val="32"/>
          <w:szCs w:val="32"/>
          <w:lang w:eastAsia="ar-SA"/>
        </w:rPr>
        <w:t>Пристенского</w:t>
      </w:r>
      <w:proofErr w:type="spellEnd"/>
      <w:r>
        <w:rPr>
          <w:b/>
          <w:sz w:val="32"/>
          <w:szCs w:val="32"/>
          <w:lang w:eastAsia="ar-SA"/>
        </w:rPr>
        <w:t xml:space="preserve"> района Курской области </w:t>
      </w:r>
    </w:p>
    <w:p w:rsidR="00D12591" w:rsidRDefault="00D12591" w:rsidP="00D12591">
      <w:pPr>
        <w:jc w:val="center"/>
      </w:pPr>
      <w:r>
        <w:rPr>
          <w:b/>
          <w:sz w:val="32"/>
          <w:szCs w:val="32"/>
          <w:lang w:eastAsia="ar-SA"/>
        </w:rPr>
        <w:t>на 2023 год</w:t>
      </w:r>
    </w:p>
    <w:p w:rsidR="00D12591" w:rsidRDefault="00D12591" w:rsidP="00D12591">
      <w:pPr>
        <w:rPr>
          <w:b/>
          <w:sz w:val="32"/>
          <w:szCs w:val="32"/>
          <w:lang w:eastAsia="ar-SA"/>
        </w:rPr>
      </w:pPr>
    </w:p>
    <w:p w:rsidR="00D12591" w:rsidRDefault="00D12591" w:rsidP="00D5059D">
      <w:pPr>
        <w:numPr>
          <w:ilvl w:val="0"/>
          <w:numId w:val="11"/>
        </w:numPr>
        <w:spacing w:after="0" w:line="240" w:lineRule="auto"/>
        <w:rPr>
          <w:lang w:eastAsia="ar-SA"/>
        </w:rPr>
      </w:pPr>
      <w:r>
        <w:rPr>
          <w:lang w:eastAsia="ar-SA"/>
        </w:rPr>
        <w:t xml:space="preserve">Привлечение внутренних заимствований </w:t>
      </w:r>
    </w:p>
    <w:p w:rsidR="00D12591" w:rsidRDefault="00D12591" w:rsidP="00D12591">
      <w:pPr>
        <w:ind w:left="435"/>
        <w:rPr>
          <w:lang w:eastAsia="ar-SA"/>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43"/>
        <w:gridCol w:w="3276"/>
        <w:gridCol w:w="3105"/>
        <w:gridCol w:w="2430"/>
      </w:tblGrid>
      <w:tr w:rsidR="00D12591" w:rsidTr="00A0205F">
        <w:tc>
          <w:tcPr>
            <w:tcW w:w="543"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roofErr w:type="gramStart"/>
            <w:r>
              <w:rPr>
                <w:lang w:eastAsia="ar-SA"/>
              </w:rPr>
              <w:t>п</w:t>
            </w:r>
            <w:proofErr w:type="gramEnd"/>
            <w:r>
              <w:rPr>
                <w:lang w:eastAsia="ar-SA"/>
              </w:rPr>
              <w:t>/п</w:t>
            </w:r>
          </w:p>
        </w:tc>
        <w:tc>
          <w:tcPr>
            <w:tcW w:w="3276"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r>
              <w:rPr>
                <w:lang w:eastAsia="ar-SA"/>
              </w:rPr>
              <w:t>Виды долговых обязательств</w:t>
            </w:r>
          </w:p>
          <w:p w:rsidR="00D12591" w:rsidRDefault="00D12591" w:rsidP="00A0205F">
            <w:pPr>
              <w:jc w:val="center"/>
              <w:rPr>
                <w:lang w:eastAsia="ar-SA"/>
              </w:rPr>
            </w:pPr>
          </w:p>
        </w:tc>
        <w:tc>
          <w:tcPr>
            <w:tcW w:w="3105"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r>
              <w:rPr>
                <w:lang w:eastAsia="ar-SA"/>
              </w:rPr>
              <w:t>Объем привлечения средств в 2023 году (рублей)</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lang w:eastAsia="ar-SA"/>
              </w:rPr>
            </w:pPr>
            <w:r>
              <w:rPr>
                <w:lang w:eastAsia="ar-SA"/>
              </w:rPr>
              <w:t>Предельный срок погашения долговых обязательств</w:t>
            </w:r>
          </w:p>
        </w:tc>
      </w:tr>
      <w:tr w:rsidR="00D12591" w:rsidTr="00A0205F">
        <w:tc>
          <w:tcPr>
            <w:tcW w:w="543"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1.</w:t>
            </w:r>
          </w:p>
        </w:tc>
        <w:tc>
          <w:tcPr>
            <w:tcW w:w="3276"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Муниципальные ценные бумаги</w:t>
            </w:r>
          </w:p>
        </w:tc>
        <w:tc>
          <w:tcPr>
            <w:tcW w:w="3105"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p>
        </w:tc>
      </w:tr>
      <w:tr w:rsidR="00D12591" w:rsidTr="00A0205F">
        <w:tc>
          <w:tcPr>
            <w:tcW w:w="543"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2.</w:t>
            </w:r>
          </w:p>
        </w:tc>
        <w:tc>
          <w:tcPr>
            <w:tcW w:w="3276"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Бюджетные кредиты из других бюджетов бюджетной системы Российской Федерации всего, в том числе:</w:t>
            </w:r>
          </w:p>
        </w:tc>
        <w:tc>
          <w:tcPr>
            <w:tcW w:w="3105"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p>
        </w:tc>
      </w:tr>
      <w:tr w:rsidR="00D12591" w:rsidTr="00A0205F">
        <w:tc>
          <w:tcPr>
            <w:tcW w:w="543"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3.</w:t>
            </w:r>
          </w:p>
        </w:tc>
        <w:tc>
          <w:tcPr>
            <w:tcW w:w="3276"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Кредиты кредитных организаций</w:t>
            </w:r>
          </w:p>
        </w:tc>
        <w:tc>
          <w:tcPr>
            <w:tcW w:w="3105"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p>
        </w:tc>
      </w:tr>
      <w:tr w:rsidR="00D12591" w:rsidTr="00A0205F">
        <w:trPr>
          <w:trHeight w:val="390"/>
        </w:trPr>
        <w:tc>
          <w:tcPr>
            <w:tcW w:w="543"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
        </w:tc>
        <w:tc>
          <w:tcPr>
            <w:tcW w:w="3276"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Итого</w:t>
            </w:r>
          </w:p>
        </w:tc>
        <w:tc>
          <w:tcPr>
            <w:tcW w:w="3105"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p>
        </w:tc>
      </w:tr>
    </w:tbl>
    <w:p w:rsidR="00D12591" w:rsidRDefault="00D12591" w:rsidP="00D12591">
      <w:pPr>
        <w:jc w:val="both"/>
        <w:rPr>
          <w:lang w:eastAsia="ar-SA"/>
        </w:rPr>
      </w:pPr>
    </w:p>
    <w:p w:rsidR="00D12591" w:rsidRDefault="00D12591" w:rsidP="00D12591">
      <w:pPr>
        <w:jc w:val="both"/>
        <w:rPr>
          <w:lang w:eastAsia="ar-SA"/>
        </w:rPr>
      </w:pPr>
    </w:p>
    <w:p w:rsidR="00D12591" w:rsidRDefault="00D12591" w:rsidP="00D12591">
      <w:pPr>
        <w:jc w:val="both"/>
        <w:rPr>
          <w:lang w:eastAsia="ar-SA"/>
        </w:rPr>
      </w:pPr>
    </w:p>
    <w:p w:rsidR="00D12591" w:rsidRDefault="00D12591" w:rsidP="00D12591">
      <w:pPr>
        <w:jc w:val="both"/>
        <w:rPr>
          <w:lang w:eastAsia="ar-SA"/>
        </w:rPr>
      </w:pPr>
      <w:r>
        <w:rPr>
          <w:lang w:eastAsia="ar-SA"/>
        </w:rPr>
        <w:t>2.Погашение внутренних заимствований</w:t>
      </w:r>
    </w:p>
    <w:p w:rsidR="00D12591" w:rsidRDefault="00D12591" w:rsidP="00D12591">
      <w:pPr>
        <w:jc w:val="both"/>
        <w:rPr>
          <w:lang w:eastAsia="ar-SA"/>
        </w:rPr>
      </w:pPr>
    </w:p>
    <w:p w:rsidR="00D12591" w:rsidRDefault="00D12591" w:rsidP="00D12591">
      <w:pPr>
        <w:jc w:val="both"/>
        <w:rPr>
          <w:lang w:eastAsia="ar-SA"/>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40"/>
        <w:gridCol w:w="4366"/>
        <w:gridCol w:w="4448"/>
      </w:tblGrid>
      <w:tr w:rsidR="00D12591" w:rsidTr="00A0205F">
        <w:tc>
          <w:tcPr>
            <w:tcW w:w="540"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lastRenderedPageBreak/>
              <w:t xml:space="preserve">№ </w:t>
            </w:r>
            <w:proofErr w:type="gramStart"/>
            <w:r>
              <w:rPr>
                <w:lang w:eastAsia="ar-SA"/>
              </w:rPr>
              <w:t>п</w:t>
            </w:r>
            <w:proofErr w:type="gramEnd"/>
            <w:r>
              <w:rPr>
                <w:lang w:eastAsia="ar-SA"/>
              </w:rPr>
              <w:t>/п</w:t>
            </w:r>
          </w:p>
        </w:tc>
        <w:tc>
          <w:tcPr>
            <w:tcW w:w="4366"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lang w:eastAsia="ar-SA"/>
              </w:rPr>
            </w:pPr>
            <w:r>
              <w:rPr>
                <w:lang w:eastAsia="ar-SA"/>
              </w:rPr>
              <w:t>Виды долговых обязательств</w:t>
            </w:r>
          </w:p>
          <w:p w:rsidR="00D12591" w:rsidRDefault="00D12591" w:rsidP="00A0205F">
            <w:pPr>
              <w:jc w:val="center"/>
              <w:rPr>
                <w:lang w:eastAsia="ar-SA"/>
              </w:rPr>
            </w:pP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lang w:eastAsia="ar-SA"/>
              </w:rPr>
              <w:t>Объем погашения средств в 2022 году (рублей)</w:t>
            </w:r>
          </w:p>
        </w:tc>
      </w:tr>
      <w:tr w:rsidR="00D12591" w:rsidTr="00A0205F">
        <w:tc>
          <w:tcPr>
            <w:tcW w:w="540"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1.</w:t>
            </w:r>
          </w:p>
        </w:tc>
        <w:tc>
          <w:tcPr>
            <w:tcW w:w="4366"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Муниципальные ценные бумаги</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r>
              <w:rPr>
                <w:lang w:eastAsia="ar-SA"/>
              </w:rPr>
              <w:t xml:space="preserve"> -</w:t>
            </w:r>
          </w:p>
        </w:tc>
      </w:tr>
      <w:tr w:rsidR="00D12591" w:rsidTr="00A0205F">
        <w:tc>
          <w:tcPr>
            <w:tcW w:w="540"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2.</w:t>
            </w:r>
          </w:p>
        </w:tc>
        <w:tc>
          <w:tcPr>
            <w:tcW w:w="4366"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Бюджетные кредиты из других бюджетов бюджетной системы Российской Федерации всего, в том числе:</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r>
              <w:rPr>
                <w:lang w:eastAsia="ar-SA"/>
              </w:rPr>
              <w:t xml:space="preserve"> -</w:t>
            </w:r>
          </w:p>
        </w:tc>
      </w:tr>
      <w:tr w:rsidR="00D12591" w:rsidTr="00A0205F">
        <w:tc>
          <w:tcPr>
            <w:tcW w:w="540"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3.</w:t>
            </w:r>
          </w:p>
        </w:tc>
        <w:tc>
          <w:tcPr>
            <w:tcW w:w="4366"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Кредиты кредитных организаций</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r>
              <w:rPr>
                <w:lang w:eastAsia="ar-SA"/>
              </w:rPr>
              <w:t xml:space="preserve"> -</w:t>
            </w:r>
          </w:p>
        </w:tc>
      </w:tr>
      <w:tr w:rsidR="00D12591" w:rsidTr="00A0205F">
        <w:tc>
          <w:tcPr>
            <w:tcW w:w="540" w:type="dxa"/>
            <w:tcBorders>
              <w:top w:val="single" w:sz="4" w:space="0" w:color="000000"/>
              <w:left w:val="single" w:sz="4" w:space="0" w:color="000000"/>
              <w:bottom w:val="single" w:sz="4" w:space="0" w:color="000000"/>
            </w:tcBorders>
            <w:shd w:val="clear" w:color="auto" w:fill="auto"/>
          </w:tcPr>
          <w:p w:rsidR="00D12591" w:rsidRDefault="00D12591" w:rsidP="00A0205F">
            <w:pPr>
              <w:rPr>
                <w:rFonts w:eastAsia="Calibri"/>
                <w:lang w:eastAsia="ar-SA"/>
              </w:rPr>
            </w:pPr>
          </w:p>
        </w:tc>
        <w:tc>
          <w:tcPr>
            <w:tcW w:w="4366"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Итого</w:t>
            </w:r>
          </w:p>
        </w:tc>
        <w:tc>
          <w:tcPr>
            <w:tcW w:w="444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r>
              <w:rPr>
                <w:lang w:eastAsia="ar-SA"/>
              </w:rPr>
              <w:t xml:space="preserve"> -</w:t>
            </w:r>
          </w:p>
        </w:tc>
      </w:tr>
    </w:tbl>
    <w:p w:rsidR="00D12591" w:rsidRDefault="00D12591" w:rsidP="00D12591">
      <w:pPr>
        <w:jc w:val="both"/>
        <w:rPr>
          <w:lang w:eastAsia="ar-SA"/>
        </w:rPr>
      </w:pPr>
    </w:p>
    <w:p w:rsidR="00D12591" w:rsidRDefault="00D12591" w:rsidP="00D12591">
      <w:pPr>
        <w:jc w:val="both"/>
        <w:rPr>
          <w:lang w:eastAsia="ar-SA"/>
        </w:rPr>
      </w:pPr>
    </w:p>
    <w:p w:rsidR="00D12591" w:rsidRDefault="00D12591" w:rsidP="00D12591">
      <w:pPr>
        <w:jc w:val="both"/>
        <w:rPr>
          <w:lang w:eastAsia="ar-SA"/>
        </w:rPr>
      </w:pPr>
    </w:p>
    <w:p w:rsidR="00D12591" w:rsidRDefault="00D12591" w:rsidP="00D12591">
      <w:pPr>
        <w:jc w:val="both"/>
        <w:rPr>
          <w:lang w:eastAsia="ar-SA"/>
        </w:rPr>
      </w:pPr>
    </w:p>
    <w:p w:rsidR="00D12591" w:rsidRDefault="00D12591" w:rsidP="00D12591">
      <w:pPr>
        <w:jc w:val="both"/>
        <w:rPr>
          <w:lang w:eastAsia="ar-SA"/>
        </w:rPr>
      </w:pPr>
    </w:p>
    <w:p w:rsidR="00D12591" w:rsidRDefault="00D12591" w:rsidP="00D12591">
      <w:pPr>
        <w:jc w:val="both"/>
        <w:rPr>
          <w:lang w:eastAsia="ar-SA"/>
        </w:rPr>
      </w:pPr>
    </w:p>
    <w:p w:rsidR="00D12591" w:rsidRDefault="00D12591" w:rsidP="00D12591">
      <w:pPr>
        <w:jc w:val="right"/>
      </w:pPr>
      <w:r>
        <w:t>Приложение №12</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rPr>
          <w:lang w:eastAsia="ar-SA"/>
        </w:rPr>
      </w:pPr>
    </w:p>
    <w:p w:rsidR="00D12591" w:rsidRDefault="00D12591" w:rsidP="00D12591">
      <w:pPr>
        <w:jc w:val="center"/>
        <w:rPr>
          <w:b/>
          <w:sz w:val="32"/>
          <w:szCs w:val="32"/>
          <w:lang w:eastAsia="ar-SA"/>
        </w:rPr>
      </w:pPr>
      <w:r>
        <w:rPr>
          <w:b/>
          <w:sz w:val="32"/>
          <w:szCs w:val="32"/>
          <w:lang w:eastAsia="ar-SA"/>
        </w:rPr>
        <w:t>Программа</w:t>
      </w:r>
    </w:p>
    <w:p w:rsidR="00D12591" w:rsidRDefault="00D12591" w:rsidP="00D12591">
      <w:pPr>
        <w:jc w:val="center"/>
      </w:pPr>
      <w:r>
        <w:rPr>
          <w:b/>
          <w:sz w:val="32"/>
          <w:szCs w:val="32"/>
          <w:lang w:eastAsia="ar-SA"/>
        </w:rPr>
        <w:t>муниципальных внутренних заимствований муниципального образования «</w:t>
      </w:r>
      <w:proofErr w:type="spellStart"/>
      <w:r>
        <w:rPr>
          <w:b/>
          <w:sz w:val="32"/>
          <w:szCs w:val="32"/>
          <w:lang w:eastAsia="ar-SA"/>
        </w:rPr>
        <w:t>Нагольненский</w:t>
      </w:r>
      <w:proofErr w:type="spellEnd"/>
      <w:r>
        <w:rPr>
          <w:b/>
          <w:sz w:val="32"/>
          <w:szCs w:val="32"/>
          <w:lang w:eastAsia="ar-SA"/>
        </w:rPr>
        <w:t xml:space="preserve"> сельсовет» </w:t>
      </w:r>
      <w:proofErr w:type="spellStart"/>
      <w:r>
        <w:rPr>
          <w:b/>
          <w:sz w:val="32"/>
          <w:szCs w:val="32"/>
          <w:lang w:eastAsia="ar-SA"/>
        </w:rPr>
        <w:t>Пристенского</w:t>
      </w:r>
      <w:proofErr w:type="spellEnd"/>
      <w:r>
        <w:rPr>
          <w:b/>
          <w:sz w:val="32"/>
          <w:szCs w:val="32"/>
          <w:lang w:eastAsia="ar-SA"/>
        </w:rPr>
        <w:t xml:space="preserve"> района Курской области на плановый период 2024 и 2025 годов</w:t>
      </w:r>
    </w:p>
    <w:p w:rsidR="00D12591" w:rsidRDefault="00D12591" w:rsidP="00D12591">
      <w:pPr>
        <w:ind w:left="435"/>
      </w:pPr>
      <w:r>
        <w:t xml:space="preserve">1.Привлечение внутренних заимствований </w:t>
      </w: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42"/>
        <w:gridCol w:w="2177"/>
        <w:gridCol w:w="1830"/>
        <w:gridCol w:w="1732"/>
        <w:gridCol w:w="1527"/>
        <w:gridCol w:w="1546"/>
      </w:tblGrid>
      <w:tr w:rsidR="00D12591" w:rsidTr="00A0205F">
        <w:tc>
          <w:tcPr>
            <w:tcW w:w="54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roofErr w:type="gramStart"/>
            <w:r>
              <w:rPr>
                <w:lang w:eastAsia="ar-SA"/>
              </w:rPr>
              <w:t>п</w:t>
            </w:r>
            <w:proofErr w:type="gramEnd"/>
            <w:r>
              <w:rPr>
                <w:lang w:eastAsia="ar-SA"/>
              </w:rPr>
              <w:t>/п</w:t>
            </w:r>
          </w:p>
        </w:tc>
        <w:tc>
          <w:tcPr>
            <w:tcW w:w="217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Виды долговых обязательств</w:t>
            </w:r>
          </w:p>
          <w:p w:rsidR="00D12591" w:rsidRDefault="00D12591" w:rsidP="00A0205F">
            <w:pPr>
              <w:rPr>
                <w:lang w:eastAsia="ar-SA"/>
              </w:rPr>
            </w:pPr>
          </w:p>
        </w:tc>
        <w:tc>
          <w:tcPr>
            <w:tcW w:w="1830"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Объем привлечения средств в 2024 году (рублей)</w:t>
            </w:r>
          </w:p>
        </w:tc>
        <w:tc>
          <w:tcPr>
            <w:tcW w:w="173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Предельный срок погашения долговых обязательств</w:t>
            </w:r>
          </w:p>
        </w:tc>
        <w:tc>
          <w:tcPr>
            <w:tcW w:w="152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Объем привлечения средств в 2025году (рублей)</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r>
              <w:rPr>
                <w:lang w:eastAsia="ar-SA"/>
              </w:rPr>
              <w:t>Предельный срок погашения долговых обязательств</w:t>
            </w:r>
          </w:p>
        </w:tc>
      </w:tr>
      <w:tr w:rsidR="00D12591" w:rsidTr="00A0205F">
        <w:tc>
          <w:tcPr>
            <w:tcW w:w="54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1.</w:t>
            </w:r>
          </w:p>
        </w:tc>
        <w:tc>
          <w:tcPr>
            <w:tcW w:w="217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Муниципальные ценные бумаги</w:t>
            </w:r>
          </w:p>
        </w:tc>
        <w:tc>
          <w:tcPr>
            <w:tcW w:w="1830"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
        </w:tc>
        <w:tc>
          <w:tcPr>
            <w:tcW w:w="173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p>
        </w:tc>
        <w:tc>
          <w:tcPr>
            <w:tcW w:w="152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p>
        </w:tc>
      </w:tr>
      <w:tr w:rsidR="00D12591" w:rsidTr="00A0205F">
        <w:tc>
          <w:tcPr>
            <w:tcW w:w="54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2.</w:t>
            </w:r>
          </w:p>
        </w:tc>
        <w:tc>
          <w:tcPr>
            <w:tcW w:w="217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Бюджетные кредиты из других </w:t>
            </w:r>
            <w:r>
              <w:rPr>
                <w:lang w:eastAsia="ar-SA"/>
              </w:rPr>
              <w:lastRenderedPageBreak/>
              <w:t>бюджетов бюджетной системы Российской Федерации</w:t>
            </w:r>
          </w:p>
        </w:tc>
        <w:tc>
          <w:tcPr>
            <w:tcW w:w="1830"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lastRenderedPageBreak/>
              <w:t xml:space="preserve"> -</w:t>
            </w:r>
          </w:p>
        </w:tc>
        <w:tc>
          <w:tcPr>
            <w:tcW w:w="173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p>
        </w:tc>
        <w:tc>
          <w:tcPr>
            <w:tcW w:w="152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p>
        </w:tc>
      </w:tr>
      <w:tr w:rsidR="00D12591" w:rsidTr="00A0205F">
        <w:tc>
          <w:tcPr>
            <w:tcW w:w="54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lastRenderedPageBreak/>
              <w:t>3.</w:t>
            </w:r>
          </w:p>
        </w:tc>
        <w:tc>
          <w:tcPr>
            <w:tcW w:w="217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Кредиты кредитных организаций</w:t>
            </w:r>
          </w:p>
        </w:tc>
        <w:tc>
          <w:tcPr>
            <w:tcW w:w="1830"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
        </w:tc>
        <w:tc>
          <w:tcPr>
            <w:tcW w:w="173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p>
        </w:tc>
        <w:tc>
          <w:tcPr>
            <w:tcW w:w="152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p>
        </w:tc>
      </w:tr>
      <w:tr w:rsidR="00D12591" w:rsidTr="00A0205F">
        <w:trPr>
          <w:trHeight w:val="390"/>
        </w:trPr>
        <w:tc>
          <w:tcPr>
            <w:tcW w:w="54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
        </w:tc>
        <w:tc>
          <w:tcPr>
            <w:tcW w:w="217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Итого</w:t>
            </w:r>
          </w:p>
        </w:tc>
        <w:tc>
          <w:tcPr>
            <w:tcW w:w="1830"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 xml:space="preserve"> -</w:t>
            </w:r>
          </w:p>
        </w:tc>
        <w:tc>
          <w:tcPr>
            <w:tcW w:w="1732"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p>
        </w:tc>
        <w:tc>
          <w:tcPr>
            <w:tcW w:w="1527"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rPr>
                <w:lang w:eastAsia="ar-SA"/>
              </w:rPr>
            </w:pPr>
          </w:p>
        </w:tc>
      </w:tr>
    </w:tbl>
    <w:p w:rsidR="00D12591" w:rsidRDefault="00D12591" w:rsidP="00D12591">
      <w:pPr>
        <w:jc w:val="both"/>
        <w:rPr>
          <w:sz w:val="28"/>
          <w:szCs w:val="28"/>
          <w:lang w:eastAsia="ar-SA"/>
        </w:rPr>
      </w:pPr>
      <w:r>
        <w:rPr>
          <w:sz w:val="28"/>
          <w:szCs w:val="28"/>
          <w:lang w:eastAsia="ar-SA"/>
        </w:rPr>
        <w:t>2.Погашение внутренних заимствований</w:t>
      </w:r>
    </w:p>
    <w:p w:rsidR="00D12591" w:rsidRDefault="00D12591" w:rsidP="00D12591">
      <w:pPr>
        <w:jc w:val="both"/>
        <w:rPr>
          <w:sz w:val="28"/>
          <w:szCs w:val="28"/>
          <w:lang w:eastAsia="ar-SA"/>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83"/>
        <w:gridCol w:w="3111"/>
        <w:gridCol w:w="3155"/>
        <w:gridCol w:w="2405"/>
      </w:tblGrid>
      <w:tr w:rsidR="00D12591" w:rsidTr="00A0205F">
        <w:tc>
          <w:tcPr>
            <w:tcW w:w="683" w:type="dxa"/>
            <w:tcBorders>
              <w:top w:val="single" w:sz="4" w:space="0" w:color="000000"/>
              <w:left w:val="single" w:sz="4" w:space="0" w:color="000000"/>
              <w:bottom w:val="single" w:sz="4" w:space="0" w:color="000000"/>
            </w:tcBorders>
            <w:shd w:val="clear" w:color="auto" w:fill="auto"/>
          </w:tcPr>
          <w:p w:rsidR="00D12591" w:rsidRPr="001068C3" w:rsidRDefault="00D12591" w:rsidP="00A0205F">
            <w:pPr>
              <w:jc w:val="both"/>
              <w:rPr>
                <w:lang w:eastAsia="ar-SA"/>
              </w:rPr>
            </w:pPr>
            <w:r w:rsidRPr="001068C3">
              <w:rPr>
                <w:lang w:eastAsia="ar-SA"/>
              </w:rPr>
              <w:t xml:space="preserve">№ </w:t>
            </w:r>
          </w:p>
          <w:p w:rsidR="00D12591" w:rsidRPr="001068C3" w:rsidRDefault="00D12591" w:rsidP="00A0205F">
            <w:pPr>
              <w:jc w:val="both"/>
              <w:rPr>
                <w:lang w:eastAsia="ar-SA"/>
              </w:rPr>
            </w:pPr>
            <w:proofErr w:type="gramStart"/>
            <w:r w:rsidRPr="001068C3">
              <w:rPr>
                <w:lang w:eastAsia="ar-SA"/>
              </w:rPr>
              <w:t>п</w:t>
            </w:r>
            <w:proofErr w:type="gramEnd"/>
            <w:r w:rsidRPr="001068C3">
              <w:rPr>
                <w:lang w:eastAsia="ar-SA"/>
              </w:rPr>
              <w:t>/п</w:t>
            </w:r>
          </w:p>
        </w:tc>
        <w:tc>
          <w:tcPr>
            <w:tcW w:w="3111" w:type="dxa"/>
            <w:tcBorders>
              <w:top w:val="single" w:sz="4" w:space="0" w:color="000000"/>
              <w:left w:val="single" w:sz="4" w:space="0" w:color="000000"/>
              <w:bottom w:val="single" w:sz="4" w:space="0" w:color="000000"/>
            </w:tcBorders>
            <w:shd w:val="clear" w:color="auto" w:fill="auto"/>
          </w:tcPr>
          <w:p w:rsidR="00D12591" w:rsidRPr="001068C3" w:rsidRDefault="00D12591" w:rsidP="00A0205F">
            <w:pPr>
              <w:jc w:val="both"/>
              <w:rPr>
                <w:lang w:eastAsia="ar-SA"/>
              </w:rPr>
            </w:pPr>
            <w:r w:rsidRPr="001068C3">
              <w:rPr>
                <w:lang w:eastAsia="ar-SA"/>
              </w:rPr>
              <w:t>Виды долговых обязательств</w:t>
            </w:r>
          </w:p>
        </w:tc>
        <w:tc>
          <w:tcPr>
            <w:tcW w:w="3155" w:type="dxa"/>
            <w:tcBorders>
              <w:top w:val="single" w:sz="4" w:space="0" w:color="000000"/>
              <w:left w:val="single" w:sz="4" w:space="0" w:color="000000"/>
              <w:bottom w:val="single" w:sz="4" w:space="0" w:color="000000"/>
            </w:tcBorders>
            <w:shd w:val="clear" w:color="auto" w:fill="auto"/>
          </w:tcPr>
          <w:p w:rsidR="00D12591" w:rsidRPr="001068C3" w:rsidRDefault="00D12591" w:rsidP="00A0205F">
            <w:pPr>
              <w:jc w:val="both"/>
            </w:pPr>
            <w:r w:rsidRPr="001068C3">
              <w:rPr>
                <w:lang w:eastAsia="ar-SA"/>
              </w:rPr>
              <w:t>Объем погашения средств в 2024 году (рублей)</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D12591" w:rsidRPr="001068C3" w:rsidRDefault="00D12591" w:rsidP="00A0205F">
            <w:pPr>
              <w:jc w:val="both"/>
            </w:pPr>
            <w:r w:rsidRPr="001068C3">
              <w:rPr>
                <w:lang w:eastAsia="ar-SA"/>
              </w:rPr>
              <w:t>Объем погашения средств в 2025 году (рублей)</w:t>
            </w:r>
          </w:p>
        </w:tc>
      </w:tr>
      <w:tr w:rsidR="00D12591" w:rsidTr="00A0205F">
        <w:tc>
          <w:tcPr>
            <w:tcW w:w="683" w:type="dxa"/>
            <w:tcBorders>
              <w:top w:val="single" w:sz="4" w:space="0" w:color="000000"/>
              <w:left w:val="single" w:sz="4" w:space="0" w:color="000000"/>
              <w:bottom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1</w:t>
            </w:r>
          </w:p>
        </w:tc>
        <w:tc>
          <w:tcPr>
            <w:tcW w:w="3111"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Муниципальные ценные бумаги</w:t>
            </w:r>
          </w:p>
        </w:tc>
        <w:tc>
          <w:tcPr>
            <w:tcW w:w="3155" w:type="dxa"/>
            <w:tcBorders>
              <w:top w:val="single" w:sz="4" w:space="0" w:color="000000"/>
              <w:left w:val="single" w:sz="4" w:space="0" w:color="000000"/>
              <w:bottom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w:t>
            </w:r>
          </w:p>
        </w:tc>
      </w:tr>
      <w:tr w:rsidR="00D12591" w:rsidTr="00A0205F">
        <w:tc>
          <w:tcPr>
            <w:tcW w:w="683" w:type="dxa"/>
            <w:tcBorders>
              <w:top w:val="single" w:sz="4" w:space="0" w:color="000000"/>
              <w:left w:val="single" w:sz="4" w:space="0" w:color="000000"/>
              <w:bottom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2</w:t>
            </w:r>
          </w:p>
        </w:tc>
        <w:tc>
          <w:tcPr>
            <w:tcW w:w="3111" w:type="dxa"/>
            <w:tcBorders>
              <w:top w:val="single" w:sz="4" w:space="0" w:color="000000"/>
              <w:left w:val="single" w:sz="4" w:space="0" w:color="000000"/>
              <w:bottom w:val="single" w:sz="4" w:space="0" w:color="000000"/>
            </w:tcBorders>
            <w:shd w:val="clear" w:color="auto" w:fill="auto"/>
          </w:tcPr>
          <w:p w:rsidR="00D12591" w:rsidRDefault="00D12591" w:rsidP="00A0205F">
            <w:r>
              <w:rPr>
                <w:lang w:eastAsia="ar-SA"/>
              </w:rPr>
              <w:t>Бюджетные кредиты из других бюджетов бюджетной системы Российской Федерации</w:t>
            </w:r>
          </w:p>
        </w:tc>
        <w:tc>
          <w:tcPr>
            <w:tcW w:w="3155" w:type="dxa"/>
            <w:tcBorders>
              <w:top w:val="single" w:sz="4" w:space="0" w:color="000000"/>
              <w:left w:val="single" w:sz="4" w:space="0" w:color="000000"/>
              <w:bottom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w:t>
            </w:r>
          </w:p>
        </w:tc>
      </w:tr>
      <w:tr w:rsidR="00D12591" w:rsidTr="00A0205F">
        <w:tc>
          <w:tcPr>
            <w:tcW w:w="683" w:type="dxa"/>
            <w:tcBorders>
              <w:top w:val="single" w:sz="4" w:space="0" w:color="000000"/>
              <w:left w:val="single" w:sz="4" w:space="0" w:color="000000"/>
              <w:bottom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3</w:t>
            </w:r>
          </w:p>
        </w:tc>
        <w:tc>
          <w:tcPr>
            <w:tcW w:w="3111"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Кредиты кредитных организаций</w:t>
            </w:r>
          </w:p>
        </w:tc>
        <w:tc>
          <w:tcPr>
            <w:tcW w:w="3155" w:type="dxa"/>
            <w:tcBorders>
              <w:top w:val="single" w:sz="4" w:space="0" w:color="000000"/>
              <w:left w:val="single" w:sz="4" w:space="0" w:color="000000"/>
              <w:bottom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w:t>
            </w:r>
          </w:p>
        </w:tc>
      </w:tr>
      <w:tr w:rsidR="00D12591" w:rsidTr="00A0205F">
        <w:tc>
          <w:tcPr>
            <w:tcW w:w="683" w:type="dxa"/>
            <w:tcBorders>
              <w:top w:val="single" w:sz="4" w:space="0" w:color="000000"/>
              <w:left w:val="single" w:sz="4" w:space="0" w:color="000000"/>
              <w:bottom w:val="single" w:sz="4" w:space="0" w:color="000000"/>
            </w:tcBorders>
            <w:shd w:val="clear" w:color="auto" w:fill="auto"/>
          </w:tcPr>
          <w:p w:rsidR="00D12591" w:rsidRDefault="00D12591" w:rsidP="00A0205F">
            <w:pPr>
              <w:jc w:val="both"/>
              <w:rPr>
                <w:sz w:val="28"/>
                <w:szCs w:val="28"/>
                <w:lang w:eastAsia="ar-SA"/>
              </w:rPr>
            </w:pPr>
          </w:p>
        </w:tc>
        <w:tc>
          <w:tcPr>
            <w:tcW w:w="3111" w:type="dxa"/>
            <w:tcBorders>
              <w:top w:val="single" w:sz="4" w:space="0" w:color="000000"/>
              <w:left w:val="single" w:sz="4" w:space="0" w:color="000000"/>
              <w:bottom w:val="single" w:sz="4" w:space="0" w:color="000000"/>
            </w:tcBorders>
            <w:shd w:val="clear" w:color="auto" w:fill="auto"/>
          </w:tcPr>
          <w:p w:rsidR="00D12591" w:rsidRDefault="00D12591" w:rsidP="00A0205F">
            <w:pPr>
              <w:rPr>
                <w:lang w:eastAsia="ar-SA"/>
              </w:rPr>
            </w:pPr>
            <w:r>
              <w:rPr>
                <w:lang w:eastAsia="ar-SA"/>
              </w:rPr>
              <w:t>Итого</w:t>
            </w:r>
          </w:p>
        </w:tc>
        <w:tc>
          <w:tcPr>
            <w:tcW w:w="3155" w:type="dxa"/>
            <w:tcBorders>
              <w:top w:val="single" w:sz="4" w:space="0" w:color="000000"/>
              <w:left w:val="single" w:sz="4" w:space="0" w:color="000000"/>
              <w:bottom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both"/>
              <w:rPr>
                <w:sz w:val="28"/>
                <w:szCs w:val="28"/>
                <w:lang w:eastAsia="ar-SA"/>
              </w:rPr>
            </w:pPr>
            <w:r>
              <w:rPr>
                <w:sz w:val="28"/>
                <w:szCs w:val="28"/>
                <w:lang w:eastAsia="ar-SA"/>
              </w:rPr>
              <w:t>-</w:t>
            </w:r>
          </w:p>
        </w:tc>
      </w:tr>
    </w:tbl>
    <w:p w:rsidR="00D12591" w:rsidRDefault="00D12591" w:rsidP="00D12591">
      <w:pPr>
        <w:sectPr w:rsidR="00D12591">
          <w:headerReference w:type="default" r:id="rId8"/>
          <w:pgSz w:w="11906" w:h="16838"/>
          <w:pgMar w:top="1134" w:right="1247" w:bottom="1134" w:left="1531" w:header="709" w:footer="0" w:gutter="0"/>
          <w:cols w:space="1701"/>
          <w:docGrid w:linePitch="360"/>
        </w:sectPr>
      </w:pPr>
    </w:p>
    <w:p w:rsidR="00D12591" w:rsidRDefault="00D12591" w:rsidP="00D12591">
      <w:pPr>
        <w:jc w:val="right"/>
      </w:pPr>
      <w:r>
        <w:lastRenderedPageBreak/>
        <w:t>Приложение №13</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tabs>
          <w:tab w:val="left" w:pos="0"/>
          <w:tab w:val="left" w:pos="993"/>
        </w:tabs>
        <w:jc w:val="center"/>
        <w:rPr>
          <w:b/>
          <w:sz w:val="32"/>
          <w:szCs w:val="32"/>
        </w:rPr>
      </w:pPr>
      <w:r>
        <w:rPr>
          <w:b/>
          <w:sz w:val="32"/>
          <w:szCs w:val="32"/>
        </w:rPr>
        <w:t>Программа</w:t>
      </w:r>
    </w:p>
    <w:p w:rsidR="00D12591" w:rsidRDefault="00D12591" w:rsidP="00D12591">
      <w:pPr>
        <w:tabs>
          <w:tab w:val="left" w:pos="0"/>
          <w:tab w:val="left" w:pos="993"/>
        </w:tabs>
        <w:jc w:val="center"/>
        <w:rPr>
          <w:b/>
          <w:sz w:val="32"/>
          <w:szCs w:val="32"/>
        </w:rPr>
      </w:pPr>
      <w:r>
        <w:rPr>
          <w:b/>
          <w:sz w:val="32"/>
          <w:szCs w:val="32"/>
        </w:rPr>
        <w:t>муниципальных гарантий муниципального образования «</w:t>
      </w:r>
      <w:proofErr w:type="spellStart"/>
      <w:r>
        <w:rPr>
          <w:b/>
          <w:sz w:val="32"/>
          <w:szCs w:val="32"/>
        </w:rPr>
        <w:t>Нагольненский</w:t>
      </w:r>
      <w:proofErr w:type="spellEnd"/>
      <w:r>
        <w:rPr>
          <w:b/>
          <w:sz w:val="32"/>
          <w:szCs w:val="32"/>
        </w:rPr>
        <w:t xml:space="preserve"> сельсовет»</w:t>
      </w:r>
    </w:p>
    <w:p w:rsidR="00D12591" w:rsidRDefault="00D12591" w:rsidP="00D12591">
      <w:pPr>
        <w:tabs>
          <w:tab w:val="left" w:pos="0"/>
          <w:tab w:val="left" w:pos="993"/>
        </w:tabs>
        <w:jc w:val="center"/>
      </w:pPr>
      <w:proofErr w:type="spellStart"/>
      <w:r>
        <w:rPr>
          <w:b/>
          <w:sz w:val="32"/>
          <w:szCs w:val="32"/>
        </w:rPr>
        <w:t>Пристенского</w:t>
      </w:r>
      <w:proofErr w:type="spellEnd"/>
      <w:r>
        <w:rPr>
          <w:b/>
          <w:sz w:val="32"/>
          <w:szCs w:val="32"/>
        </w:rPr>
        <w:t xml:space="preserve"> района Курской области на 2023 год</w:t>
      </w:r>
    </w:p>
    <w:p w:rsidR="00D12591" w:rsidRDefault="00D12591" w:rsidP="00D12591">
      <w:pPr>
        <w:tabs>
          <w:tab w:val="left" w:pos="0"/>
          <w:tab w:val="left" w:pos="993"/>
        </w:tabs>
        <w:jc w:val="center"/>
        <w:rPr>
          <w:b/>
          <w:sz w:val="32"/>
          <w:szCs w:val="32"/>
        </w:rPr>
      </w:pPr>
    </w:p>
    <w:p w:rsidR="00D12591" w:rsidRDefault="00D12591" w:rsidP="00D12591">
      <w:pPr>
        <w:tabs>
          <w:tab w:val="left" w:pos="0"/>
          <w:tab w:val="left" w:pos="993"/>
        </w:tabs>
        <w:jc w:val="center"/>
      </w:pPr>
      <w:r>
        <w:t xml:space="preserve">1.1.Перечень подлежащих предоставлению муниципальных гарантий </w:t>
      </w:r>
    </w:p>
    <w:p w:rsidR="00D12591" w:rsidRDefault="00D12591" w:rsidP="00D12591">
      <w:pPr>
        <w:tabs>
          <w:tab w:val="left" w:pos="0"/>
          <w:tab w:val="left" w:pos="993"/>
        </w:tabs>
        <w:jc w:val="center"/>
      </w:pPr>
      <w:r>
        <w:t xml:space="preserve">в 2023 году. </w:t>
      </w:r>
    </w:p>
    <w:p w:rsidR="00D12591" w:rsidRDefault="00D12591" w:rsidP="00D12591">
      <w:pPr>
        <w:tabs>
          <w:tab w:val="left" w:pos="0"/>
          <w:tab w:val="left" w:pos="993"/>
        </w:tabs>
        <w:jc w:val="center"/>
      </w:pPr>
      <w:r>
        <w:t xml:space="preserve"> </w:t>
      </w:r>
    </w:p>
    <w:tbl>
      <w:tblPr>
        <w:tblpPr w:leftFromText="180" w:rightFromText="180" w:vertAnchor="text" w:tblpY="1"/>
        <w:tblOverlap w:val="never"/>
        <w:tblW w:w="9752" w:type="dxa"/>
        <w:tblInd w:w="421"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336"/>
        <w:gridCol w:w="1619"/>
        <w:gridCol w:w="1418"/>
        <w:gridCol w:w="1276"/>
        <w:gridCol w:w="2126"/>
        <w:gridCol w:w="1559"/>
        <w:gridCol w:w="1418"/>
      </w:tblGrid>
      <w:tr w:rsidR="00D12591" w:rsidTr="00A0205F">
        <w:tc>
          <w:tcPr>
            <w:tcW w:w="33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p>
        </w:tc>
        <w:tc>
          <w:tcPr>
            <w:tcW w:w="1619"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rPr>
                <w:lang w:eastAsia="ar-SA"/>
              </w:rPr>
            </w:pPr>
            <w:r>
              <w:rPr>
                <w:lang w:eastAsia="ar-SA"/>
              </w:rPr>
              <w:t>Направлени</w:t>
            </w:r>
            <w:proofErr w:type="gramStart"/>
            <w:r>
              <w:rPr>
                <w:lang w:eastAsia="ar-SA"/>
              </w:rPr>
              <w:t>е(</w:t>
            </w:r>
            <w:proofErr w:type="gramEnd"/>
            <w:r>
              <w:rPr>
                <w:lang w:eastAsia="ar-SA"/>
              </w:rPr>
              <w:t>Цель )гарантирования</w:t>
            </w:r>
          </w:p>
        </w:tc>
        <w:tc>
          <w:tcPr>
            <w:tcW w:w="1418"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rPr>
                <w:lang w:eastAsia="ar-SA"/>
              </w:rPr>
            </w:pPr>
            <w:r>
              <w:rPr>
                <w:lang w:eastAsia="ar-SA"/>
              </w:rPr>
              <w:t xml:space="preserve">Объем </w:t>
            </w:r>
            <w:proofErr w:type="spellStart"/>
            <w:r>
              <w:rPr>
                <w:lang w:eastAsia="ar-SA"/>
              </w:rPr>
              <w:t>гарантий</w:t>
            </w:r>
            <w:proofErr w:type="gramStart"/>
            <w:r>
              <w:rPr>
                <w:lang w:eastAsia="ar-SA"/>
              </w:rPr>
              <w:t>,р</w:t>
            </w:r>
            <w:proofErr w:type="gramEnd"/>
            <w:r>
              <w:rPr>
                <w:lang w:eastAsia="ar-SA"/>
              </w:rPr>
              <w:t>ублей</w:t>
            </w:r>
            <w:proofErr w:type="spellEnd"/>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rPr>
                <w:lang w:eastAsia="ar-SA"/>
              </w:rPr>
            </w:pPr>
            <w:r>
              <w:rPr>
                <w:lang w:eastAsia="ar-SA"/>
              </w:rPr>
              <w:t>Наименование</w:t>
            </w:r>
          </w:p>
          <w:p w:rsidR="00D12591" w:rsidRDefault="00D12591" w:rsidP="00A0205F">
            <w:pPr>
              <w:tabs>
                <w:tab w:val="left" w:pos="0"/>
                <w:tab w:val="left" w:pos="993"/>
              </w:tabs>
              <w:jc w:val="center"/>
              <w:rPr>
                <w:lang w:eastAsia="ar-SA"/>
              </w:rPr>
            </w:pPr>
            <w:r>
              <w:rPr>
                <w:lang w:eastAsia="ar-SA"/>
              </w:rPr>
              <w:t>принципала</w:t>
            </w:r>
          </w:p>
        </w:tc>
        <w:tc>
          <w:tcPr>
            <w:tcW w:w="212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rPr>
                <w:lang w:eastAsia="ar-SA"/>
              </w:rPr>
            </w:pPr>
            <w:r>
              <w:rPr>
                <w:lang w:eastAsia="ar-SA"/>
              </w:rPr>
              <w:t>Наличи</w:t>
            </w:r>
            <w:proofErr w:type="gramStart"/>
            <w:r>
              <w:rPr>
                <w:lang w:eastAsia="ar-SA"/>
              </w:rPr>
              <w:t>е(</w:t>
            </w:r>
            <w:proofErr w:type="gramEnd"/>
            <w:r>
              <w:rPr>
                <w:lang w:eastAsia="ar-SA"/>
              </w:rPr>
              <w:t>отсутствие) права регрессного требования</w:t>
            </w:r>
          </w:p>
        </w:tc>
        <w:tc>
          <w:tcPr>
            <w:tcW w:w="1559"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center"/>
              <w:rPr>
                <w:lang w:eastAsia="ar-SA"/>
              </w:rPr>
            </w:pPr>
            <w:r>
              <w:rPr>
                <w:lang w:eastAsia="ar-SA"/>
              </w:rPr>
              <w:t>Наименование кредитора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center"/>
              <w:rPr>
                <w:lang w:eastAsia="ar-SA"/>
              </w:rPr>
            </w:pPr>
            <w:r>
              <w:rPr>
                <w:lang w:eastAsia="ar-SA"/>
              </w:rPr>
              <w:t>Срок действия гарантии</w:t>
            </w:r>
          </w:p>
        </w:tc>
      </w:tr>
      <w:tr w:rsidR="00D12591" w:rsidTr="00A0205F">
        <w:tc>
          <w:tcPr>
            <w:tcW w:w="33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1</w:t>
            </w:r>
          </w:p>
        </w:tc>
        <w:tc>
          <w:tcPr>
            <w:tcW w:w="1619"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2</w:t>
            </w:r>
          </w:p>
        </w:tc>
        <w:tc>
          <w:tcPr>
            <w:tcW w:w="1418"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3</w:t>
            </w: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4</w:t>
            </w:r>
          </w:p>
        </w:tc>
        <w:tc>
          <w:tcPr>
            <w:tcW w:w="212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5</w:t>
            </w:r>
          </w:p>
        </w:tc>
        <w:tc>
          <w:tcPr>
            <w:tcW w:w="1559"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7</w:t>
            </w:r>
          </w:p>
        </w:tc>
      </w:tr>
      <w:tr w:rsidR="00D12591" w:rsidTr="00A0205F">
        <w:tc>
          <w:tcPr>
            <w:tcW w:w="33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rFonts w:eastAsia="Calibri"/>
                <w:lang w:val="en-US" w:eastAsia="ar-SA"/>
              </w:rPr>
            </w:pPr>
          </w:p>
        </w:tc>
        <w:tc>
          <w:tcPr>
            <w:tcW w:w="1619"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418"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212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559"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r>
      <w:tr w:rsidR="00D12591" w:rsidTr="00A0205F">
        <w:tc>
          <w:tcPr>
            <w:tcW w:w="33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 xml:space="preserve"> </w:t>
            </w:r>
          </w:p>
        </w:tc>
        <w:tc>
          <w:tcPr>
            <w:tcW w:w="1619"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proofErr w:type="spellStart"/>
            <w:r>
              <w:rPr>
                <w:lang w:val="en-US" w:eastAsia="ar-SA"/>
              </w:rPr>
              <w:t>Всего</w:t>
            </w:r>
            <w:proofErr w:type="spellEnd"/>
          </w:p>
        </w:tc>
        <w:tc>
          <w:tcPr>
            <w:tcW w:w="1418"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p>
        </w:tc>
        <w:tc>
          <w:tcPr>
            <w:tcW w:w="127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2126"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559"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r>
    </w:tbl>
    <w:p w:rsidR="00D12591" w:rsidRDefault="00D12591" w:rsidP="00D12591">
      <w:pPr>
        <w:tabs>
          <w:tab w:val="left" w:pos="0"/>
          <w:tab w:val="left" w:pos="993"/>
        </w:tabs>
        <w:jc w:val="both"/>
      </w:pPr>
      <w:r>
        <w:br w:type="textWrapping" w:clear="all"/>
      </w:r>
    </w:p>
    <w:p w:rsidR="00D12591" w:rsidRDefault="00D12591" w:rsidP="00D5059D">
      <w:pPr>
        <w:numPr>
          <w:ilvl w:val="1"/>
          <w:numId w:val="10"/>
        </w:numPr>
        <w:tabs>
          <w:tab w:val="clear" w:pos="708"/>
          <w:tab w:val="left" w:pos="0"/>
          <w:tab w:val="left" w:pos="993"/>
        </w:tabs>
        <w:spacing w:after="0" w:line="240" w:lineRule="auto"/>
        <w:ind w:firstLine="708"/>
        <w:jc w:val="center"/>
      </w:pPr>
      <w:r>
        <w:tab/>
        <w:t>1.2.</w:t>
      </w:r>
      <w:r>
        <w:rPr>
          <w:lang w:eastAsia="ar-SA"/>
        </w:rPr>
        <w:t>Общий объем бюджетных ассигнований, предусмотренных на исполнение муниципальных гарантий муниципального образования «</w:t>
      </w:r>
      <w:proofErr w:type="spellStart"/>
      <w:r>
        <w:rPr>
          <w:lang w:eastAsia="ar-SA"/>
        </w:rPr>
        <w:t>Нагольненский</w:t>
      </w:r>
      <w:proofErr w:type="spellEnd"/>
      <w:r>
        <w:rPr>
          <w:lang w:eastAsia="ar-SA"/>
        </w:rPr>
        <w:t xml:space="preserve"> сельсовет» </w:t>
      </w:r>
      <w:proofErr w:type="spellStart"/>
      <w:r>
        <w:rPr>
          <w:lang w:eastAsia="ar-SA"/>
        </w:rPr>
        <w:t>Пристенского</w:t>
      </w:r>
      <w:proofErr w:type="spellEnd"/>
      <w:r>
        <w:rPr>
          <w:lang w:eastAsia="ar-SA"/>
        </w:rPr>
        <w:t xml:space="preserve"> района Курской области </w:t>
      </w:r>
      <w:proofErr w:type="gramStart"/>
      <w:r>
        <w:rPr>
          <w:lang w:eastAsia="ar-SA"/>
        </w:rPr>
        <w:t>по</w:t>
      </w:r>
      <w:proofErr w:type="gramEnd"/>
      <w:r>
        <w:rPr>
          <w:lang w:eastAsia="ar-SA"/>
        </w:rPr>
        <w:t xml:space="preserve"> </w:t>
      </w:r>
    </w:p>
    <w:p w:rsidR="00D12591" w:rsidRDefault="00D12591" w:rsidP="00D5059D">
      <w:pPr>
        <w:numPr>
          <w:ilvl w:val="1"/>
          <w:numId w:val="10"/>
        </w:numPr>
        <w:tabs>
          <w:tab w:val="clear" w:pos="708"/>
          <w:tab w:val="left" w:pos="0"/>
          <w:tab w:val="left" w:pos="993"/>
        </w:tabs>
        <w:spacing w:after="0" w:line="240" w:lineRule="auto"/>
        <w:ind w:firstLine="708"/>
        <w:jc w:val="center"/>
      </w:pPr>
      <w:r>
        <w:rPr>
          <w:lang w:eastAsia="ar-SA"/>
        </w:rPr>
        <w:t>возможным гарантийным случаям, в 2023 год</w:t>
      </w:r>
    </w:p>
    <w:tbl>
      <w:tblPr>
        <w:tblW w:w="8798" w:type="dxa"/>
        <w:tblInd w:w="42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103"/>
        <w:gridCol w:w="3695"/>
      </w:tblGrid>
      <w:tr w:rsidR="00D12591" w:rsidTr="00A0205F">
        <w:tc>
          <w:tcPr>
            <w:tcW w:w="5103"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 xml:space="preserve">Исполнение муниципальных гарантий </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Объем бюджетных ассигнований на исполнение гарантий по возможным гарантийным случаям, рублей</w:t>
            </w:r>
          </w:p>
        </w:tc>
      </w:tr>
      <w:tr w:rsidR="00D12591" w:rsidTr="00A0205F">
        <w:tc>
          <w:tcPr>
            <w:tcW w:w="5103"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pPr>
            <w:r>
              <w:rPr>
                <w:lang w:eastAsia="ar-SA"/>
              </w:rPr>
              <w:t>За счет источников финансирования дефицита бюджета</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eastAsia="ar-SA"/>
              </w:rPr>
            </w:pPr>
          </w:p>
          <w:p w:rsidR="00D12591" w:rsidRDefault="00D12591" w:rsidP="00A0205F">
            <w:pPr>
              <w:tabs>
                <w:tab w:val="left" w:pos="0"/>
                <w:tab w:val="left" w:pos="993"/>
              </w:tabs>
              <w:jc w:val="both"/>
            </w:pPr>
            <w:r>
              <w:rPr>
                <w:lang w:eastAsia="ar-SA"/>
              </w:rPr>
              <w:t xml:space="preserve"> </w:t>
            </w:r>
            <w:r>
              <w:rPr>
                <w:lang w:val="en-US" w:eastAsia="ar-SA"/>
              </w:rPr>
              <w:t>-</w:t>
            </w:r>
          </w:p>
        </w:tc>
      </w:tr>
      <w:tr w:rsidR="00D12591" w:rsidTr="00A0205F">
        <w:tc>
          <w:tcPr>
            <w:tcW w:w="5103"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За счет расходов бюджета</w:t>
            </w: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w:t>
            </w:r>
          </w:p>
        </w:tc>
      </w:tr>
    </w:tbl>
    <w:p w:rsidR="00D12591" w:rsidRDefault="00D12591" w:rsidP="00D12591">
      <w:pPr>
        <w:jc w:val="right"/>
      </w:pPr>
    </w:p>
    <w:p w:rsidR="00D12591" w:rsidRDefault="00D12591" w:rsidP="00D12591">
      <w:pPr>
        <w:jc w:val="right"/>
      </w:pPr>
    </w:p>
    <w:p w:rsidR="00D12591" w:rsidRDefault="00D12591" w:rsidP="00D12591">
      <w:pPr>
        <w:jc w:val="right"/>
      </w:pPr>
    </w:p>
    <w:p w:rsidR="00D12591" w:rsidRDefault="00D12591" w:rsidP="00D12591">
      <w:pPr>
        <w:jc w:val="right"/>
      </w:pPr>
    </w:p>
    <w:p w:rsidR="00D12591" w:rsidRDefault="00D12591" w:rsidP="00D12591">
      <w:pPr>
        <w:jc w:val="right"/>
      </w:pPr>
    </w:p>
    <w:p w:rsidR="00D12591" w:rsidRDefault="00D12591" w:rsidP="00D12591">
      <w:pPr>
        <w:jc w:val="right"/>
      </w:pPr>
    </w:p>
    <w:p w:rsidR="00D12591" w:rsidRDefault="00D12591" w:rsidP="00D12591">
      <w:pPr>
        <w:jc w:val="right"/>
      </w:pPr>
    </w:p>
    <w:p w:rsidR="00D12591" w:rsidRDefault="00D12591" w:rsidP="00D12591">
      <w:pPr>
        <w:rPr>
          <w:sz w:val="20"/>
          <w:szCs w:val="20"/>
        </w:rPr>
      </w:pPr>
    </w:p>
    <w:p w:rsidR="00D12591" w:rsidRDefault="00D12591" w:rsidP="00D12591">
      <w:pPr>
        <w:rPr>
          <w:sz w:val="20"/>
          <w:szCs w:val="20"/>
        </w:rPr>
      </w:pPr>
    </w:p>
    <w:p w:rsidR="00D12591" w:rsidRDefault="00D12591" w:rsidP="00D12591">
      <w:pPr>
        <w:rPr>
          <w:sz w:val="20"/>
          <w:szCs w:val="20"/>
        </w:rPr>
      </w:pPr>
    </w:p>
    <w:p w:rsidR="00D12591" w:rsidRDefault="00D12591" w:rsidP="00D12591">
      <w:pPr>
        <w:rPr>
          <w:sz w:val="20"/>
          <w:szCs w:val="20"/>
        </w:rPr>
        <w:sectPr w:rsidR="00D12591" w:rsidSect="00B41FDC">
          <w:headerReference w:type="default" r:id="rId9"/>
          <w:pgSz w:w="11906" w:h="16838"/>
          <w:pgMar w:top="1134" w:right="1247" w:bottom="1134" w:left="1531" w:header="709" w:footer="0" w:gutter="0"/>
          <w:cols w:space="1701"/>
          <w:docGrid w:linePitch="360"/>
        </w:sectPr>
      </w:pPr>
    </w:p>
    <w:p w:rsidR="00D12591" w:rsidRDefault="00D12591" w:rsidP="00D12591">
      <w:pPr>
        <w:jc w:val="right"/>
      </w:pPr>
      <w:r>
        <w:lastRenderedPageBreak/>
        <w:t>Приложение №14</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tabs>
          <w:tab w:val="left" w:pos="0"/>
          <w:tab w:val="left" w:pos="993"/>
        </w:tabs>
        <w:jc w:val="center"/>
        <w:rPr>
          <w:b/>
          <w:sz w:val="32"/>
          <w:szCs w:val="32"/>
        </w:rPr>
      </w:pPr>
      <w:r>
        <w:rPr>
          <w:b/>
          <w:sz w:val="32"/>
          <w:szCs w:val="32"/>
        </w:rPr>
        <w:t>Программа</w:t>
      </w:r>
    </w:p>
    <w:p w:rsidR="00D12591" w:rsidRDefault="00D12591" w:rsidP="00D12591">
      <w:pPr>
        <w:tabs>
          <w:tab w:val="left" w:pos="0"/>
          <w:tab w:val="left" w:pos="993"/>
        </w:tabs>
        <w:jc w:val="center"/>
        <w:rPr>
          <w:b/>
          <w:sz w:val="32"/>
          <w:szCs w:val="32"/>
        </w:rPr>
      </w:pPr>
      <w:r>
        <w:rPr>
          <w:b/>
          <w:sz w:val="32"/>
          <w:szCs w:val="32"/>
        </w:rPr>
        <w:t>муниципальных гарантий муниципального образования «</w:t>
      </w:r>
      <w:proofErr w:type="spellStart"/>
      <w:r>
        <w:rPr>
          <w:b/>
          <w:sz w:val="32"/>
          <w:szCs w:val="32"/>
        </w:rPr>
        <w:t>Нагольненский</w:t>
      </w:r>
      <w:proofErr w:type="spellEnd"/>
      <w:r>
        <w:rPr>
          <w:b/>
          <w:sz w:val="32"/>
          <w:szCs w:val="32"/>
        </w:rPr>
        <w:t xml:space="preserve"> сельсовет»</w:t>
      </w:r>
    </w:p>
    <w:p w:rsidR="00D12591" w:rsidRDefault="00D12591" w:rsidP="00D12591">
      <w:pPr>
        <w:tabs>
          <w:tab w:val="left" w:pos="0"/>
          <w:tab w:val="left" w:pos="993"/>
        </w:tabs>
        <w:jc w:val="center"/>
      </w:pPr>
      <w:proofErr w:type="spellStart"/>
      <w:r>
        <w:rPr>
          <w:b/>
          <w:sz w:val="32"/>
          <w:szCs w:val="32"/>
        </w:rPr>
        <w:t>Пристенского</w:t>
      </w:r>
      <w:proofErr w:type="spellEnd"/>
      <w:r>
        <w:rPr>
          <w:b/>
          <w:sz w:val="32"/>
          <w:szCs w:val="32"/>
        </w:rPr>
        <w:t xml:space="preserve"> района Курской области на 2024 - 2025 годы</w:t>
      </w:r>
    </w:p>
    <w:p w:rsidR="00D12591" w:rsidRDefault="00D12591" w:rsidP="00D12591">
      <w:pPr>
        <w:tabs>
          <w:tab w:val="left" w:pos="0"/>
          <w:tab w:val="left" w:pos="993"/>
        </w:tabs>
        <w:jc w:val="center"/>
        <w:rPr>
          <w:b/>
          <w:sz w:val="32"/>
          <w:szCs w:val="32"/>
        </w:rPr>
      </w:pPr>
    </w:p>
    <w:p w:rsidR="00D12591" w:rsidRDefault="00D12591" w:rsidP="00D12591">
      <w:pPr>
        <w:tabs>
          <w:tab w:val="left" w:pos="0"/>
          <w:tab w:val="left" w:pos="993"/>
        </w:tabs>
        <w:jc w:val="center"/>
      </w:pPr>
      <w:r>
        <w:t>1.1.Перечень подлежащих предоставлению муниципальных гарантий муниципального образования «</w:t>
      </w:r>
      <w:proofErr w:type="spellStart"/>
      <w:r>
        <w:t>Нагольненский</w:t>
      </w:r>
      <w:proofErr w:type="spellEnd"/>
      <w:r>
        <w:t xml:space="preserve"> сельсовет» </w:t>
      </w:r>
      <w:proofErr w:type="spellStart"/>
      <w:r>
        <w:t>Пристенкого</w:t>
      </w:r>
      <w:proofErr w:type="spellEnd"/>
      <w:r>
        <w:t xml:space="preserve"> района Курской области в 2024-2025 годах</w:t>
      </w:r>
    </w:p>
    <w:tbl>
      <w:tblPr>
        <w:tblW w:w="9791" w:type="dxa"/>
        <w:tblInd w:w="27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0"/>
        <w:gridCol w:w="2045"/>
        <w:gridCol w:w="1304"/>
        <w:gridCol w:w="1627"/>
        <w:gridCol w:w="1562"/>
        <w:gridCol w:w="1659"/>
        <w:gridCol w:w="1164"/>
      </w:tblGrid>
      <w:tr w:rsidR="00D12591" w:rsidTr="00A0205F">
        <w:tc>
          <w:tcPr>
            <w:tcW w:w="56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center"/>
              <w:rPr>
                <w:lang w:eastAsia="ar-SA"/>
              </w:rPr>
            </w:pPr>
          </w:p>
        </w:tc>
        <w:tc>
          <w:tcPr>
            <w:tcW w:w="141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center"/>
            </w:pPr>
            <w:r>
              <w:rPr>
                <w:lang w:eastAsia="ar-SA"/>
              </w:rPr>
              <w:t>Направлени</w:t>
            </w:r>
            <w:proofErr w:type="gramStart"/>
            <w:r>
              <w:rPr>
                <w:lang w:eastAsia="ar-SA"/>
              </w:rPr>
              <w:t>е(</w:t>
            </w:r>
            <w:proofErr w:type="gramEnd"/>
            <w:r>
              <w:rPr>
                <w:lang w:eastAsia="ar-SA"/>
              </w:rPr>
              <w:t>ц</w:t>
            </w:r>
            <w:proofErr w:type="spellStart"/>
            <w:r>
              <w:rPr>
                <w:lang w:val="en-US" w:eastAsia="ar-SA"/>
              </w:rPr>
              <w:t>ель</w:t>
            </w:r>
            <w:proofErr w:type="spellEnd"/>
            <w:r>
              <w:rPr>
                <w:lang w:eastAsia="ar-SA"/>
              </w:rPr>
              <w:t>)</w:t>
            </w:r>
          </w:p>
          <w:p w:rsidR="00D12591" w:rsidRDefault="00D12591" w:rsidP="00A0205F">
            <w:pPr>
              <w:tabs>
                <w:tab w:val="left" w:pos="0"/>
                <w:tab w:val="left" w:pos="993"/>
              </w:tabs>
              <w:jc w:val="center"/>
              <w:rPr>
                <w:lang w:val="en-US" w:eastAsia="ar-SA"/>
              </w:rPr>
            </w:pPr>
            <w:proofErr w:type="spellStart"/>
            <w:r>
              <w:rPr>
                <w:lang w:val="en-US" w:eastAsia="ar-SA"/>
              </w:rPr>
              <w:t>гарантирования</w:t>
            </w:r>
            <w:proofErr w:type="spellEnd"/>
          </w:p>
        </w:tc>
        <w:tc>
          <w:tcPr>
            <w:tcW w:w="1560"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rPr>
                <w:lang w:eastAsia="ar-SA"/>
              </w:rPr>
            </w:pPr>
            <w:r>
              <w:rPr>
                <w:lang w:eastAsia="ar-SA"/>
              </w:rPr>
              <w:t>Объем гарантий, рублей</w:t>
            </w:r>
          </w:p>
        </w:tc>
        <w:tc>
          <w:tcPr>
            <w:tcW w:w="141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center"/>
              <w:rPr>
                <w:lang w:val="en-US" w:eastAsia="ar-SA"/>
              </w:rPr>
            </w:pPr>
            <w:proofErr w:type="spellStart"/>
            <w:r>
              <w:rPr>
                <w:lang w:val="en-US" w:eastAsia="ar-SA"/>
              </w:rPr>
              <w:t>Наименование</w:t>
            </w:r>
            <w:proofErr w:type="spellEnd"/>
          </w:p>
          <w:p w:rsidR="00D12591" w:rsidRDefault="00D12591" w:rsidP="00A0205F">
            <w:pPr>
              <w:tabs>
                <w:tab w:val="left" w:pos="0"/>
                <w:tab w:val="left" w:pos="993"/>
              </w:tabs>
              <w:rPr>
                <w:lang w:eastAsia="ar-SA"/>
              </w:rPr>
            </w:pPr>
            <w:proofErr w:type="spellStart"/>
            <w:r>
              <w:rPr>
                <w:lang w:val="en-US" w:eastAsia="ar-SA"/>
              </w:rPr>
              <w:t>принципала</w:t>
            </w:r>
            <w:proofErr w:type="spellEnd"/>
          </w:p>
        </w:tc>
        <w:tc>
          <w:tcPr>
            <w:tcW w:w="1843"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center"/>
            </w:pPr>
            <w:r w:rsidRPr="00A27610">
              <w:rPr>
                <w:lang w:eastAsia="ar-SA"/>
              </w:rPr>
              <w:t>Наличие</w:t>
            </w:r>
            <w:r>
              <w:rPr>
                <w:lang w:eastAsia="ar-SA"/>
              </w:rPr>
              <w:t xml:space="preserve"> (отсутствие)</w:t>
            </w:r>
          </w:p>
          <w:p w:rsidR="00D12591" w:rsidRPr="00A27610" w:rsidRDefault="00D12591" w:rsidP="00A0205F">
            <w:pPr>
              <w:tabs>
                <w:tab w:val="left" w:pos="0"/>
                <w:tab w:val="left" w:pos="993"/>
              </w:tabs>
              <w:jc w:val="center"/>
              <w:rPr>
                <w:lang w:eastAsia="ar-SA"/>
              </w:rPr>
            </w:pPr>
            <w:r w:rsidRPr="00A27610">
              <w:rPr>
                <w:lang w:eastAsia="ar-SA"/>
              </w:rPr>
              <w:t>права</w:t>
            </w:r>
          </w:p>
          <w:p w:rsidR="00D12591" w:rsidRPr="00A27610" w:rsidRDefault="00D12591" w:rsidP="00A0205F">
            <w:pPr>
              <w:tabs>
                <w:tab w:val="left" w:pos="0"/>
                <w:tab w:val="left" w:pos="993"/>
              </w:tabs>
              <w:jc w:val="center"/>
              <w:rPr>
                <w:lang w:eastAsia="ar-SA"/>
              </w:rPr>
            </w:pPr>
            <w:r w:rsidRPr="00A27610">
              <w:rPr>
                <w:lang w:eastAsia="ar-SA"/>
              </w:rPr>
              <w:t>регрессного</w:t>
            </w:r>
          </w:p>
          <w:p w:rsidR="00D12591" w:rsidRPr="00A27610" w:rsidRDefault="00D12591" w:rsidP="00A0205F">
            <w:pPr>
              <w:tabs>
                <w:tab w:val="left" w:pos="0"/>
                <w:tab w:val="left" w:pos="993"/>
              </w:tabs>
              <w:jc w:val="center"/>
              <w:rPr>
                <w:lang w:eastAsia="ar-SA"/>
              </w:rPr>
            </w:pPr>
            <w:r w:rsidRPr="00A27610">
              <w:rPr>
                <w:lang w:eastAsia="ar-SA"/>
              </w:rPr>
              <w:t>требования</w:t>
            </w:r>
          </w:p>
        </w:tc>
        <w:tc>
          <w:tcPr>
            <w:tcW w:w="1701"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rPr>
                <w:lang w:val="en-US" w:eastAsia="ar-SA"/>
              </w:rPr>
            </w:pPr>
            <w:proofErr w:type="spellStart"/>
            <w:r>
              <w:rPr>
                <w:lang w:val="en-US" w:eastAsia="ar-SA"/>
              </w:rPr>
              <w:t>Наименование</w:t>
            </w:r>
            <w:proofErr w:type="spellEnd"/>
          </w:p>
          <w:p w:rsidR="00D12591" w:rsidRDefault="00D12591" w:rsidP="00A0205F">
            <w:pPr>
              <w:tabs>
                <w:tab w:val="left" w:pos="0"/>
                <w:tab w:val="left" w:pos="993"/>
              </w:tabs>
              <w:jc w:val="center"/>
              <w:rPr>
                <w:lang w:val="en-US" w:eastAsia="ar-SA"/>
              </w:rPr>
            </w:pPr>
            <w:proofErr w:type="spellStart"/>
            <w:r>
              <w:rPr>
                <w:lang w:val="en-US" w:eastAsia="ar-SA"/>
              </w:rPr>
              <w:t>кредитора</w:t>
            </w:r>
            <w:proofErr w:type="spellEnd"/>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center"/>
            </w:pPr>
            <w:proofErr w:type="spellStart"/>
            <w:r>
              <w:rPr>
                <w:lang w:val="en-US" w:eastAsia="ar-SA"/>
              </w:rPr>
              <w:t>Срок</w:t>
            </w:r>
            <w:proofErr w:type="spellEnd"/>
            <w:r>
              <w:rPr>
                <w:lang w:eastAsia="ar-SA"/>
              </w:rPr>
              <w:t xml:space="preserve"> действия</w:t>
            </w:r>
          </w:p>
          <w:p w:rsidR="00D12591" w:rsidRDefault="00D12591" w:rsidP="00A0205F">
            <w:pPr>
              <w:tabs>
                <w:tab w:val="left" w:pos="0"/>
                <w:tab w:val="left" w:pos="993"/>
              </w:tabs>
              <w:jc w:val="center"/>
              <w:rPr>
                <w:lang w:val="en-US" w:eastAsia="ar-SA"/>
              </w:rPr>
            </w:pPr>
            <w:proofErr w:type="spellStart"/>
            <w:r>
              <w:rPr>
                <w:lang w:val="en-US" w:eastAsia="ar-SA"/>
              </w:rPr>
              <w:t>гарантии</w:t>
            </w:r>
            <w:proofErr w:type="spellEnd"/>
          </w:p>
        </w:tc>
      </w:tr>
      <w:tr w:rsidR="00D12591" w:rsidTr="00A0205F">
        <w:tc>
          <w:tcPr>
            <w:tcW w:w="56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1</w:t>
            </w:r>
          </w:p>
        </w:tc>
        <w:tc>
          <w:tcPr>
            <w:tcW w:w="141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2</w:t>
            </w:r>
          </w:p>
        </w:tc>
        <w:tc>
          <w:tcPr>
            <w:tcW w:w="1560"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3</w:t>
            </w:r>
          </w:p>
        </w:tc>
        <w:tc>
          <w:tcPr>
            <w:tcW w:w="141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4</w:t>
            </w:r>
          </w:p>
        </w:tc>
        <w:tc>
          <w:tcPr>
            <w:tcW w:w="1843"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5</w:t>
            </w:r>
          </w:p>
        </w:tc>
        <w:tc>
          <w:tcPr>
            <w:tcW w:w="1701"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6</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7</w:t>
            </w:r>
          </w:p>
        </w:tc>
      </w:tr>
      <w:tr w:rsidR="00D12591" w:rsidTr="00A0205F">
        <w:tc>
          <w:tcPr>
            <w:tcW w:w="56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rFonts w:eastAsia="Calibri"/>
                <w:lang w:val="en-US" w:eastAsia="ar-SA"/>
              </w:rPr>
            </w:pPr>
          </w:p>
        </w:tc>
        <w:tc>
          <w:tcPr>
            <w:tcW w:w="141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560"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41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843"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701"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r>
      <w:tr w:rsidR="00D12591" w:rsidTr="00A0205F">
        <w:tc>
          <w:tcPr>
            <w:tcW w:w="56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 xml:space="preserve"> </w:t>
            </w:r>
          </w:p>
        </w:tc>
        <w:tc>
          <w:tcPr>
            <w:tcW w:w="141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proofErr w:type="spellStart"/>
            <w:r>
              <w:rPr>
                <w:lang w:val="en-US" w:eastAsia="ar-SA"/>
              </w:rPr>
              <w:t>Всего</w:t>
            </w:r>
            <w:proofErr w:type="spellEnd"/>
          </w:p>
        </w:tc>
        <w:tc>
          <w:tcPr>
            <w:tcW w:w="1560"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417"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843"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701"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val="en-US" w:eastAsia="ar-SA"/>
              </w:rPr>
            </w:pPr>
            <w:r>
              <w:rPr>
                <w:lang w:val="en-US" w:eastAsia="ar-SA"/>
              </w:rPr>
              <w:t>-</w:t>
            </w:r>
          </w:p>
        </w:tc>
      </w:tr>
    </w:tbl>
    <w:p w:rsidR="00D12591" w:rsidRDefault="00D12591" w:rsidP="00D12591">
      <w:pPr>
        <w:tabs>
          <w:tab w:val="left" w:pos="0"/>
          <w:tab w:val="left" w:pos="993"/>
        </w:tabs>
        <w:jc w:val="both"/>
        <w:rPr>
          <w:sz w:val="20"/>
          <w:szCs w:val="20"/>
        </w:rPr>
      </w:pPr>
    </w:p>
    <w:p w:rsidR="00D12591" w:rsidRDefault="00D12591" w:rsidP="00D5059D">
      <w:pPr>
        <w:numPr>
          <w:ilvl w:val="1"/>
          <w:numId w:val="10"/>
        </w:numPr>
        <w:tabs>
          <w:tab w:val="clear" w:pos="708"/>
          <w:tab w:val="left" w:pos="0"/>
          <w:tab w:val="left" w:pos="993"/>
        </w:tabs>
        <w:spacing w:after="0" w:line="240" w:lineRule="auto"/>
        <w:ind w:firstLine="708"/>
        <w:jc w:val="both"/>
      </w:pPr>
      <w:r>
        <w:rPr>
          <w:sz w:val="20"/>
          <w:szCs w:val="20"/>
        </w:rPr>
        <w:tab/>
      </w:r>
      <w:r>
        <w:t>1.2.</w:t>
      </w:r>
      <w:r>
        <w:rPr>
          <w:lang w:eastAsia="ar-SA"/>
        </w:rPr>
        <w:t>Общий объем бюджетных ассигнований, предусмотренных на исполнение муниципальных гарантий муниципального образования «</w:t>
      </w:r>
      <w:proofErr w:type="spellStart"/>
      <w:r>
        <w:rPr>
          <w:lang w:eastAsia="ar-SA"/>
        </w:rPr>
        <w:t>Нагольненский</w:t>
      </w:r>
      <w:proofErr w:type="spellEnd"/>
      <w:r>
        <w:rPr>
          <w:lang w:eastAsia="ar-SA"/>
        </w:rPr>
        <w:t xml:space="preserve"> сельсовет» </w:t>
      </w:r>
      <w:proofErr w:type="spellStart"/>
      <w:r>
        <w:rPr>
          <w:lang w:eastAsia="ar-SA"/>
        </w:rPr>
        <w:t>Пристенского</w:t>
      </w:r>
      <w:proofErr w:type="spellEnd"/>
      <w:r>
        <w:rPr>
          <w:lang w:eastAsia="ar-SA"/>
        </w:rPr>
        <w:t xml:space="preserve"> района Курской области по возможным гарантийным случаям, в 2024-2025 годах</w:t>
      </w:r>
    </w:p>
    <w:tbl>
      <w:tblPr>
        <w:tblW w:w="9791" w:type="dxa"/>
        <w:tblInd w:w="27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551"/>
        <w:gridCol w:w="3402"/>
        <w:gridCol w:w="3838"/>
      </w:tblGrid>
      <w:tr w:rsidR="00D12591" w:rsidTr="00A0205F">
        <w:tc>
          <w:tcPr>
            <w:tcW w:w="2551"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 xml:space="preserve">Исполнение муниципальных гарантий </w:t>
            </w:r>
          </w:p>
        </w:tc>
        <w:tc>
          <w:tcPr>
            <w:tcW w:w="3402"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pPr>
            <w:r>
              <w:rPr>
                <w:lang w:eastAsia="ar-SA"/>
              </w:rPr>
              <w:t>Объем бюджетных ассигнований на исполнение гарантий по возможным гарантийным случаям в 2024 году, рублей</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pPr>
            <w:r>
              <w:rPr>
                <w:lang w:eastAsia="ar-SA"/>
              </w:rPr>
              <w:t>Объем бюджетных ассигнований на исполнение гарантий по возможным гарантийным случаям в 2025 году, рублей</w:t>
            </w:r>
          </w:p>
        </w:tc>
      </w:tr>
      <w:tr w:rsidR="00D12591" w:rsidTr="00A0205F">
        <w:tc>
          <w:tcPr>
            <w:tcW w:w="2551"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pPr>
            <w:r>
              <w:rPr>
                <w:lang w:eastAsia="ar-SA"/>
              </w:rPr>
              <w:t>За счет источников финансирования дефицита бюджета</w:t>
            </w:r>
          </w:p>
        </w:tc>
        <w:tc>
          <w:tcPr>
            <w:tcW w:w="3402"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p>
          <w:p w:rsidR="00D12591" w:rsidRDefault="00D12591" w:rsidP="00A0205F">
            <w:pPr>
              <w:tabs>
                <w:tab w:val="left" w:pos="0"/>
                <w:tab w:val="left" w:pos="993"/>
              </w:tabs>
              <w:jc w:val="both"/>
            </w:pPr>
            <w:r>
              <w:rPr>
                <w:lang w:eastAsia="ar-SA"/>
              </w:rPr>
              <w:t xml:space="preserve"> </w:t>
            </w:r>
            <w:r>
              <w:rPr>
                <w:lang w:val="en-US" w:eastAsia="ar-SA"/>
              </w:rPr>
              <w:t>-</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w:t>
            </w:r>
          </w:p>
        </w:tc>
      </w:tr>
      <w:tr w:rsidR="00D12591" w:rsidTr="00A0205F">
        <w:tc>
          <w:tcPr>
            <w:tcW w:w="2551"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За счет расходов бюджета</w:t>
            </w:r>
          </w:p>
        </w:tc>
        <w:tc>
          <w:tcPr>
            <w:tcW w:w="3402" w:type="dxa"/>
            <w:tcBorders>
              <w:top w:val="single" w:sz="4" w:space="0" w:color="000000"/>
              <w:left w:val="single" w:sz="4" w:space="0" w:color="000000"/>
              <w:bottom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w:t>
            </w:r>
          </w:p>
        </w:tc>
        <w:tc>
          <w:tcPr>
            <w:tcW w:w="3838"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tabs>
                <w:tab w:val="left" w:pos="0"/>
                <w:tab w:val="left" w:pos="993"/>
              </w:tabs>
              <w:jc w:val="both"/>
              <w:rPr>
                <w:lang w:eastAsia="ar-SA"/>
              </w:rPr>
            </w:pPr>
            <w:r>
              <w:rPr>
                <w:lang w:eastAsia="ar-SA"/>
              </w:rPr>
              <w:t>-</w:t>
            </w:r>
          </w:p>
        </w:tc>
      </w:tr>
    </w:tbl>
    <w:p w:rsidR="00D12591" w:rsidRDefault="00D12591" w:rsidP="00D12591">
      <w:pPr>
        <w:sectPr w:rsidR="00D12591">
          <w:headerReference w:type="default" r:id="rId10"/>
          <w:pgSz w:w="11906" w:h="16838"/>
          <w:pgMar w:top="1134" w:right="1134" w:bottom="1134" w:left="1418" w:header="720" w:footer="0" w:gutter="0"/>
          <w:cols w:space="1701"/>
          <w:docGrid w:linePitch="360"/>
        </w:sectPr>
      </w:pPr>
    </w:p>
    <w:p w:rsidR="00D12591" w:rsidRDefault="00D12591" w:rsidP="00D12591">
      <w:pPr>
        <w:jc w:val="right"/>
      </w:pPr>
      <w:r>
        <w:lastRenderedPageBreak/>
        <w:t>Приложение №15</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jc w:val="right"/>
      </w:pPr>
      <w:r>
        <w:t>Таблица 1</w:t>
      </w:r>
    </w:p>
    <w:p w:rsidR="00D12591" w:rsidRDefault="00D12591" w:rsidP="00D12591">
      <w:pPr>
        <w:jc w:val="right"/>
      </w:pPr>
    </w:p>
    <w:p w:rsidR="00D12591" w:rsidRDefault="00D12591" w:rsidP="00D12591">
      <w:pPr>
        <w:jc w:val="center"/>
        <w:rPr>
          <w:b/>
          <w:bCs/>
          <w:color w:val="000000"/>
          <w:sz w:val="32"/>
          <w:szCs w:val="32"/>
        </w:rPr>
      </w:pPr>
      <w:r>
        <w:rPr>
          <w:b/>
          <w:bCs/>
          <w:color w:val="000000"/>
          <w:sz w:val="32"/>
          <w:szCs w:val="32"/>
        </w:rPr>
        <w:t xml:space="preserve">Распределение иных межбюджетных трансфертов на осуществление переданных полномочий в сфере внешнего муниципального </w:t>
      </w:r>
    </w:p>
    <w:p w:rsidR="00D12591" w:rsidRDefault="00D12591" w:rsidP="00D12591">
      <w:pPr>
        <w:tabs>
          <w:tab w:val="center" w:pos="4564"/>
          <w:tab w:val="right" w:pos="9128"/>
        </w:tabs>
        <w:rPr>
          <w:b/>
          <w:bCs/>
          <w:color w:val="000000"/>
          <w:sz w:val="32"/>
          <w:szCs w:val="32"/>
        </w:rPr>
      </w:pPr>
      <w:r>
        <w:rPr>
          <w:b/>
          <w:bCs/>
          <w:color w:val="000000"/>
          <w:sz w:val="32"/>
          <w:szCs w:val="32"/>
        </w:rPr>
        <w:tab/>
        <w:t>финансового контроля на 2023 год</w:t>
      </w:r>
      <w:r>
        <w:rPr>
          <w:b/>
          <w:bCs/>
          <w:color w:val="000000"/>
          <w:sz w:val="32"/>
          <w:szCs w:val="32"/>
        </w:rPr>
        <w:tab/>
      </w:r>
    </w:p>
    <w:p w:rsidR="00D12591" w:rsidRDefault="00D12591" w:rsidP="00D12591">
      <w:pPr>
        <w:jc w:val="center"/>
        <w:rPr>
          <w:b/>
          <w:bCs/>
          <w:color w:val="000000"/>
          <w:sz w:val="32"/>
          <w:szCs w:val="32"/>
        </w:rPr>
      </w:pPr>
    </w:p>
    <w:p w:rsidR="00D12591" w:rsidRDefault="00D12591" w:rsidP="00D12591">
      <w:pPr>
        <w:jc w:val="center"/>
        <w:rPr>
          <w:sz w:val="32"/>
          <w:szCs w:val="32"/>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8"/>
        <w:gridCol w:w="4666"/>
      </w:tblGrid>
      <w:tr w:rsidR="00D12591" w:rsidTr="00A0205F">
        <w:tc>
          <w:tcPr>
            <w:tcW w:w="4688" w:type="dxa"/>
            <w:tcBorders>
              <w:top w:val="single" w:sz="4" w:space="0" w:color="000000"/>
              <w:left w:val="single" w:sz="4" w:space="0" w:color="000000"/>
              <w:bottom w:val="single" w:sz="4" w:space="0" w:color="000000"/>
            </w:tcBorders>
            <w:shd w:val="clear" w:color="auto" w:fill="auto"/>
          </w:tcPr>
          <w:p w:rsidR="00D12591" w:rsidRDefault="00D12591" w:rsidP="00A0205F"/>
          <w:p w:rsidR="00D12591" w:rsidRDefault="00D12591" w:rsidP="00A0205F">
            <w:pPr>
              <w:rPr>
                <w:bCs/>
                <w:iCs/>
                <w:color w:val="000000"/>
              </w:rPr>
            </w:pPr>
            <w:r>
              <w:rPr>
                <w:bCs/>
                <w:iCs/>
                <w:color w:val="000000"/>
              </w:rPr>
              <w:t>Наименование муниципального района</w:t>
            </w:r>
          </w:p>
          <w:p w:rsidR="00D12591" w:rsidRDefault="00D12591" w:rsidP="00A0205F"/>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bCs/>
                <w:iCs/>
                <w:color w:val="000000"/>
              </w:rPr>
              <w:t>2023 год</w:t>
            </w:r>
          </w:p>
          <w:p w:rsidR="00D12591" w:rsidRDefault="00D12591" w:rsidP="00A0205F">
            <w:pPr>
              <w:jc w:val="center"/>
              <w:rPr>
                <w:bCs/>
                <w:iCs/>
                <w:color w:val="000000"/>
              </w:rPr>
            </w:pPr>
            <w:r>
              <w:rPr>
                <w:bCs/>
                <w:iCs/>
                <w:color w:val="000000"/>
              </w:rPr>
              <w:t>Сумма, руб.</w:t>
            </w:r>
          </w:p>
        </w:tc>
      </w:tr>
      <w:tr w:rsidR="00D12591" w:rsidTr="00A0205F">
        <w:tc>
          <w:tcPr>
            <w:tcW w:w="4688" w:type="dxa"/>
            <w:tcBorders>
              <w:top w:val="single" w:sz="4" w:space="0" w:color="000000"/>
              <w:left w:val="single" w:sz="4" w:space="0" w:color="000000"/>
              <w:bottom w:val="single" w:sz="4" w:space="0" w:color="000000"/>
            </w:tcBorders>
            <w:shd w:val="clear" w:color="auto" w:fill="auto"/>
          </w:tcPr>
          <w:p w:rsidR="00D12591" w:rsidRDefault="00D12591" w:rsidP="00A0205F"/>
          <w:p w:rsidR="00D12591" w:rsidRDefault="00D12591" w:rsidP="00A0205F">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D12591" w:rsidRDefault="00D12591" w:rsidP="00A0205F"/>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19200</w:t>
            </w:r>
          </w:p>
        </w:tc>
      </w:tr>
    </w:tbl>
    <w:p w:rsidR="00D12591" w:rsidRDefault="00D12591" w:rsidP="00D12591"/>
    <w:p w:rsidR="00D12591" w:rsidRDefault="00D12591" w:rsidP="00D12591">
      <w:pPr>
        <w:jc w:val="center"/>
      </w:pPr>
    </w:p>
    <w:p w:rsidR="00D12591" w:rsidRDefault="00D12591" w:rsidP="00D12591">
      <w:pPr>
        <w:jc w:val="right"/>
      </w:pPr>
      <w:r>
        <w:t>Таблица 2</w:t>
      </w:r>
    </w:p>
    <w:p w:rsidR="00D12591" w:rsidRDefault="00D12591" w:rsidP="00D12591">
      <w:pPr>
        <w:jc w:val="right"/>
      </w:pPr>
    </w:p>
    <w:p w:rsidR="00D12591" w:rsidRDefault="00D12591" w:rsidP="00D12591">
      <w:pPr>
        <w:jc w:val="center"/>
      </w:pPr>
    </w:p>
    <w:p w:rsidR="00D12591" w:rsidRDefault="00D12591" w:rsidP="00D12591">
      <w:pPr>
        <w:jc w:val="center"/>
      </w:pPr>
    </w:p>
    <w:p w:rsidR="00D12591" w:rsidRDefault="00D12591" w:rsidP="00D12591">
      <w:pPr>
        <w:jc w:val="center"/>
      </w:pPr>
      <w:r>
        <w:rPr>
          <w:b/>
          <w:bCs/>
          <w:color w:val="000000"/>
          <w:sz w:val="32"/>
          <w:szCs w:val="32"/>
        </w:rPr>
        <w:t xml:space="preserve">Распределение иных межбюджетных трансфертов на осуществление переданных полномочий в сфере внутреннего муниципального </w:t>
      </w:r>
    </w:p>
    <w:p w:rsidR="00D12591" w:rsidRDefault="00D12591" w:rsidP="00D12591">
      <w:pPr>
        <w:jc w:val="center"/>
        <w:rPr>
          <w:sz w:val="32"/>
          <w:szCs w:val="32"/>
        </w:rPr>
      </w:pPr>
      <w:r>
        <w:rPr>
          <w:b/>
          <w:bCs/>
          <w:color w:val="000000"/>
          <w:sz w:val="32"/>
          <w:szCs w:val="32"/>
        </w:rPr>
        <w:lastRenderedPageBreak/>
        <w:t>финансового контроля на 2023 год</w:t>
      </w:r>
    </w:p>
    <w:p w:rsidR="00D12591" w:rsidRDefault="00D12591" w:rsidP="00D12591">
      <w:pPr>
        <w:jc w:val="center"/>
        <w:rPr>
          <w:sz w:val="32"/>
          <w:szCs w:val="32"/>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8"/>
        <w:gridCol w:w="4666"/>
      </w:tblGrid>
      <w:tr w:rsidR="00D12591" w:rsidTr="00A0205F">
        <w:tc>
          <w:tcPr>
            <w:tcW w:w="4688" w:type="dxa"/>
            <w:tcBorders>
              <w:top w:val="single" w:sz="4" w:space="0" w:color="000000"/>
              <w:left w:val="single" w:sz="4" w:space="0" w:color="000000"/>
              <w:bottom w:val="single" w:sz="4" w:space="0" w:color="000000"/>
            </w:tcBorders>
            <w:shd w:val="clear" w:color="auto" w:fill="auto"/>
          </w:tcPr>
          <w:p w:rsidR="00D12591" w:rsidRDefault="00D12591" w:rsidP="00A0205F"/>
          <w:p w:rsidR="00D12591" w:rsidRDefault="00D12591" w:rsidP="00A0205F">
            <w:pPr>
              <w:rPr>
                <w:bCs/>
                <w:iCs/>
                <w:color w:val="000000"/>
              </w:rPr>
            </w:pPr>
            <w:r>
              <w:rPr>
                <w:bCs/>
                <w:iCs/>
                <w:color w:val="000000"/>
              </w:rPr>
              <w:t>Наименование муниципального района</w:t>
            </w:r>
          </w:p>
          <w:p w:rsidR="00D12591" w:rsidRDefault="00D12591" w:rsidP="00A0205F"/>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bCs/>
                <w:iCs/>
                <w:color w:val="000000"/>
              </w:rPr>
              <w:t>2023 год</w:t>
            </w:r>
          </w:p>
          <w:p w:rsidR="00D12591" w:rsidRDefault="00D12591" w:rsidP="00A0205F">
            <w:pPr>
              <w:jc w:val="center"/>
              <w:rPr>
                <w:bCs/>
                <w:iCs/>
                <w:color w:val="000000"/>
              </w:rPr>
            </w:pPr>
            <w:r>
              <w:rPr>
                <w:bCs/>
                <w:iCs/>
                <w:color w:val="000000"/>
              </w:rPr>
              <w:t>Сумма, руб.</w:t>
            </w:r>
          </w:p>
        </w:tc>
      </w:tr>
      <w:tr w:rsidR="00D12591" w:rsidTr="00A0205F">
        <w:tc>
          <w:tcPr>
            <w:tcW w:w="4688" w:type="dxa"/>
            <w:tcBorders>
              <w:top w:val="single" w:sz="4" w:space="0" w:color="000000"/>
              <w:left w:val="single" w:sz="4" w:space="0" w:color="000000"/>
              <w:bottom w:val="single" w:sz="4" w:space="0" w:color="000000"/>
            </w:tcBorders>
            <w:shd w:val="clear" w:color="auto" w:fill="auto"/>
          </w:tcPr>
          <w:p w:rsidR="00D12591" w:rsidRDefault="00D12591" w:rsidP="00A0205F"/>
          <w:p w:rsidR="00D12591" w:rsidRDefault="00D12591" w:rsidP="00A0205F">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D12591" w:rsidRDefault="00D12591" w:rsidP="00A0205F"/>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6000</w:t>
            </w:r>
          </w:p>
        </w:tc>
      </w:tr>
    </w:tbl>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Pr>
        <w:jc w:val="right"/>
      </w:pPr>
      <w:r>
        <w:t>Таблица 3</w:t>
      </w:r>
    </w:p>
    <w:p w:rsidR="00D12591" w:rsidRDefault="00D12591" w:rsidP="00D12591">
      <w:pPr>
        <w:jc w:val="right"/>
      </w:pPr>
    </w:p>
    <w:p w:rsidR="00D12591" w:rsidRDefault="00D12591" w:rsidP="00D12591">
      <w:pPr>
        <w:jc w:val="center"/>
      </w:pPr>
    </w:p>
    <w:p w:rsidR="00D12591" w:rsidRDefault="00D12591" w:rsidP="00D12591">
      <w:pPr>
        <w:jc w:val="center"/>
      </w:pPr>
    </w:p>
    <w:p w:rsidR="00D12591" w:rsidRDefault="00D12591" w:rsidP="00D12591">
      <w:pPr>
        <w:jc w:val="center"/>
        <w:rPr>
          <w:b/>
          <w:bCs/>
          <w:color w:val="000000"/>
          <w:sz w:val="32"/>
          <w:szCs w:val="32"/>
        </w:rPr>
      </w:pPr>
      <w:r>
        <w:rPr>
          <w:b/>
          <w:bCs/>
          <w:color w:val="000000"/>
          <w:sz w:val="32"/>
          <w:szCs w:val="32"/>
        </w:rPr>
        <w:t xml:space="preserve">Распределение иных межбюджетных трансфертов на осуществление переданных полномочий </w:t>
      </w:r>
      <w:r w:rsidRPr="00653E8C">
        <w:rPr>
          <w:b/>
          <w:sz w:val="32"/>
          <w:szCs w:val="32"/>
        </w:rPr>
        <w:t>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653E8C">
        <w:rPr>
          <w:b/>
          <w:sz w:val="32"/>
          <w:szCs w:val="32"/>
        </w:rPr>
        <w:t xml:space="preserve"> ,</w:t>
      </w:r>
      <w:proofErr w:type="gramEnd"/>
      <w:r w:rsidRPr="00653E8C">
        <w:rPr>
          <w:b/>
          <w:sz w:val="32"/>
          <w:szCs w:val="32"/>
        </w:rPr>
        <w:t>ведения бюджетного учета и предоставлении отчетности</w:t>
      </w:r>
      <w:r>
        <w:rPr>
          <w:b/>
          <w:sz w:val="32"/>
          <w:szCs w:val="32"/>
        </w:rPr>
        <w:t xml:space="preserve">  </w:t>
      </w:r>
      <w:r>
        <w:rPr>
          <w:b/>
          <w:bCs/>
          <w:color w:val="000000"/>
          <w:sz w:val="32"/>
          <w:szCs w:val="32"/>
        </w:rPr>
        <w:t>на 2023 год</w:t>
      </w:r>
    </w:p>
    <w:p w:rsidR="00D12591" w:rsidRPr="00653E8C" w:rsidRDefault="00D12591" w:rsidP="00D12591">
      <w:pPr>
        <w:jc w:val="center"/>
        <w:rPr>
          <w:b/>
          <w:bCs/>
          <w:color w:val="000000"/>
          <w:sz w:val="32"/>
          <w:szCs w:val="32"/>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8"/>
        <w:gridCol w:w="4666"/>
      </w:tblGrid>
      <w:tr w:rsidR="00D12591" w:rsidTr="00A0205F">
        <w:tc>
          <w:tcPr>
            <w:tcW w:w="4688" w:type="dxa"/>
            <w:tcBorders>
              <w:top w:val="single" w:sz="4" w:space="0" w:color="000000"/>
              <w:left w:val="single" w:sz="4" w:space="0" w:color="000000"/>
              <w:bottom w:val="single" w:sz="4" w:space="0" w:color="000000"/>
            </w:tcBorders>
            <w:shd w:val="clear" w:color="auto" w:fill="auto"/>
          </w:tcPr>
          <w:p w:rsidR="00D12591" w:rsidRDefault="00D12591" w:rsidP="00A0205F"/>
          <w:p w:rsidR="00D12591" w:rsidRDefault="00D12591" w:rsidP="00A0205F">
            <w:pPr>
              <w:rPr>
                <w:bCs/>
                <w:iCs/>
                <w:color w:val="000000"/>
              </w:rPr>
            </w:pPr>
            <w:r>
              <w:rPr>
                <w:bCs/>
                <w:iCs/>
                <w:color w:val="000000"/>
              </w:rPr>
              <w:t>Наименование муниципального района</w:t>
            </w:r>
          </w:p>
          <w:p w:rsidR="00D12591" w:rsidRDefault="00D12591" w:rsidP="00A0205F"/>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bCs/>
                <w:iCs/>
                <w:color w:val="000000"/>
              </w:rPr>
              <w:t>2023 год</w:t>
            </w:r>
          </w:p>
          <w:p w:rsidR="00D12591" w:rsidRDefault="00D12591" w:rsidP="00A0205F">
            <w:pPr>
              <w:jc w:val="center"/>
              <w:rPr>
                <w:bCs/>
                <w:iCs/>
                <w:color w:val="000000"/>
              </w:rPr>
            </w:pPr>
            <w:r>
              <w:rPr>
                <w:bCs/>
                <w:iCs/>
                <w:color w:val="000000"/>
              </w:rPr>
              <w:t>Сумма, руб.</w:t>
            </w:r>
          </w:p>
        </w:tc>
      </w:tr>
      <w:tr w:rsidR="00D12591" w:rsidTr="00A0205F">
        <w:tc>
          <w:tcPr>
            <w:tcW w:w="4688" w:type="dxa"/>
            <w:tcBorders>
              <w:top w:val="single" w:sz="4" w:space="0" w:color="000000"/>
              <w:left w:val="single" w:sz="4" w:space="0" w:color="000000"/>
              <w:bottom w:val="single" w:sz="4" w:space="0" w:color="000000"/>
            </w:tcBorders>
            <w:shd w:val="clear" w:color="auto" w:fill="auto"/>
          </w:tcPr>
          <w:p w:rsidR="00D12591" w:rsidRDefault="00D12591" w:rsidP="00A0205F"/>
          <w:p w:rsidR="00D12591" w:rsidRDefault="00D12591" w:rsidP="00A0205F">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w:t>
            </w:r>
            <w:r>
              <w:rPr>
                <w:color w:val="000000"/>
              </w:rPr>
              <w:lastRenderedPageBreak/>
              <w:t>Курской области</w:t>
            </w:r>
          </w:p>
          <w:p w:rsidR="00D12591" w:rsidRDefault="00D12591" w:rsidP="00A0205F"/>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204000</w:t>
            </w:r>
          </w:p>
        </w:tc>
      </w:tr>
    </w:tbl>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Default="00D12591" w:rsidP="00D12591">
      <w:pPr>
        <w:jc w:val="right"/>
      </w:pPr>
      <w:r>
        <w:t>Таблица 4</w:t>
      </w:r>
    </w:p>
    <w:p w:rsidR="00D12591" w:rsidRDefault="00D12591" w:rsidP="00D12591">
      <w:pPr>
        <w:jc w:val="right"/>
      </w:pPr>
    </w:p>
    <w:p w:rsidR="00D12591" w:rsidRDefault="00D12591" w:rsidP="00D12591">
      <w:pPr>
        <w:jc w:val="center"/>
      </w:pPr>
    </w:p>
    <w:p w:rsidR="00D12591" w:rsidRDefault="00D12591" w:rsidP="00D12591">
      <w:pPr>
        <w:jc w:val="center"/>
      </w:pPr>
    </w:p>
    <w:p w:rsidR="00D12591" w:rsidRDefault="00D12591" w:rsidP="00D12591">
      <w:pPr>
        <w:jc w:val="center"/>
        <w:rPr>
          <w:b/>
          <w:bCs/>
          <w:color w:val="000000"/>
          <w:sz w:val="32"/>
          <w:szCs w:val="32"/>
        </w:rPr>
      </w:pPr>
      <w:r>
        <w:rPr>
          <w:b/>
          <w:bCs/>
          <w:color w:val="000000"/>
          <w:sz w:val="32"/>
          <w:szCs w:val="32"/>
        </w:rPr>
        <w:t xml:space="preserve">Распределение иных межбюджетных трансфертов на осуществление переданных полномочий </w:t>
      </w:r>
      <w:r w:rsidRPr="00653E8C">
        <w:rPr>
          <w:b/>
          <w:sz w:val="32"/>
          <w:szCs w:val="32"/>
        </w:rPr>
        <w:t>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653E8C">
        <w:rPr>
          <w:b/>
          <w:sz w:val="32"/>
          <w:szCs w:val="32"/>
        </w:rPr>
        <w:t xml:space="preserve"> ,</w:t>
      </w:r>
      <w:proofErr w:type="gramEnd"/>
      <w:r w:rsidRPr="00653E8C">
        <w:rPr>
          <w:b/>
          <w:sz w:val="32"/>
          <w:szCs w:val="32"/>
        </w:rPr>
        <w:t>ведения бюджетного учета и предоставлении отчетности</w:t>
      </w:r>
      <w:r>
        <w:rPr>
          <w:b/>
          <w:sz w:val="32"/>
          <w:szCs w:val="32"/>
        </w:rPr>
        <w:t xml:space="preserve">  </w:t>
      </w:r>
      <w:r>
        <w:rPr>
          <w:b/>
          <w:bCs/>
          <w:color w:val="000000"/>
          <w:sz w:val="32"/>
          <w:szCs w:val="32"/>
        </w:rPr>
        <w:t>на 2023 год</w:t>
      </w:r>
    </w:p>
    <w:p w:rsidR="00D12591" w:rsidRPr="00653E8C" w:rsidRDefault="00D12591" w:rsidP="00D12591">
      <w:pPr>
        <w:jc w:val="center"/>
        <w:rPr>
          <w:b/>
          <w:bCs/>
          <w:color w:val="000000"/>
          <w:sz w:val="32"/>
          <w:szCs w:val="32"/>
        </w:rPr>
      </w:pPr>
    </w:p>
    <w:tbl>
      <w:tblPr>
        <w:tblW w:w="935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88"/>
        <w:gridCol w:w="4666"/>
      </w:tblGrid>
      <w:tr w:rsidR="00D12591" w:rsidTr="00A0205F">
        <w:tc>
          <w:tcPr>
            <w:tcW w:w="4688" w:type="dxa"/>
            <w:tcBorders>
              <w:top w:val="single" w:sz="4" w:space="0" w:color="000000"/>
              <w:left w:val="single" w:sz="4" w:space="0" w:color="000000"/>
              <w:bottom w:val="single" w:sz="4" w:space="0" w:color="000000"/>
            </w:tcBorders>
            <w:shd w:val="clear" w:color="auto" w:fill="auto"/>
          </w:tcPr>
          <w:p w:rsidR="00D12591" w:rsidRDefault="00D12591" w:rsidP="00A0205F"/>
          <w:p w:rsidR="00D12591" w:rsidRDefault="00D12591" w:rsidP="00A0205F">
            <w:pPr>
              <w:rPr>
                <w:bCs/>
                <w:iCs/>
                <w:color w:val="000000"/>
              </w:rPr>
            </w:pPr>
            <w:r>
              <w:rPr>
                <w:bCs/>
                <w:iCs/>
                <w:color w:val="000000"/>
              </w:rPr>
              <w:t>Наименование муниципального района</w:t>
            </w:r>
          </w:p>
          <w:p w:rsidR="00D12591" w:rsidRDefault="00D12591" w:rsidP="00A0205F"/>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bCs/>
                <w:iCs/>
                <w:color w:val="000000"/>
              </w:rPr>
              <w:t>2023 год</w:t>
            </w:r>
          </w:p>
          <w:p w:rsidR="00D12591" w:rsidRDefault="00D12591" w:rsidP="00A0205F">
            <w:pPr>
              <w:jc w:val="center"/>
              <w:rPr>
                <w:bCs/>
                <w:iCs/>
                <w:color w:val="000000"/>
              </w:rPr>
            </w:pPr>
            <w:r>
              <w:rPr>
                <w:bCs/>
                <w:iCs/>
                <w:color w:val="000000"/>
              </w:rPr>
              <w:t>Сумма, руб.</w:t>
            </w:r>
          </w:p>
        </w:tc>
      </w:tr>
      <w:tr w:rsidR="00D12591" w:rsidTr="00A0205F">
        <w:tc>
          <w:tcPr>
            <w:tcW w:w="4688" w:type="dxa"/>
            <w:tcBorders>
              <w:top w:val="single" w:sz="4" w:space="0" w:color="000000"/>
              <w:left w:val="single" w:sz="4" w:space="0" w:color="000000"/>
              <w:bottom w:val="single" w:sz="4" w:space="0" w:color="000000"/>
            </w:tcBorders>
            <w:shd w:val="clear" w:color="auto" w:fill="auto"/>
          </w:tcPr>
          <w:p w:rsidR="00D12591" w:rsidRDefault="00D12591" w:rsidP="00A0205F"/>
          <w:p w:rsidR="00D12591" w:rsidRDefault="00D12591" w:rsidP="00A0205F">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D12591" w:rsidRDefault="00D12591" w:rsidP="00A0205F"/>
        </w:tc>
        <w:tc>
          <w:tcPr>
            <w:tcW w:w="4666"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204000</w:t>
            </w:r>
          </w:p>
        </w:tc>
      </w:tr>
    </w:tbl>
    <w:p w:rsidR="00D12591" w:rsidRDefault="00D12591" w:rsidP="00D12591">
      <w:pPr>
        <w:sectPr w:rsidR="00D12591">
          <w:headerReference w:type="default" r:id="rId11"/>
          <w:pgSz w:w="11906" w:h="16838"/>
          <w:pgMar w:top="1134" w:right="1247" w:bottom="1134" w:left="1531" w:header="709" w:footer="0" w:gutter="0"/>
          <w:cols w:space="1701"/>
          <w:docGrid w:linePitch="360"/>
        </w:sectPr>
      </w:pPr>
    </w:p>
    <w:p w:rsidR="00D12591" w:rsidRDefault="00D12591" w:rsidP="00D12591">
      <w:pPr>
        <w:jc w:val="right"/>
      </w:pPr>
      <w:r>
        <w:lastRenderedPageBreak/>
        <w:t>Приложение №16</w:t>
      </w:r>
    </w:p>
    <w:p w:rsidR="00D12591" w:rsidRDefault="00D12591" w:rsidP="00D12591">
      <w:pPr>
        <w:jc w:val="right"/>
      </w:pPr>
      <w:r>
        <w:t>к решению Собрания депутатов</w:t>
      </w:r>
    </w:p>
    <w:p w:rsidR="00D12591" w:rsidRDefault="00D12591" w:rsidP="00D12591">
      <w:pPr>
        <w:jc w:val="right"/>
      </w:pPr>
      <w:proofErr w:type="spellStart"/>
      <w:r>
        <w:t>Нагольненского</w:t>
      </w:r>
      <w:proofErr w:type="spellEnd"/>
      <w:r>
        <w:t xml:space="preserve"> сельсовета</w:t>
      </w:r>
    </w:p>
    <w:p w:rsidR="00D12591" w:rsidRDefault="00D12591" w:rsidP="00D12591">
      <w:pPr>
        <w:jc w:val="right"/>
      </w:pPr>
      <w:r>
        <w:t xml:space="preserve"> </w:t>
      </w:r>
      <w:proofErr w:type="spellStart"/>
      <w:r>
        <w:t>Пристенского</w:t>
      </w:r>
      <w:proofErr w:type="spellEnd"/>
      <w:r>
        <w:t xml:space="preserve"> района Курской области</w:t>
      </w:r>
    </w:p>
    <w:p w:rsidR="00D12591" w:rsidRDefault="00D12591" w:rsidP="00D12591">
      <w:pPr>
        <w:jc w:val="right"/>
      </w:pPr>
      <w:r>
        <w:t xml:space="preserve">от      .2022г№   </w:t>
      </w:r>
    </w:p>
    <w:p w:rsidR="00D12591" w:rsidRDefault="00D12591" w:rsidP="00D12591">
      <w:pPr>
        <w:jc w:val="right"/>
      </w:pPr>
    </w:p>
    <w:p w:rsidR="00D12591" w:rsidRDefault="00D12591" w:rsidP="00D12591">
      <w:pPr>
        <w:jc w:val="right"/>
      </w:pPr>
    </w:p>
    <w:p w:rsidR="00D12591" w:rsidRDefault="00D12591" w:rsidP="00D12591">
      <w:pPr>
        <w:jc w:val="right"/>
      </w:pPr>
      <w:r>
        <w:t>Таблица 1</w:t>
      </w:r>
    </w:p>
    <w:p w:rsidR="00D12591" w:rsidRDefault="00D12591" w:rsidP="00D12591">
      <w:pPr>
        <w:jc w:val="right"/>
      </w:pPr>
    </w:p>
    <w:p w:rsidR="00D12591" w:rsidRDefault="00D12591" w:rsidP="00D12591">
      <w:pPr>
        <w:jc w:val="center"/>
        <w:rPr>
          <w:sz w:val="32"/>
          <w:szCs w:val="32"/>
        </w:rPr>
      </w:pPr>
      <w:r>
        <w:rPr>
          <w:b/>
          <w:bCs/>
          <w:color w:val="000000"/>
          <w:sz w:val="32"/>
          <w:szCs w:val="32"/>
        </w:rPr>
        <w:t>Распределение иных межбюджетных трансфертов на осуществление переданных полномочий в сфере внешнего муниципального финансового контроля на плановый период 2024 и 2025 годов</w:t>
      </w:r>
    </w:p>
    <w:p w:rsidR="00D12591" w:rsidRDefault="00D12591" w:rsidP="00D12591">
      <w:pPr>
        <w:jc w:val="center"/>
        <w:rPr>
          <w:sz w:val="32"/>
          <w:szCs w:val="32"/>
        </w:rPr>
      </w:pPr>
    </w:p>
    <w:tbl>
      <w:tblPr>
        <w:tblW w:w="929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27"/>
        <w:gridCol w:w="3079"/>
        <w:gridCol w:w="3090"/>
      </w:tblGrid>
      <w:tr w:rsidR="00D12591" w:rsidTr="00A0205F">
        <w:tc>
          <w:tcPr>
            <w:tcW w:w="3127" w:type="dxa"/>
            <w:tcBorders>
              <w:top w:val="single" w:sz="4" w:space="0" w:color="000000"/>
              <w:left w:val="single" w:sz="4" w:space="0" w:color="000000"/>
              <w:bottom w:val="single" w:sz="4" w:space="0" w:color="000000"/>
            </w:tcBorders>
            <w:shd w:val="clear" w:color="auto" w:fill="auto"/>
          </w:tcPr>
          <w:p w:rsidR="00D12591" w:rsidRDefault="00D12591" w:rsidP="00A0205F">
            <w:pPr>
              <w:rPr>
                <w:bCs/>
                <w:iCs/>
                <w:color w:val="000000"/>
              </w:rPr>
            </w:pPr>
            <w:bookmarkStart w:id="1" w:name="_Hlk24473447"/>
            <w:bookmarkEnd w:id="1"/>
            <w:r>
              <w:rPr>
                <w:bCs/>
                <w:iCs/>
                <w:color w:val="000000"/>
              </w:rPr>
              <w:t>Наименование муниципального района</w:t>
            </w:r>
          </w:p>
          <w:p w:rsidR="00D12591" w:rsidRDefault="00D12591" w:rsidP="00A0205F">
            <w:pPr>
              <w:jc w:val="center"/>
            </w:pPr>
          </w:p>
          <w:p w:rsidR="00D12591" w:rsidRDefault="00D12591" w:rsidP="00A0205F">
            <w:pPr>
              <w:jc w:val="center"/>
            </w:pPr>
          </w:p>
        </w:tc>
        <w:tc>
          <w:tcPr>
            <w:tcW w:w="307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pPr>
            <w:r>
              <w:rPr>
                <w:bCs/>
                <w:iCs/>
                <w:color w:val="000000"/>
              </w:rPr>
              <w:t>2024 год</w:t>
            </w:r>
          </w:p>
          <w:p w:rsidR="00D12591" w:rsidRDefault="00D12591" w:rsidP="00A0205F">
            <w:pPr>
              <w:jc w:val="center"/>
              <w:rPr>
                <w:bCs/>
                <w:iCs/>
                <w:color w:val="000000"/>
              </w:rPr>
            </w:pPr>
            <w:r>
              <w:rPr>
                <w:bCs/>
                <w:iCs/>
                <w:color w:val="000000"/>
              </w:rPr>
              <w:t>Сумма, руб.</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bCs/>
                <w:iCs/>
                <w:color w:val="000000"/>
              </w:rPr>
              <w:t>2025 год</w:t>
            </w:r>
          </w:p>
          <w:p w:rsidR="00D12591" w:rsidRDefault="00D12591" w:rsidP="00A0205F">
            <w:pPr>
              <w:jc w:val="center"/>
              <w:rPr>
                <w:bCs/>
                <w:iCs/>
                <w:color w:val="000000"/>
              </w:rPr>
            </w:pPr>
            <w:r>
              <w:rPr>
                <w:bCs/>
                <w:iCs/>
                <w:color w:val="000000"/>
              </w:rPr>
              <w:t>Сумма, руб.</w:t>
            </w:r>
          </w:p>
        </w:tc>
      </w:tr>
      <w:tr w:rsidR="00D12591" w:rsidTr="00A0205F">
        <w:tc>
          <w:tcPr>
            <w:tcW w:w="3127" w:type="dxa"/>
            <w:tcBorders>
              <w:top w:val="single" w:sz="4" w:space="0" w:color="000000"/>
              <w:left w:val="single" w:sz="4" w:space="0" w:color="000000"/>
              <w:bottom w:val="single" w:sz="4" w:space="0" w:color="000000"/>
            </w:tcBorders>
            <w:shd w:val="clear" w:color="auto" w:fill="auto"/>
          </w:tcPr>
          <w:p w:rsidR="00D12591" w:rsidRDefault="00D12591" w:rsidP="00A0205F">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D12591" w:rsidRDefault="00D12591" w:rsidP="00A0205F">
            <w:pPr>
              <w:jc w:val="center"/>
            </w:pPr>
          </w:p>
          <w:p w:rsidR="00D12591" w:rsidRDefault="00D12591" w:rsidP="00A0205F">
            <w:pPr>
              <w:jc w:val="center"/>
            </w:pPr>
          </w:p>
        </w:tc>
        <w:tc>
          <w:tcPr>
            <w:tcW w:w="307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19200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19200</w:t>
            </w:r>
          </w:p>
        </w:tc>
      </w:tr>
    </w:tbl>
    <w:p w:rsidR="00D12591" w:rsidRDefault="00D12591" w:rsidP="00D12591">
      <w:pPr>
        <w:jc w:val="center"/>
      </w:pPr>
    </w:p>
    <w:p w:rsidR="00D12591" w:rsidRDefault="00D12591" w:rsidP="00D12591">
      <w:pPr>
        <w:jc w:val="center"/>
      </w:pPr>
    </w:p>
    <w:p w:rsidR="00D12591" w:rsidRDefault="00D12591" w:rsidP="00D12591">
      <w:pPr>
        <w:jc w:val="center"/>
      </w:pPr>
    </w:p>
    <w:p w:rsidR="00D12591" w:rsidRDefault="00D12591" w:rsidP="00D12591">
      <w:pPr>
        <w:jc w:val="center"/>
      </w:pPr>
    </w:p>
    <w:p w:rsidR="00D12591" w:rsidRDefault="00D12591" w:rsidP="00D12591">
      <w:pPr>
        <w:jc w:val="right"/>
      </w:pPr>
      <w:r>
        <w:t>Таблица 2</w:t>
      </w:r>
    </w:p>
    <w:p w:rsidR="00D12591" w:rsidRDefault="00D12591" w:rsidP="00D12591">
      <w:pPr>
        <w:jc w:val="right"/>
      </w:pPr>
    </w:p>
    <w:p w:rsidR="00D12591" w:rsidRDefault="00D12591" w:rsidP="00D12591">
      <w:pPr>
        <w:jc w:val="center"/>
        <w:rPr>
          <w:sz w:val="32"/>
          <w:szCs w:val="32"/>
        </w:rPr>
      </w:pPr>
      <w:r>
        <w:rPr>
          <w:b/>
          <w:bCs/>
          <w:color w:val="000000"/>
          <w:sz w:val="32"/>
          <w:szCs w:val="32"/>
        </w:rPr>
        <w:t>Распределение иных межбюджетных трансфертов на осуществление переданных полномочий в сфере внутреннего муниципального финансового контроля на плановый период 2024 и 2025 годов</w:t>
      </w:r>
    </w:p>
    <w:p w:rsidR="00D12591" w:rsidRDefault="00D12591" w:rsidP="00D12591">
      <w:pPr>
        <w:jc w:val="center"/>
        <w:rPr>
          <w:sz w:val="32"/>
          <w:szCs w:val="32"/>
        </w:rPr>
      </w:pPr>
    </w:p>
    <w:p w:rsidR="00D12591" w:rsidRDefault="00D12591" w:rsidP="00D12591">
      <w:pPr>
        <w:jc w:val="center"/>
      </w:pPr>
    </w:p>
    <w:p w:rsidR="00D12591" w:rsidRDefault="00D12591" w:rsidP="00D12591">
      <w:pPr>
        <w:jc w:val="center"/>
      </w:pPr>
    </w:p>
    <w:tbl>
      <w:tblPr>
        <w:tblW w:w="929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27"/>
        <w:gridCol w:w="3079"/>
        <w:gridCol w:w="3090"/>
      </w:tblGrid>
      <w:tr w:rsidR="00D12591" w:rsidTr="00A0205F">
        <w:tc>
          <w:tcPr>
            <w:tcW w:w="3127" w:type="dxa"/>
            <w:tcBorders>
              <w:top w:val="single" w:sz="4" w:space="0" w:color="000000"/>
              <w:left w:val="single" w:sz="4" w:space="0" w:color="000000"/>
              <w:bottom w:val="single" w:sz="4" w:space="0" w:color="000000"/>
            </w:tcBorders>
            <w:shd w:val="clear" w:color="auto" w:fill="auto"/>
          </w:tcPr>
          <w:p w:rsidR="00D12591" w:rsidRDefault="00D12591" w:rsidP="00A0205F">
            <w:pPr>
              <w:rPr>
                <w:bCs/>
                <w:iCs/>
                <w:color w:val="000000"/>
              </w:rPr>
            </w:pPr>
            <w:r>
              <w:rPr>
                <w:bCs/>
                <w:iCs/>
                <w:color w:val="000000"/>
              </w:rPr>
              <w:t>Наименование муниципального района</w:t>
            </w:r>
          </w:p>
          <w:p w:rsidR="00D12591" w:rsidRDefault="00D12591" w:rsidP="00A0205F">
            <w:pPr>
              <w:jc w:val="center"/>
            </w:pPr>
          </w:p>
          <w:p w:rsidR="00D12591" w:rsidRDefault="00D12591" w:rsidP="00A0205F">
            <w:pPr>
              <w:jc w:val="center"/>
            </w:pPr>
          </w:p>
        </w:tc>
        <w:tc>
          <w:tcPr>
            <w:tcW w:w="307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pPr>
            <w:r>
              <w:rPr>
                <w:bCs/>
                <w:iCs/>
                <w:color w:val="000000"/>
              </w:rPr>
              <w:t>2024 год</w:t>
            </w:r>
          </w:p>
          <w:p w:rsidR="00D12591" w:rsidRDefault="00D12591" w:rsidP="00A0205F">
            <w:pPr>
              <w:jc w:val="center"/>
              <w:rPr>
                <w:bCs/>
                <w:iCs/>
                <w:color w:val="000000"/>
              </w:rPr>
            </w:pPr>
            <w:r>
              <w:rPr>
                <w:bCs/>
                <w:iCs/>
                <w:color w:val="000000"/>
              </w:rPr>
              <w:t>Сумма, руб.</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bCs/>
                <w:iCs/>
                <w:color w:val="000000"/>
              </w:rPr>
              <w:t>2025 год</w:t>
            </w:r>
          </w:p>
          <w:p w:rsidR="00D12591" w:rsidRDefault="00D12591" w:rsidP="00A0205F">
            <w:pPr>
              <w:jc w:val="center"/>
              <w:rPr>
                <w:bCs/>
                <w:iCs/>
                <w:color w:val="000000"/>
              </w:rPr>
            </w:pPr>
            <w:r>
              <w:rPr>
                <w:bCs/>
                <w:iCs/>
                <w:color w:val="000000"/>
              </w:rPr>
              <w:t>Сумма, руб.</w:t>
            </w:r>
          </w:p>
        </w:tc>
      </w:tr>
      <w:tr w:rsidR="00D12591" w:rsidTr="00A0205F">
        <w:tc>
          <w:tcPr>
            <w:tcW w:w="3127" w:type="dxa"/>
            <w:tcBorders>
              <w:top w:val="single" w:sz="4" w:space="0" w:color="000000"/>
              <w:left w:val="single" w:sz="4" w:space="0" w:color="000000"/>
              <w:bottom w:val="single" w:sz="4" w:space="0" w:color="000000"/>
            </w:tcBorders>
            <w:shd w:val="clear" w:color="auto" w:fill="auto"/>
          </w:tcPr>
          <w:p w:rsidR="00D12591" w:rsidRDefault="00D12591" w:rsidP="00A0205F">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D12591" w:rsidRDefault="00D12591" w:rsidP="00A0205F">
            <w:pPr>
              <w:jc w:val="center"/>
            </w:pPr>
          </w:p>
          <w:p w:rsidR="00D12591" w:rsidRDefault="00D12591" w:rsidP="00A0205F">
            <w:pPr>
              <w:jc w:val="center"/>
            </w:pPr>
          </w:p>
        </w:tc>
        <w:tc>
          <w:tcPr>
            <w:tcW w:w="307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6000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6000</w:t>
            </w:r>
          </w:p>
        </w:tc>
      </w:tr>
    </w:tbl>
    <w:p w:rsidR="00D12591" w:rsidRDefault="00D12591" w:rsidP="00D12591"/>
    <w:p w:rsidR="00D12591" w:rsidRDefault="00D12591" w:rsidP="00D12591"/>
    <w:p w:rsidR="00D12591" w:rsidRDefault="00D12591" w:rsidP="00D12591">
      <w:pPr>
        <w:jc w:val="right"/>
      </w:pPr>
      <w:r>
        <w:t>Таблица 3</w:t>
      </w:r>
    </w:p>
    <w:p w:rsidR="00D12591" w:rsidRDefault="00D12591" w:rsidP="00D12591">
      <w:pPr>
        <w:jc w:val="right"/>
      </w:pPr>
    </w:p>
    <w:p w:rsidR="00D12591" w:rsidRDefault="00D12591" w:rsidP="00D12591"/>
    <w:p w:rsidR="00D12591" w:rsidRDefault="00D12591" w:rsidP="00D12591">
      <w:pPr>
        <w:jc w:val="center"/>
        <w:rPr>
          <w:sz w:val="32"/>
          <w:szCs w:val="32"/>
        </w:rPr>
      </w:pPr>
      <w:r>
        <w:rPr>
          <w:b/>
          <w:bCs/>
          <w:color w:val="000000"/>
          <w:sz w:val="32"/>
          <w:szCs w:val="32"/>
        </w:rPr>
        <w:t xml:space="preserve">Распределение иных межбюджетных трансфертов на осуществление переданных полномочий </w:t>
      </w:r>
      <w:r w:rsidRPr="00653E8C">
        <w:rPr>
          <w:b/>
          <w:sz w:val="32"/>
          <w:szCs w:val="32"/>
        </w:rPr>
        <w:t>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653E8C">
        <w:rPr>
          <w:b/>
          <w:sz w:val="32"/>
          <w:szCs w:val="32"/>
        </w:rPr>
        <w:t xml:space="preserve"> ,</w:t>
      </w:r>
      <w:proofErr w:type="gramEnd"/>
      <w:r w:rsidRPr="00653E8C">
        <w:rPr>
          <w:b/>
          <w:sz w:val="32"/>
          <w:szCs w:val="32"/>
        </w:rPr>
        <w:t>ведения бюджетного учета и предоставлении отчетности</w:t>
      </w:r>
      <w:r>
        <w:rPr>
          <w:b/>
          <w:sz w:val="32"/>
          <w:szCs w:val="32"/>
        </w:rPr>
        <w:t xml:space="preserve">  </w:t>
      </w:r>
      <w:r>
        <w:rPr>
          <w:b/>
          <w:bCs/>
          <w:color w:val="000000"/>
          <w:sz w:val="32"/>
          <w:szCs w:val="32"/>
        </w:rPr>
        <w:t>на плановый период 2024 и 2025 годов</w:t>
      </w:r>
    </w:p>
    <w:p w:rsidR="00D12591" w:rsidRDefault="00D12591" w:rsidP="00D12591">
      <w:pPr>
        <w:rPr>
          <w:b/>
          <w:bCs/>
          <w:color w:val="000000"/>
          <w:sz w:val="32"/>
          <w:szCs w:val="32"/>
        </w:rPr>
      </w:pPr>
    </w:p>
    <w:p w:rsidR="00D12591" w:rsidRDefault="00D12591" w:rsidP="00D12591"/>
    <w:p w:rsidR="00D12591" w:rsidRDefault="00D12591" w:rsidP="00D12591"/>
    <w:tbl>
      <w:tblPr>
        <w:tblW w:w="929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27"/>
        <w:gridCol w:w="3079"/>
        <w:gridCol w:w="3090"/>
      </w:tblGrid>
      <w:tr w:rsidR="00D12591" w:rsidTr="00A0205F">
        <w:tc>
          <w:tcPr>
            <w:tcW w:w="3127" w:type="dxa"/>
            <w:tcBorders>
              <w:top w:val="single" w:sz="4" w:space="0" w:color="000000"/>
              <w:left w:val="single" w:sz="4" w:space="0" w:color="000000"/>
              <w:bottom w:val="single" w:sz="4" w:space="0" w:color="000000"/>
            </w:tcBorders>
            <w:shd w:val="clear" w:color="auto" w:fill="auto"/>
          </w:tcPr>
          <w:p w:rsidR="00D12591" w:rsidRDefault="00D12591" w:rsidP="00A0205F">
            <w:pPr>
              <w:rPr>
                <w:bCs/>
                <w:iCs/>
                <w:color w:val="000000"/>
              </w:rPr>
            </w:pPr>
            <w:r>
              <w:rPr>
                <w:bCs/>
                <w:iCs/>
                <w:color w:val="000000"/>
              </w:rPr>
              <w:t>Наименование муниципального района</w:t>
            </w:r>
          </w:p>
          <w:p w:rsidR="00D12591" w:rsidRDefault="00D12591" w:rsidP="00A0205F">
            <w:pPr>
              <w:jc w:val="center"/>
            </w:pPr>
          </w:p>
          <w:p w:rsidR="00D12591" w:rsidRDefault="00D12591" w:rsidP="00A0205F">
            <w:pPr>
              <w:jc w:val="center"/>
            </w:pPr>
          </w:p>
        </w:tc>
        <w:tc>
          <w:tcPr>
            <w:tcW w:w="307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pPr>
            <w:r>
              <w:rPr>
                <w:bCs/>
                <w:iCs/>
                <w:color w:val="000000"/>
              </w:rPr>
              <w:t>2024 год</w:t>
            </w:r>
          </w:p>
          <w:p w:rsidR="00D12591" w:rsidRDefault="00D12591" w:rsidP="00A0205F">
            <w:pPr>
              <w:jc w:val="center"/>
              <w:rPr>
                <w:bCs/>
                <w:iCs/>
                <w:color w:val="000000"/>
              </w:rPr>
            </w:pPr>
            <w:r>
              <w:rPr>
                <w:bCs/>
                <w:iCs/>
                <w:color w:val="000000"/>
              </w:rPr>
              <w:t>Сумма, руб.</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bCs/>
                <w:iCs/>
                <w:color w:val="000000"/>
              </w:rPr>
              <w:t>2025 год</w:t>
            </w:r>
          </w:p>
          <w:p w:rsidR="00D12591" w:rsidRDefault="00D12591" w:rsidP="00A0205F">
            <w:pPr>
              <w:jc w:val="center"/>
              <w:rPr>
                <w:bCs/>
                <w:iCs/>
                <w:color w:val="000000"/>
              </w:rPr>
            </w:pPr>
            <w:r>
              <w:rPr>
                <w:bCs/>
                <w:iCs/>
                <w:color w:val="000000"/>
              </w:rPr>
              <w:t>Сумма, руб.</w:t>
            </w:r>
          </w:p>
        </w:tc>
      </w:tr>
      <w:tr w:rsidR="00D12591" w:rsidTr="00A0205F">
        <w:tc>
          <w:tcPr>
            <w:tcW w:w="3127" w:type="dxa"/>
            <w:tcBorders>
              <w:top w:val="single" w:sz="4" w:space="0" w:color="000000"/>
              <w:left w:val="single" w:sz="4" w:space="0" w:color="000000"/>
              <w:bottom w:val="single" w:sz="4" w:space="0" w:color="000000"/>
            </w:tcBorders>
            <w:shd w:val="clear" w:color="auto" w:fill="auto"/>
          </w:tcPr>
          <w:p w:rsidR="00D12591" w:rsidRDefault="00D12591" w:rsidP="00A0205F">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D12591" w:rsidRDefault="00D12591" w:rsidP="00A0205F">
            <w:pPr>
              <w:jc w:val="center"/>
            </w:pPr>
          </w:p>
          <w:p w:rsidR="00D12591" w:rsidRDefault="00D12591" w:rsidP="00A0205F">
            <w:pPr>
              <w:jc w:val="center"/>
            </w:pPr>
          </w:p>
        </w:tc>
        <w:tc>
          <w:tcPr>
            <w:tcW w:w="307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204000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204000</w:t>
            </w:r>
          </w:p>
        </w:tc>
      </w:tr>
    </w:tbl>
    <w:p w:rsidR="00D12591" w:rsidRDefault="00D12591" w:rsidP="00D12591"/>
    <w:p w:rsidR="00D12591" w:rsidRDefault="00D12591" w:rsidP="00D12591">
      <w:pPr>
        <w:jc w:val="right"/>
      </w:pPr>
      <w:r>
        <w:t>Таблица 4</w:t>
      </w:r>
    </w:p>
    <w:p w:rsidR="00D12591" w:rsidRDefault="00D12591" w:rsidP="00D12591">
      <w:pPr>
        <w:jc w:val="right"/>
      </w:pPr>
    </w:p>
    <w:p w:rsidR="00D12591" w:rsidRDefault="00D12591" w:rsidP="00D12591"/>
    <w:p w:rsidR="00D12591" w:rsidRDefault="00D12591" w:rsidP="00D12591">
      <w:pPr>
        <w:jc w:val="center"/>
        <w:rPr>
          <w:sz w:val="32"/>
          <w:szCs w:val="32"/>
        </w:rPr>
      </w:pPr>
      <w:r>
        <w:rPr>
          <w:b/>
          <w:bCs/>
          <w:color w:val="000000"/>
          <w:sz w:val="32"/>
          <w:szCs w:val="32"/>
        </w:rPr>
        <w:t xml:space="preserve">Распределение иных межбюджетных трансфертов на осуществление переданных полномочий </w:t>
      </w:r>
      <w:r w:rsidRPr="00653E8C">
        <w:rPr>
          <w:b/>
          <w:sz w:val="32"/>
          <w:szCs w:val="32"/>
        </w:rPr>
        <w:t>по составлению и рассмотрению проекта бюджета поселения, исполнению бюджета поселения, осуществление контроля за их исполнением, составлением отчетов об исполнении бюджета поселения</w:t>
      </w:r>
      <w:proofErr w:type="gramStart"/>
      <w:r w:rsidRPr="00653E8C">
        <w:rPr>
          <w:b/>
          <w:sz w:val="32"/>
          <w:szCs w:val="32"/>
        </w:rPr>
        <w:t xml:space="preserve"> ,</w:t>
      </w:r>
      <w:proofErr w:type="gramEnd"/>
      <w:r w:rsidRPr="00653E8C">
        <w:rPr>
          <w:b/>
          <w:sz w:val="32"/>
          <w:szCs w:val="32"/>
        </w:rPr>
        <w:t>ведения бюджетного учета и предоставлении отчетности</w:t>
      </w:r>
      <w:r>
        <w:rPr>
          <w:b/>
          <w:sz w:val="32"/>
          <w:szCs w:val="32"/>
        </w:rPr>
        <w:t xml:space="preserve">  </w:t>
      </w:r>
      <w:r>
        <w:rPr>
          <w:b/>
          <w:bCs/>
          <w:color w:val="000000"/>
          <w:sz w:val="32"/>
          <w:szCs w:val="32"/>
        </w:rPr>
        <w:t>на плановый период 2024 и 2025 годов</w:t>
      </w:r>
    </w:p>
    <w:p w:rsidR="00D12591" w:rsidRDefault="00D12591" w:rsidP="00D12591">
      <w:pPr>
        <w:jc w:val="center"/>
        <w:rPr>
          <w:sz w:val="32"/>
          <w:szCs w:val="32"/>
        </w:rPr>
      </w:pPr>
    </w:p>
    <w:p w:rsidR="00D12591" w:rsidRDefault="00D12591" w:rsidP="00D12591">
      <w:pPr>
        <w:jc w:val="center"/>
      </w:pPr>
    </w:p>
    <w:p w:rsidR="00D12591" w:rsidRDefault="00D12591" w:rsidP="00D12591"/>
    <w:tbl>
      <w:tblPr>
        <w:tblW w:w="929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27"/>
        <w:gridCol w:w="3079"/>
        <w:gridCol w:w="3090"/>
      </w:tblGrid>
      <w:tr w:rsidR="00D12591" w:rsidTr="00A0205F">
        <w:tc>
          <w:tcPr>
            <w:tcW w:w="3127" w:type="dxa"/>
            <w:tcBorders>
              <w:top w:val="single" w:sz="4" w:space="0" w:color="000000"/>
              <w:left w:val="single" w:sz="4" w:space="0" w:color="000000"/>
              <w:bottom w:val="single" w:sz="4" w:space="0" w:color="000000"/>
            </w:tcBorders>
            <w:shd w:val="clear" w:color="auto" w:fill="auto"/>
          </w:tcPr>
          <w:p w:rsidR="00D12591" w:rsidRDefault="00D12591" w:rsidP="00A0205F">
            <w:pPr>
              <w:rPr>
                <w:bCs/>
                <w:iCs/>
                <w:color w:val="000000"/>
              </w:rPr>
            </w:pPr>
            <w:r>
              <w:rPr>
                <w:bCs/>
                <w:iCs/>
                <w:color w:val="000000"/>
              </w:rPr>
              <w:t>Наименование муниципального района</w:t>
            </w:r>
          </w:p>
          <w:p w:rsidR="00D12591" w:rsidRDefault="00D12591" w:rsidP="00A0205F">
            <w:pPr>
              <w:jc w:val="center"/>
            </w:pPr>
          </w:p>
          <w:p w:rsidR="00D12591" w:rsidRDefault="00D12591" w:rsidP="00A0205F">
            <w:pPr>
              <w:jc w:val="center"/>
            </w:pPr>
          </w:p>
        </w:tc>
        <w:tc>
          <w:tcPr>
            <w:tcW w:w="307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pPr>
            <w:r>
              <w:rPr>
                <w:bCs/>
                <w:iCs/>
                <w:color w:val="000000"/>
              </w:rPr>
              <w:t>2024 год</w:t>
            </w:r>
          </w:p>
          <w:p w:rsidR="00D12591" w:rsidRDefault="00D12591" w:rsidP="00A0205F">
            <w:pPr>
              <w:jc w:val="center"/>
              <w:rPr>
                <w:bCs/>
                <w:iCs/>
                <w:color w:val="000000"/>
              </w:rPr>
            </w:pPr>
            <w:r>
              <w:rPr>
                <w:bCs/>
                <w:iCs/>
                <w:color w:val="000000"/>
              </w:rPr>
              <w:t>Сумма, руб.</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pPr>
            <w:r>
              <w:rPr>
                <w:bCs/>
                <w:iCs/>
                <w:color w:val="000000"/>
              </w:rPr>
              <w:t>2025 год</w:t>
            </w:r>
          </w:p>
          <w:p w:rsidR="00D12591" w:rsidRDefault="00D12591" w:rsidP="00A0205F">
            <w:pPr>
              <w:jc w:val="center"/>
              <w:rPr>
                <w:bCs/>
                <w:iCs/>
                <w:color w:val="000000"/>
              </w:rPr>
            </w:pPr>
            <w:r>
              <w:rPr>
                <w:bCs/>
                <w:iCs/>
                <w:color w:val="000000"/>
              </w:rPr>
              <w:t>Сумма, руб.</w:t>
            </w:r>
          </w:p>
        </w:tc>
      </w:tr>
      <w:tr w:rsidR="00D12591" w:rsidTr="00A0205F">
        <w:tc>
          <w:tcPr>
            <w:tcW w:w="3127" w:type="dxa"/>
            <w:tcBorders>
              <w:top w:val="single" w:sz="4" w:space="0" w:color="000000"/>
              <w:left w:val="single" w:sz="4" w:space="0" w:color="000000"/>
              <w:bottom w:val="single" w:sz="4" w:space="0" w:color="000000"/>
            </w:tcBorders>
            <w:shd w:val="clear" w:color="auto" w:fill="auto"/>
          </w:tcPr>
          <w:p w:rsidR="00D12591" w:rsidRDefault="00D12591" w:rsidP="00A0205F">
            <w:pPr>
              <w:rPr>
                <w:color w:val="000000"/>
              </w:rPr>
            </w:pPr>
            <w:r>
              <w:rPr>
                <w:color w:val="000000"/>
              </w:rPr>
              <w:t>Муниципальный район "</w:t>
            </w:r>
            <w:proofErr w:type="spellStart"/>
            <w:r>
              <w:rPr>
                <w:color w:val="000000"/>
              </w:rPr>
              <w:t>Пристенский</w:t>
            </w:r>
            <w:proofErr w:type="spellEnd"/>
            <w:r>
              <w:rPr>
                <w:color w:val="000000"/>
              </w:rPr>
              <w:t xml:space="preserve"> район" Курской области</w:t>
            </w:r>
          </w:p>
          <w:p w:rsidR="00D12591" w:rsidRDefault="00D12591" w:rsidP="00A0205F">
            <w:pPr>
              <w:jc w:val="center"/>
            </w:pPr>
          </w:p>
          <w:p w:rsidR="00D12591" w:rsidRDefault="00D12591" w:rsidP="00A0205F">
            <w:pPr>
              <w:jc w:val="center"/>
            </w:pPr>
          </w:p>
        </w:tc>
        <w:tc>
          <w:tcPr>
            <w:tcW w:w="3079" w:type="dxa"/>
            <w:tcBorders>
              <w:top w:val="single" w:sz="4" w:space="0" w:color="000000"/>
              <w:left w:val="single" w:sz="4" w:space="0" w:color="000000"/>
              <w:bottom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204000</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rsidR="00D12591" w:rsidRDefault="00D12591" w:rsidP="00A0205F">
            <w:pPr>
              <w:jc w:val="center"/>
              <w:rPr>
                <w:color w:val="000000"/>
              </w:rPr>
            </w:pPr>
          </w:p>
          <w:p w:rsidR="00D12591" w:rsidRDefault="00D12591" w:rsidP="00A0205F">
            <w:pPr>
              <w:jc w:val="center"/>
              <w:rPr>
                <w:color w:val="000000"/>
              </w:rPr>
            </w:pPr>
            <w:r>
              <w:rPr>
                <w:color w:val="000000"/>
              </w:rPr>
              <w:t>204000</w:t>
            </w:r>
          </w:p>
        </w:tc>
      </w:tr>
    </w:tbl>
    <w:p w:rsidR="00D12591" w:rsidRDefault="00D12591" w:rsidP="00D12591"/>
    <w:p w:rsidR="00D12591" w:rsidRDefault="00D12591" w:rsidP="00D12591"/>
    <w:p w:rsidR="00D12591" w:rsidRDefault="00D12591" w:rsidP="00D12591"/>
    <w:p w:rsidR="00D12591" w:rsidRDefault="00D12591" w:rsidP="00D12591"/>
    <w:p w:rsidR="00D12591" w:rsidRPr="00B5097A" w:rsidRDefault="00D12591" w:rsidP="00D12591">
      <w:pPr>
        <w:suppressAutoHyphens/>
        <w:jc w:val="right"/>
        <w:rPr>
          <w:lang w:eastAsia="ar-SA"/>
        </w:rPr>
      </w:pPr>
      <w:r w:rsidRPr="00B5097A">
        <w:rPr>
          <w:lang w:eastAsia="ar-SA"/>
        </w:rPr>
        <w:t>Утвержден</w:t>
      </w:r>
    </w:p>
    <w:p w:rsidR="00D12591" w:rsidRPr="00B5097A" w:rsidRDefault="00D12591" w:rsidP="00D12591">
      <w:pPr>
        <w:suppressAutoHyphens/>
        <w:jc w:val="right"/>
        <w:rPr>
          <w:lang w:eastAsia="ar-SA"/>
        </w:rPr>
      </w:pPr>
      <w:r w:rsidRPr="00B5097A">
        <w:rPr>
          <w:lang w:eastAsia="ar-SA"/>
        </w:rPr>
        <w:t xml:space="preserve">                                                              решением Собрания депутатов </w:t>
      </w:r>
    </w:p>
    <w:p w:rsidR="00D12591" w:rsidRPr="00B5097A" w:rsidRDefault="00D12591" w:rsidP="00D12591">
      <w:pPr>
        <w:suppressAutoHyphens/>
        <w:jc w:val="right"/>
        <w:rPr>
          <w:lang w:eastAsia="ar-SA"/>
        </w:rPr>
      </w:pPr>
      <w:r w:rsidRPr="00B5097A">
        <w:rPr>
          <w:lang w:eastAsia="ar-SA"/>
        </w:rPr>
        <w:t xml:space="preserve">                                                                </w:t>
      </w:r>
      <w:proofErr w:type="spellStart"/>
      <w:r>
        <w:rPr>
          <w:lang w:eastAsia="ar-SA"/>
        </w:rPr>
        <w:t>Нагольненского</w:t>
      </w:r>
      <w:proofErr w:type="spellEnd"/>
      <w:r w:rsidRPr="00B5097A">
        <w:rPr>
          <w:lang w:eastAsia="ar-SA"/>
        </w:rPr>
        <w:t xml:space="preserve"> сельсовета</w:t>
      </w:r>
    </w:p>
    <w:p w:rsidR="00D12591" w:rsidRPr="00B5097A" w:rsidRDefault="00D12591" w:rsidP="00D12591">
      <w:pPr>
        <w:suppressAutoHyphens/>
        <w:jc w:val="right"/>
        <w:rPr>
          <w:lang w:eastAsia="ar-SA"/>
        </w:rPr>
      </w:pPr>
      <w:r w:rsidRPr="00B5097A">
        <w:rPr>
          <w:lang w:eastAsia="ar-SA"/>
        </w:rPr>
        <w:t xml:space="preserve">                                                            </w:t>
      </w:r>
      <w:proofErr w:type="spellStart"/>
      <w:r w:rsidRPr="00B5097A">
        <w:rPr>
          <w:lang w:eastAsia="ar-SA"/>
        </w:rPr>
        <w:t>Пристенского</w:t>
      </w:r>
      <w:proofErr w:type="spellEnd"/>
      <w:r w:rsidRPr="00B5097A">
        <w:rPr>
          <w:lang w:eastAsia="ar-SA"/>
        </w:rPr>
        <w:t xml:space="preserve">  района Курской области </w:t>
      </w:r>
    </w:p>
    <w:p w:rsidR="00D12591" w:rsidRPr="00565862" w:rsidRDefault="00D12591" w:rsidP="00D12591">
      <w:pPr>
        <w:autoSpaceDE w:val="0"/>
        <w:autoSpaceDN w:val="0"/>
        <w:jc w:val="right"/>
      </w:pPr>
      <w:r>
        <w:lastRenderedPageBreak/>
        <w:t>от  15.11</w:t>
      </w:r>
      <w:r w:rsidRPr="00565862">
        <w:t xml:space="preserve"> 202</w:t>
      </w:r>
      <w:r>
        <w:t>2</w:t>
      </w:r>
      <w:r w:rsidRPr="00565862">
        <w:t xml:space="preserve"> года № </w:t>
      </w:r>
      <w:r>
        <w:t>25</w:t>
      </w:r>
      <w:r w:rsidRPr="00565862">
        <w:t xml:space="preserve">   </w:t>
      </w:r>
    </w:p>
    <w:p w:rsidR="00D12591" w:rsidRPr="00992F9F" w:rsidRDefault="00D12591" w:rsidP="00D12591">
      <w:pPr>
        <w:suppressAutoHyphens/>
        <w:jc w:val="right"/>
        <w:rPr>
          <w:sz w:val="28"/>
          <w:szCs w:val="28"/>
          <w:lang w:eastAsia="ar-SA"/>
        </w:rPr>
      </w:pPr>
    </w:p>
    <w:p w:rsidR="00D12591" w:rsidRPr="00992F9F" w:rsidRDefault="00D12591" w:rsidP="00D12591">
      <w:pPr>
        <w:suppressAutoHyphens/>
        <w:jc w:val="center"/>
        <w:rPr>
          <w:b/>
          <w:sz w:val="28"/>
          <w:szCs w:val="28"/>
          <w:lang w:eastAsia="ar-SA"/>
        </w:rPr>
      </w:pPr>
      <w:r w:rsidRPr="00992F9F">
        <w:rPr>
          <w:b/>
          <w:sz w:val="28"/>
          <w:szCs w:val="28"/>
          <w:lang w:eastAsia="ar-SA"/>
        </w:rPr>
        <w:t>Порядок участия граждан</w:t>
      </w:r>
    </w:p>
    <w:p w:rsidR="00D12591" w:rsidRDefault="00D12591" w:rsidP="00D12591">
      <w:pPr>
        <w:suppressAutoHyphens/>
        <w:jc w:val="center"/>
        <w:rPr>
          <w:b/>
          <w:sz w:val="28"/>
          <w:szCs w:val="28"/>
          <w:lang w:eastAsia="ar-SA"/>
        </w:rPr>
      </w:pPr>
      <w:r w:rsidRPr="00992F9F">
        <w:rPr>
          <w:b/>
          <w:sz w:val="28"/>
          <w:szCs w:val="28"/>
          <w:lang w:eastAsia="ar-SA"/>
        </w:rPr>
        <w:t xml:space="preserve">в обсуждении проекта решения Собрания депутатов  </w:t>
      </w:r>
      <w:proofErr w:type="spellStart"/>
      <w:r>
        <w:rPr>
          <w:b/>
          <w:sz w:val="28"/>
          <w:szCs w:val="28"/>
          <w:lang w:eastAsia="ar-SA"/>
        </w:rPr>
        <w:t>Нагольненского</w:t>
      </w:r>
      <w:proofErr w:type="spellEnd"/>
      <w:r w:rsidRPr="00992F9F">
        <w:rPr>
          <w:b/>
          <w:sz w:val="28"/>
          <w:szCs w:val="28"/>
          <w:lang w:eastAsia="ar-SA"/>
        </w:rPr>
        <w:t xml:space="preserve"> сельсовета </w:t>
      </w:r>
      <w:proofErr w:type="spellStart"/>
      <w:r w:rsidRPr="00992F9F">
        <w:rPr>
          <w:b/>
          <w:sz w:val="28"/>
          <w:szCs w:val="28"/>
          <w:lang w:eastAsia="ar-SA"/>
        </w:rPr>
        <w:t>Пристенского</w:t>
      </w:r>
      <w:proofErr w:type="spellEnd"/>
      <w:r w:rsidRPr="00992F9F">
        <w:rPr>
          <w:b/>
          <w:sz w:val="28"/>
          <w:szCs w:val="28"/>
          <w:lang w:eastAsia="ar-SA"/>
        </w:rPr>
        <w:t xml:space="preserve"> района </w:t>
      </w:r>
      <w:r w:rsidRPr="00BC3176">
        <w:rPr>
          <w:b/>
          <w:sz w:val="28"/>
          <w:szCs w:val="28"/>
          <w:lang w:eastAsia="ar-SA"/>
        </w:rPr>
        <w:t>«О бюджете муниципального образования «</w:t>
      </w:r>
      <w:proofErr w:type="spellStart"/>
      <w:r>
        <w:rPr>
          <w:b/>
          <w:sz w:val="28"/>
          <w:szCs w:val="28"/>
          <w:lang w:eastAsia="ar-SA"/>
        </w:rPr>
        <w:t>Нагольненский</w:t>
      </w:r>
      <w:proofErr w:type="spellEnd"/>
      <w:r w:rsidRPr="00BC3176">
        <w:rPr>
          <w:b/>
          <w:sz w:val="28"/>
          <w:szCs w:val="28"/>
          <w:lang w:eastAsia="ar-SA"/>
        </w:rPr>
        <w:t xml:space="preserve"> сельсовет» </w:t>
      </w:r>
      <w:proofErr w:type="spellStart"/>
      <w:r w:rsidRPr="00BC3176">
        <w:rPr>
          <w:b/>
          <w:sz w:val="28"/>
          <w:szCs w:val="28"/>
          <w:lang w:eastAsia="ar-SA"/>
        </w:rPr>
        <w:t>Пристенского</w:t>
      </w:r>
      <w:proofErr w:type="spellEnd"/>
      <w:r w:rsidRPr="00BC3176">
        <w:rPr>
          <w:b/>
          <w:sz w:val="28"/>
          <w:szCs w:val="28"/>
          <w:lang w:eastAsia="ar-SA"/>
        </w:rPr>
        <w:t xml:space="preserve"> района Курской области </w:t>
      </w:r>
      <w:r w:rsidRPr="004B5AB7">
        <w:rPr>
          <w:b/>
          <w:sz w:val="28"/>
          <w:szCs w:val="28"/>
          <w:lang w:eastAsia="ar-SA"/>
        </w:rPr>
        <w:t>на 20</w:t>
      </w:r>
      <w:r>
        <w:rPr>
          <w:b/>
          <w:sz w:val="28"/>
          <w:szCs w:val="28"/>
          <w:lang w:eastAsia="ar-SA"/>
        </w:rPr>
        <w:t>23</w:t>
      </w:r>
      <w:r w:rsidRPr="004B5AB7">
        <w:rPr>
          <w:b/>
          <w:sz w:val="28"/>
          <w:szCs w:val="28"/>
          <w:lang w:eastAsia="ar-SA"/>
        </w:rPr>
        <w:t xml:space="preserve"> год и на плановый период 20</w:t>
      </w:r>
      <w:r>
        <w:rPr>
          <w:b/>
          <w:sz w:val="28"/>
          <w:szCs w:val="28"/>
          <w:lang w:eastAsia="ar-SA"/>
        </w:rPr>
        <w:t>24</w:t>
      </w:r>
      <w:r w:rsidRPr="004B5AB7">
        <w:rPr>
          <w:b/>
          <w:sz w:val="28"/>
          <w:szCs w:val="28"/>
          <w:lang w:eastAsia="ar-SA"/>
        </w:rPr>
        <w:t>-202</w:t>
      </w:r>
      <w:r>
        <w:rPr>
          <w:b/>
          <w:sz w:val="28"/>
          <w:szCs w:val="28"/>
          <w:lang w:eastAsia="ar-SA"/>
        </w:rPr>
        <w:t>5 годов</w:t>
      </w:r>
      <w:r w:rsidRPr="00BC3176">
        <w:rPr>
          <w:b/>
          <w:sz w:val="28"/>
          <w:szCs w:val="28"/>
          <w:lang w:eastAsia="ar-SA"/>
        </w:rPr>
        <w:t>»</w:t>
      </w:r>
    </w:p>
    <w:p w:rsidR="00D12591" w:rsidRPr="00992F9F" w:rsidRDefault="00D12591" w:rsidP="00D12591">
      <w:pPr>
        <w:suppressAutoHyphens/>
        <w:jc w:val="center"/>
        <w:rPr>
          <w:b/>
          <w:sz w:val="28"/>
          <w:szCs w:val="28"/>
          <w:lang w:eastAsia="ar-SA"/>
        </w:rPr>
      </w:pP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1.    </w:t>
      </w:r>
      <w:proofErr w:type="gramStart"/>
      <w:r w:rsidRPr="00992F9F">
        <w:rPr>
          <w:sz w:val="28"/>
          <w:szCs w:val="28"/>
          <w:lang w:eastAsia="ar-SA"/>
        </w:rPr>
        <w:t>Настоящий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proofErr w:type="spellStart"/>
      <w:r>
        <w:rPr>
          <w:sz w:val="28"/>
          <w:szCs w:val="28"/>
          <w:lang w:eastAsia="ar-SA"/>
        </w:rPr>
        <w:t>Нагольненский</w:t>
      </w:r>
      <w:proofErr w:type="spellEnd"/>
      <w:r w:rsidRPr="00992F9F">
        <w:rPr>
          <w:sz w:val="28"/>
          <w:szCs w:val="28"/>
          <w:lang w:eastAsia="ar-SA"/>
        </w:rPr>
        <w:t xml:space="preserve"> сельсовет», регулирует вопросы участия граждан в обсуждении обнародованного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w:t>
      </w:r>
      <w:proofErr w:type="gramEnd"/>
      <w:r w:rsidRPr="002B29AB">
        <w:rPr>
          <w:sz w:val="28"/>
          <w:szCs w:val="28"/>
        </w:rPr>
        <w:t xml:space="preserve">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w:t>
      </w: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2. </w:t>
      </w:r>
      <w:proofErr w:type="gramStart"/>
      <w:r w:rsidRPr="00992F9F">
        <w:rPr>
          <w:sz w:val="28"/>
          <w:szCs w:val="28"/>
          <w:lang w:eastAsia="ar-SA"/>
        </w:rPr>
        <w:t xml:space="preserve">Обсуждение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22</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23</w:t>
      </w:r>
      <w:r w:rsidRPr="002B29AB">
        <w:rPr>
          <w:sz w:val="28"/>
          <w:szCs w:val="28"/>
        </w:rPr>
        <w:t>-20</w:t>
      </w:r>
      <w:r>
        <w:rPr>
          <w:sz w:val="28"/>
          <w:szCs w:val="28"/>
        </w:rPr>
        <w:t xml:space="preserve">24 </w:t>
      </w:r>
      <w:r w:rsidRPr="00CC1F0F">
        <w:rPr>
          <w:sz w:val="28"/>
          <w:szCs w:val="28"/>
        </w:rPr>
        <w:t>годов</w:t>
      </w:r>
      <w:r w:rsidRPr="00992F9F">
        <w:rPr>
          <w:sz w:val="28"/>
          <w:szCs w:val="28"/>
        </w:rPr>
        <w:t>»</w:t>
      </w:r>
      <w:r w:rsidRPr="00447FA7">
        <w:rPr>
          <w:sz w:val="28"/>
          <w:szCs w:val="28"/>
        </w:rPr>
        <w:t xml:space="preserve"> </w:t>
      </w:r>
      <w:r w:rsidRPr="00992F9F">
        <w:rPr>
          <w:sz w:val="28"/>
          <w:szCs w:val="28"/>
        </w:rPr>
        <w:t>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Pr>
          <w:sz w:val="28"/>
          <w:szCs w:val="28"/>
          <w:lang w:eastAsia="ar-SA"/>
        </w:rPr>
        <w:t>,</w:t>
      </w:r>
      <w:r w:rsidRPr="00992F9F">
        <w:rPr>
          <w:sz w:val="28"/>
          <w:szCs w:val="28"/>
        </w:rPr>
        <w:t xml:space="preserve"> </w:t>
      </w:r>
      <w:r w:rsidRPr="00992F9F">
        <w:rPr>
          <w:sz w:val="28"/>
          <w:szCs w:val="28"/>
          <w:lang w:eastAsia="ar-SA"/>
        </w:rPr>
        <w:t xml:space="preserve">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w:t>
      </w:r>
      <w:proofErr w:type="gramEnd"/>
      <w:r w:rsidRPr="00992F9F">
        <w:rPr>
          <w:sz w:val="28"/>
          <w:szCs w:val="28"/>
          <w:lang w:eastAsia="ar-SA"/>
        </w:rPr>
        <w:t xml:space="preserve">  </w:t>
      </w:r>
      <w:proofErr w:type="spellStart"/>
      <w:r w:rsidRPr="00992F9F">
        <w:rPr>
          <w:sz w:val="28"/>
          <w:szCs w:val="28"/>
          <w:lang w:eastAsia="ar-SA"/>
        </w:rPr>
        <w:t>Пристенского</w:t>
      </w:r>
      <w:proofErr w:type="spellEnd"/>
      <w:r w:rsidRPr="00992F9F">
        <w:rPr>
          <w:sz w:val="28"/>
          <w:szCs w:val="28"/>
          <w:lang w:eastAsia="ar-SA"/>
        </w:rPr>
        <w:t xml:space="preserve">  района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w:t>
      </w: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     Период обсуждения составляет 20 дней со дня официального </w:t>
      </w:r>
      <w:proofErr w:type="gramStart"/>
      <w:r w:rsidRPr="00992F9F">
        <w:rPr>
          <w:sz w:val="28"/>
          <w:szCs w:val="28"/>
          <w:lang w:eastAsia="ar-SA"/>
        </w:rPr>
        <w:t>обнародования проекта решения Собрания депутатов</w:t>
      </w:r>
      <w:proofErr w:type="gramEnd"/>
      <w:r w:rsidRPr="00992F9F">
        <w:rPr>
          <w:sz w:val="28"/>
          <w:szCs w:val="28"/>
          <w:lang w:eastAsia="ar-SA"/>
        </w:rPr>
        <w:t xml:space="preserve">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w:t>
      </w:r>
    </w:p>
    <w:p w:rsidR="00D12591" w:rsidRPr="00992F9F" w:rsidRDefault="00D12591" w:rsidP="00D12591">
      <w:pPr>
        <w:suppressAutoHyphens/>
        <w:ind w:firstLine="708"/>
        <w:jc w:val="both"/>
        <w:rPr>
          <w:sz w:val="28"/>
          <w:szCs w:val="28"/>
          <w:lang w:eastAsia="ar-SA"/>
        </w:rPr>
      </w:pPr>
    </w:p>
    <w:p w:rsidR="00D12591" w:rsidRPr="00992F9F" w:rsidRDefault="00D12591" w:rsidP="00D12591">
      <w:pPr>
        <w:suppressAutoHyphens/>
        <w:ind w:firstLine="708"/>
        <w:jc w:val="both"/>
        <w:rPr>
          <w:sz w:val="28"/>
          <w:szCs w:val="28"/>
          <w:lang w:eastAsia="ar-SA"/>
        </w:rPr>
      </w:pPr>
      <w:r w:rsidRPr="00992F9F">
        <w:rPr>
          <w:sz w:val="28"/>
          <w:szCs w:val="28"/>
          <w:lang w:eastAsia="ar-SA"/>
        </w:rPr>
        <w:lastRenderedPageBreak/>
        <w:t>3.     Все предложения граждан по существу обсуждаемых вопросов направляются в комиссию по  адресу: Курская</w:t>
      </w:r>
      <w:r>
        <w:rPr>
          <w:sz w:val="28"/>
          <w:szCs w:val="28"/>
          <w:lang w:eastAsia="ar-SA"/>
        </w:rPr>
        <w:t xml:space="preserve"> область, </w:t>
      </w:r>
      <w:proofErr w:type="spellStart"/>
      <w:r>
        <w:rPr>
          <w:sz w:val="28"/>
          <w:szCs w:val="28"/>
          <w:lang w:eastAsia="ar-SA"/>
        </w:rPr>
        <w:t>Пристенский</w:t>
      </w:r>
      <w:proofErr w:type="spellEnd"/>
      <w:r>
        <w:rPr>
          <w:sz w:val="28"/>
          <w:szCs w:val="28"/>
          <w:lang w:eastAsia="ar-SA"/>
        </w:rPr>
        <w:t xml:space="preserve"> район, х. Луг, ул. Школьная</w:t>
      </w:r>
      <w:proofErr w:type="gramStart"/>
      <w:r>
        <w:rPr>
          <w:sz w:val="28"/>
          <w:szCs w:val="28"/>
          <w:lang w:eastAsia="ar-SA"/>
        </w:rPr>
        <w:t xml:space="preserve"> ,</w:t>
      </w:r>
      <w:proofErr w:type="gramEnd"/>
      <w:r>
        <w:rPr>
          <w:sz w:val="28"/>
          <w:szCs w:val="28"/>
          <w:lang w:eastAsia="ar-SA"/>
        </w:rPr>
        <w:t xml:space="preserve"> дом 7</w:t>
      </w:r>
      <w:r w:rsidRPr="00992F9F">
        <w:rPr>
          <w:sz w:val="28"/>
          <w:szCs w:val="28"/>
          <w:lang w:eastAsia="ar-SA"/>
        </w:rPr>
        <w:t>,</w:t>
      </w:r>
      <w:r>
        <w:rPr>
          <w:sz w:val="28"/>
          <w:szCs w:val="28"/>
          <w:lang w:eastAsia="ar-SA"/>
        </w:rPr>
        <w:t xml:space="preserve"> А</w:t>
      </w:r>
      <w:r w:rsidRPr="00992F9F">
        <w:rPr>
          <w:sz w:val="28"/>
          <w:szCs w:val="28"/>
          <w:lang w:eastAsia="ar-SA"/>
        </w:rPr>
        <w:t xml:space="preserve">дминистрация </w:t>
      </w:r>
      <w:proofErr w:type="spellStart"/>
      <w:r>
        <w:rPr>
          <w:sz w:val="28"/>
          <w:szCs w:val="28"/>
          <w:lang w:eastAsia="ar-SA"/>
        </w:rPr>
        <w:t>Нагольненского</w:t>
      </w:r>
      <w:proofErr w:type="spellEnd"/>
      <w:r w:rsidRPr="00992F9F">
        <w:rPr>
          <w:sz w:val="28"/>
          <w:szCs w:val="28"/>
          <w:lang w:eastAsia="ar-SA"/>
        </w:rPr>
        <w:t xml:space="preserve"> сельсовета .</w:t>
      </w: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4.  </w:t>
      </w:r>
      <w:proofErr w:type="gramStart"/>
      <w:r w:rsidRPr="00992F9F">
        <w:rPr>
          <w:sz w:val="28"/>
          <w:szCs w:val="28"/>
          <w:lang w:eastAsia="ar-SA"/>
        </w:rPr>
        <w:t xml:space="preserve">Обсуждение гражданами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22</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23</w:t>
      </w:r>
      <w:r w:rsidRPr="002B29AB">
        <w:rPr>
          <w:sz w:val="28"/>
          <w:szCs w:val="28"/>
        </w:rPr>
        <w:t>-20</w:t>
      </w:r>
      <w:r>
        <w:rPr>
          <w:sz w:val="28"/>
          <w:szCs w:val="28"/>
        </w:rPr>
        <w:t xml:space="preserve">24 </w:t>
      </w:r>
      <w:r w:rsidRPr="00CC1F0F">
        <w:rPr>
          <w:sz w:val="28"/>
          <w:szCs w:val="28"/>
        </w:rPr>
        <w:t>годов</w:t>
      </w:r>
      <w:r w:rsidRPr="00992F9F">
        <w:rPr>
          <w:sz w:val="28"/>
          <w:szCs w:val="28"/>
        </w:rPr>
        <w:t>»</w:t>
      </w:r>
      <w:r w:rsidRPr="00447FA7">
        <w:rPr>
          <w:sz w:val="28"/>
          <w:szCs w:val="28"/>
        </w:rPr>
        <w:t xml:space="preserve"> </w:t>
      </w:r>
      <w:r w:rsidRPr="00992F9F">
        <w:rPr>
          <w:sz w:val="28"/>
          <w:szCs w:val="28"/>
        </w:rPr>
        <w:t>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 xml:space="preserve">» </w:t>
      </w:r>
      <w:r w:rsidRPr="00992F9F">
        <w:rPr>
          <w:sz w:val="28"/>
          <w:szCs w:val="28"/>
          <w:lang w:eastAsia="ar-SA"/>
        </w:rPr>
        <w:t xml:space="preserve">может проводиться также путем коллективных обсуждений, проводимых в организациях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w:t>
      </w:r>
      <w:proofErr w:type="gramEnd"/>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w:t>
      </w:r>
    </w:p>
    <w:p w:rsidR="00D12591" w:rsidRPr="00992F9F" w:rsidRDefault="00D12591" w:rsidP="00D12591">
      <w:pPr>
        <w:suppressAutoHyphens/>
        <w:jc w:val="both"/>
        <w:rPr>
          <w:sz w:val="28"/>
          <w:szCs w:val="28"/>
          <w:lang w:eastAsia="ar-SA"/>
        </w:rPr>
      </w:pPr>
    </w:p>
    <w:p w:rsidR="00D12591" w:rsidRPr="00992F9F" w:rsidRDefault="00D12591" w:rsidP="00D12591">
      <w:pPr>
        <w:suppressAutoHyphens/>
        <w:ind w:firstLine="360"/>
        <w:jc w:val="both"/>
        <w:rPr>
          <w:sz w:val="28"/>
          <w:szCs w:val="28"/>
          <w:lang w:eastAsia="ar-SA"/>
        </w:rPr>
      </w:pPr>
      <w:r w:rsidRPr="00992F9F">
        <w:rPr>
          <w:sz w:val="28"/>
          <w:szCs w:val="28"/>
          <w:lang w:eastAsia="ar-SA"/>
        </w:rPr>
        <w:t>5. Индивидуальные и коллективные предло</w:t>
      </w:r>
      <w:r>
        <w:rPr>
          <w:sz w:val="28"/>
          <w:szCs w:val="28"/>
          <w:lang w:eastAsia="ar-SA"/>
        </w:rPr>
        <w:t xml:space="preserve">жения должны быть представлены </w:t>
      </w:r>
      <w:r w:rsidRPr="00992F9F">
        <w:rPr>
          <w:sz w:val="28"/>
          <w:szCs w:val="28"/>
          <w:lang w:eastAsia="ar-SA"/>
        </w:rPr>
        <w:t xml:space="preserve">в комиссию не позднее 18.00 часов последнего дня обсуждения.  </w:t>
      </w:r>
    </w:p>
    <w:p w:rsidR="00D12591" w:rsidRPr="00992F9F" w:rsidRDefault="00D12591" w:rsidP="00D12591">
      <w:pPr>
        <w:rPr>
          <w:sz w:val="28"/>
          <w:szCs w:val="28"/>
          <w:lang w:eastAsia="ar-SA"/>
        </w:rPr>
        <w:sectPr w:rsidR="00D12591" w:rsidRPr="00992F9F" w:rsidSect="00803C51">
          <w:headerReference w:type="even" r:id="rId12"/>
          <w:headerReference w:type="default" r:id="rId13"/>
          <w:pgSz w:w="11905" w:h="16837"/>
          <w:pgMar w:top="1134" w:right="1134" w:bottom="1134" w:left="1701" w:header="720" w:footer="720" w:gutter="0"/>
          <w:cols w:space="720"/>
          <w:docGrid w:linePitch="326"/>
        </w:sectPr>
      </w:pPr>
    </w:p>
    <w:p w:rsidR="00D12591" w:rsidRPr="00B5097A" w:rsidRDefault="00D12591" w:rsidP="00D12591">
      <w:pPr>
        <w:suppressAutoHyphens/>
        <w:jc w:val="right"/>
        <w:rPr>
          <w:lang w:eastAsia="ar-SA"/>
        </w:rPr>
      </w:pPr>
      <w:r w:rsidRPr="00992F9F">
        <w:rPr>
          <w:sz w:val="28"/>
          <w:szCs w:val="28"/>
          <w:lang w:eastAsia="ar-SA"/>
        </w:rPr>
        <w:lastRenderedPageBreak/>
        <w:t xml:space="preserve">                                                                                    </w:t>
      </w:r>
      <w:r w:rsidRPr="00B5097A">
        <w:rPr>
          <w:lang w:eastAsia="ar-SA"/>
        </w:rPr>
        <w:t xml:space="preserve">УТВЕРЖДЕН                                               </w:t>
      </w:r>
    </w:p>
    <w:p w:rsidR="00D12591" w:rsidRPr="00B5097A" w:rsidRDefault="00D12591" w:rsidP="00D12591">
      <w:pPr>
        <w:suppressAutoHyphens/>
        <w:jc w:val="right"/>
        <w:rPr>
          <w:lang w:eastAsia="ar-SA"/>
        </w:rPr>
      </w:pPr>
      <w:r w:rsidRPr="00B5097A">
        <w:rPr>
          <w:lang w:eastAsia="ar-SA"/>
        </w:rPr>
        <w:t xml:space="preserve">                                                                        решением Собрания депутатов</w:t>
      </w:r>
    </w:p>
    <w:p w:rsidR="00D12591" w:rsidRPr="00B5097A" w:rsidRDefault="00D12591" w:rsidP="00D12591">
      <w:pPr>
        <w:suppressAutoHyphens/>
        <w:jc w:val="right"/>
        <w:rPr>
          <w:lang w:eastAsia="ar-SA"/>
        </w:rPr>
      </w:pPr>
      <w:r w:rsidRPr="00B5097A">
        <w:rPr>
          <w:lang w:eastAsia="ar-SA"/>
        </w:rPr>
        <w:t xml:space="preserve">                                                   </w:t>
      </w:r>
      <w:proofErr w:type="spellStart"/>
      <w:r>
        <w:rPr>
          <w:lang w:eastAsia="ar-SA"/>
        </w:rPr>
        <w:t>Нагольненского</w:t>
      </w:r>
      <w:proofErr w:type="spellEnd"/>
      <w:r w:rsidRPr="00B5097A">
        <w:rPr>
          <w:lang w:eastAsia="ar-SA"/>
        </w:rPr>
        <w:t xml:space="preserve">   сельсовета  </w:t>
      </w:r>
    </w:p>
    <w:p w:rsidR="00D12591" w:rsidRPr="00B5097A" w:rsidRDefault="00D12591" w:rsidP="00D12591">
      <w:pPr>
        <w:suppressAutoHyphens/>
        <w:jc w:val="right"/>
        <w:rPr>
          <w:lang w:eastAsia="ar-SA"/>
        </w:rPr>
      </w:pPr>
      <w:r w:rsidRPr="00B5097A">
        <w:rPr>
          <w:lang w:eastAsia="ar-SA"/>
        </w:rPr>
        <w:t xml:space="preserve"> </w:t>
      </w:r>
      <w:proofErr w:type="spellStart"/>
      <w:r w:rsidRPr="00B5097A">
        <w:rPr>
          <w:lang w:eastAsia="ar-SA"/>
        </w:rPr>
        <w:t>Пристенского</w:t>
      </w:r>
      <w:proofErr w:type="spellEnd"/>
      <w:r w:rsidRPr="00B5097A">
        <w:rPr>
          <w:lang w:eastAsia="ar-SA"/>
        </w:rPr>
        <w:t xml:space="preserve"> района Курской области</w:t>
      </w:r>
    </w:p>
    <w:p w:rsidR="00D12591" w:rsidRPr="00B5097A" w:rsidRDefault="00D12591" w:rsidP="00D12591">
      <w:pPr>
        <w:suppressAutoHyphens/>
        <w:jc w:val="right"/>
        <w:rPr>
          <w:lang w:eastAsia="ar-SA"/>
        </w:rPr>
      </w:pPr>
      <w:r w:rsidRPr="00B5097A">
        <w:rPr>
          <w:lang w:eastAsia="ar-SA"/>
        </w:rPr>
        <w:t xml:space="preserve">                                                                        от 15  ноября  202</w:t>
      </w:r>
      <w:r>
        <w:rPr>
          <w:lang w:eastAsia="ar-SA"/>
        </w:rPr>
        <w:t>2</w:t>
      </w:r>
      <w:r w:rsidRPr="00B5097A">
        <w:rPr>
          <w:lang w:eastAsia="ar-SA"/>
        </w:rPr>
        <w:t xml:space="preserve"> года  № </w:t>
      </w:r>
      <w:r>
        <w:rPr>
          <w:lang w:eastAsia="ar-SA"/>
        </w:rPr>
        <w:t>25</w:t>
      </w:r>
    </w:p>
    <w:p w:rsidR="00D12591" w:rsidRPr="00992F9F" w:rsidRDefault="00D12591" w:rsidP="00D12591">
      <w:pPr>
        <w:suppressAutoHyphens/>
        <w:jc w:val="right"/>
        <w:rPr>
          <w:sz w:val="28"/>
          <w:szCs w:val="28"/>
          <w:lang w:eastAsia="ar-SA"/>
        </w:rPr>
      </w:pPr>
    </w:p>
    <w:p w:rsidR="00D12591" w:rsidRPr="00992F9F" w:rsidRDefault="00D12591" w:rsidP="00D12591">
      <w:pPr>
        <w:suppressAutoHyphens/>
        <w:jc w:val="right"/>
        <w:rPr>
          <w:sz w:val="28"/>
          <w:szCs w:val="28"/>
          <w:lang w:eastAsia="ar-SA"/>
        </w:rPr>
      </w:pPr>
    </w:p>
    <w:p w:rsidR="00D12591" w:rsidRPr="00992F9F" w:rsidRDefault="00D12591" w:rsidP="00D12591">
      <w:pPr>
        <w:suppressAutoHyphens/>
        <w:jc w:val="center"/>
        <w:rPr>
          <w:b/>
          <w:sz w:val="28"/>
          <w:szCs w:val="28"/>
          <w:lang w:eastAsia="ar-SA"/>
        </w:rPr>
      </w:pPr>
      <w:r w:rsidRPr="00992F9F">
        <w:rPr>
          <w:b/>
          <w:sz w:val="28"/>
          <w:szCs w:val="28"/>
          <w:lang w:eastAsia="ar-SA"/>
        </w:rPr>
        <w:t>Порядок учета предложений по проекту  решения</w:t>
      </w:r>
    </w:p>
    <w:p w:rsidR="00D12591" w:rsidRPr="00447FA7" w:rsidRDefault="00D12591" w:rsidP="00D12591">
      <w:pPr>
        <w:suppressAutoHyphens/>
        <w:ind w:firstLine="708"/>
        <w:jc w:val="both"/>
        <w:rPr>
          <w:b/>
          <w:sz w:val="28"/>
          <w:szCs w:val="28"/>
          <w:lang w:eastAsia="ar-SA"/>
        </w:rPr>
      </w:pPr>
      <w:r w:rsidRPr="00992F9F">
        <w:rPr>
          <w:b/>
          <w:sz w:val="28"/>
          <w:szCs w:val="28"/>
          <w:lang w:eastAsia="ar-SA"/>
        </w:rPr>
        <w:t xml:space="preserve">Собрания депутатов  </w:t>
      </w:r>
      <w:proofErr w:type="spellStart"/>
      <w:r>
        <w:rPr>
          <w:b/>
          <w:sz w:val="28"/>
          <w:szCs w:val="28"/>
          <w:lang w:eastAsia="ar-SA"/>
        </w:rPr>
        <w:t>Нагольненского</w:t>
      </w:r>
      <w:proofErr w:type="spellEnd"/>
      <w:r w:rsidRPr="00992F9F">
        <w:rPr>
          <w:b/>
          <w:sz w:val="28"/>
          <w:szCs w:val="28"/>
          <w:lang w:eastAsia="ar-SA"/>
        </w:rPr>
        <w:t xml:space="preserve"> сельсовета   </w:t>
      </w:r>
      <w:proofErr w:type="spellStart"/>
      <w:r w:rsidRPr="00992F9F">
        <w:rPr>
          <w:b/>
          <w:sz w:val="28"/>
          <w:szCs w:val="28"/>
          <w:lang w:eastAsia="ar-SA"/>
        </w:rPr>
        <w:t>Пристенского</w:t>
      </w:r>
      <w:proofErr w:type="spellEnd"/>
      <w:r w:rsidRPr="00992F9F">
        <w:rPr>
          <w:b/>
          <w:sz w:val="28"/>
          <w:szCs w:val="28"/>
          <w:lang w:eastAsia="ar-SA"/>
        </w:rPr>
        <w:t xml:space="preserve"> района </w:t>
      </w:r>
      <w:r w:rsidRPr="00BC3176">
        <w:rPr>
          <w:b/>
          <w:sz w:val="28"/>
          <w:szCs w:val="28"/>
          <w:lang w:eastAsia="ar-SA"/>
        </w:rPr>
        <w:t>«О бюджете муниципального образования «</w:t>
      </w:r>
      <w:proofErr w:type="spellStart"/>
      <w:r>
        <w:rPr>
          <w:b/>
          <w:sz w:val="28"/>
          <w:szCs w:val="28"/>
          <w:lang w:eastAsia="ar-SA"/>
        </w:rPr>
        <w:t>Нагольненский</w:t>
      </w:r>
      <w:proofErr w:type="spellEnd"/>
      <w:r w:rsidRPr="00BC3176">
        <w:rPr>
          <w:b/>
          <w:sz w:val="28"/>
          <w:szCs w:val="28"/>
          <w:lang w:eastAsia="ar-SA"/>
        </w:rPr>
        <w:t xml:space="preserve"> сельсовет» </w:t>
      </w:r>
      <w:proofErr w:type="spellStart"/>
      <w:r w:rsidRPr="00BC3176">
        <w:rPr>
          <w:b/>
          <w:sz w:val="28"/>
          <w:szCs w:val="28"/>
          <w:lang w:eastAsia="ar-SA"/>
        </w:rPr>
        <w:t>Пристенского</w:t>
      </w:r>
      <w:proofErr w:type="spellEnd"/>
      <w:r w:rsidRPr="00BC3176">
        <w:rPr>
          <w:b/>
          <w:sz w:val="28"/>
          <w:szCs w:val="28"/>
          <w:lang w:eastAsia="ar-SA"/>
        </w:rPr>
        <w:t xml:space="preserve"> района Курской области </w:t>
      </w:r>
      <w:r w:rsidRPr="00447FA7">
        <w:rPr>
          <w:b/>
          <w:sz w:val="28"/>
          <w:szCs w:val="28"/>
        </w:rPr>
        <w:t>на 2023 год</w:t>
      </w:r>
      <w:r w:rsidRPr="00447FA7">
        <w:rPr>
          <w:b/>
        </w:rPr>
        <w:t xml:space="preserve"> </w:t>
      </w:r>
      <w:r w:rsidRPr="00447FA7">
        <w:rPr>
          <w:b/>
          <w:sz w:val="28"/>
          <w:szCs w:val="28"/>
        </w:rPr>
        <w:t>и на плановый период 2024-2025 годов»</w:t>
      </w:r>
      <w:r w:rsidRPr="00447FA7">
        <w:rPr>
          <w:b/>
          <w:sz w:val="28"/>
          <w:szCs w:val="28"/>
          <w:lang w:eastAsia="ar-SA"/>
        </w:rPr>
        <w:t>.</w:t>
      </w:r>
    </w:p>
    <w:p w:rsidR="00D12591" w:rsidRPr="00992F9F" w:rsidRDefault="00D12591" w:rsidP="00D12591">
      <w:pPr>
        <w:suppressAutoHyphens/>
        <w:jc w:val="center"/>
        <w:rPr>
          <w:b/>
          <w:sz w:val="28"/>
          <w:szCs w:val="28"/>
          <w:lang w:eastAsia="ar-SA"/>
        </w:rPr>
      </w:pPr>
      <w:r w:rsidRPr="00BC3176">
        <w:rPr>
          <w:b/>
          <w:sz w:val="28"/>
          <w:szCs w:val="28"/>
          <w:lang w:eastAsia="ar-SA"/>
        </w:rPr>
        <w:t>»</w:t>
      </w:r>
    </w:p>
    <w:p w:rsidR="00D12591" w:rsidRPr="00992F9F" w:rsidRDefault="00D12591" w:rsidP="00D12591">
      <w:pPr>
        <w:suppressAutoHyphens/>
        <w:jc w:val="both"/>
        <w:rPr>
          <w:sz w:val="28"/>
          <w:szCs w:val="28"/>
          <w:lang w:eastAsia="ar-SA"/>
        </w:rPr>
      </w:pP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1. </w:t>
      </w:r>
      <w:proofErr w:type="gramStart"/>
      <w:r w:rsidRPr="00992F9F">
        <w:rPr>
          <w:sz w:val="28"/>
          <w:szCs w:val="28"/>
          <w:lang w:eastAsia="ar-SA"/>
        </w:rPr>
        <w:t>Настоящий Порядок разработан в соответствии с частью 3 статьи 28 Федерального закона от 06.10.2003 года №131- ФЗ «Об общих принципах организации местного самоуправления в Российской Федерации», ст.157 Бюджетного кодекса Российской Федерации, ст.45 Устава муниципального образования «</w:t>
      </w:r>
      <w:proofErr w:type="spellStart"/>
      <w:r>
        <w:rPr>
          <w:sz w:val="28"/>
          <w:szCs w:val="28"/>
          <w:lang w:eastAsia="ar-SA"/>
        </w:rPr>
        <w:t>Нагольненский</w:t>
      </w:r>
      <w:proofErr w:type="spellEnd"/>
      <w:r w:rsidRPr="00992F9F">
        <w:rPr>
          <w:sz w:val="28"/>
          <w:szCs w:val="28"/>
          <w:lang w:eastAsia="ar-SA"/>
        </w:rPr>
        <w:t xml:space="preserve"> сельсовет» и определяет порядок учета предложений по обнародованному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w:t>
      </w:r>
      <w:proofErr w:type="gramEnd"/>
      <w:r w:rsidRPr="00992F9F">
        <w:rPr>
          <w:sz w:val="28"/>
          <w:szCs w:val="28"/>
        </w:rPr>
        <w:t xml:space="preserve">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w:t>
      </w:r>
    </w:p>
    <w:p w:rsidR="00D12591" w:rsidRPr="00992F9F" w:rsidRDefault="00D12591" w:rsidP="00D12591">
      <w:pPr>
        <w:suppressAutoHyphens/>
        <w:ind w:firstLine="708"/>
        <w:jc w:val="both"/>
        <w:rPr>
          <w:sz w:val="28"/>
          <w:szCs w:val="28"/>
          <w:lang w:eastAsia="ar-SA"/>
        </w:rPr>
      </w:pPr>
      <w:r w:rsidRPr="00992F9F">
        <w:rPr>
          <w:sz w:val="28"/>
          <w:szCs w:val="28"/>
          <w:lang w:eastAsia="ar-SA"/>
        </w:rPr>
        <w:t>2. Предложения по проекту указанного решения Собрания депута</w:t>
      </w:r>
      <w:r>
        <w:rPr>
          <w:sz w:val="28"/>
          <w:szCs w:val="28"/>
          <w:lang w:eastAsia="ar-SA"/>
        </w:rPr>
        <w:t xml:space="preserve">тов  </w:t>
      </w:r>
      <w:proofErr w:type="spellStart"/>
      <w:r>
        <w:rPr>
          <w:sz w:val="28"/>
          <w:szCs w:val="28"/>
          <w:lang w:eastAsia="ar-SA"/>
        </w:rPr>
        <w:t>Нагольненского</w:t>
      </w:r>
      <w:proofErr w:type="spellEnd"/>
      <w:r>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вносятся гражданами, проживающими на территории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как от индивидуальных авторов, так и от коллективных.</w:t>
      </w:r>
    </w:p>
    <w:p w:rsidR="00D12591" w:rsidRPr="00992F9F" w:rsidRDefault="00D12591" w:rsidP="00D12591">
      <w:pPr>
        <w:suppressAutoHyphens/>
        <w:ind w:firstLine="708"/>
        <w:jc w:val="both"/>
        <w:rPr>
          <w:sz w:val="28"/>
          <w:szCs w:val="28"/>
          <w:lang w:eastAsia="ar-SA"/>
        </w:rPr>
      </w:pPr>
      <w:r w:rsidRPr="00992F9F">
        <w:rPr>
          <w:sz w:val="28"/>
          <w:szCs w:val="28"/>
          <w:lang w:eastAsia="ar-SA"/>
        </w:rPr>
        <w:t>3. Предложения по проекту решения Собрания депут</w:t>
      </w:r>
      <w:r>
        <w:rPr>
          <w:sz w:val="28"/>
          <w:szCs w:val="28"/>
          <w:lang w:eastAsia="ar-SA"/>
        </w:rPr>
        <w:t xml:space="preserve">атов  </w:t>
      </w:r>
      <w:proofErr w:type="spellStart"/>
      <w:r>
        <w:rPr>
          <w:sz w:val="28"/>
          <w:szCs w:val="28"/>
          <w:lang w:eastAsia="ar-SA"/>
        </w:rPr>
        <w:t>Нагольненского</w:t>
      </w:r>
      <w:proofErr w:type="spellEnd"/>
      <w:r>
        <w:rPr>
          <w:sz w:val="28"/>
          <w:szCs w:val="28"/>
          <w:lang w:eastAsia="ar-SA"/>
        </w:rPr>
        <w:t xml:space="preserve"> сельсовета</w:t>
      </w:r>
      <w:r w:rsidRPr="00992F9F">
        <w:rPr>
          <w:sz w:val="28"/>
          <w:szCs w:val="28"/>
          <w:lang w:eastAsia="ar-SA"/>
        </w:rPr>
        <w:t xml:space="preserve">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 xml:space="preserve">» </w:t>
      </w:r>
      <w:r w:rsidRPr="00992F9F">
        <w:rPr>
          <w:sz w:val="28"/>
          <w:szCs w:val="28"/>
          <w:lang w:eastAsia="ar-SA"/>
        </w:rPr>
        <w:t>вносятся  в комиссию по адресу:</w:t>
      </w:r>
      <w:r w:rsidRPr="0025392E">
        <w:rPr>
          <w:sz w:val="28"/>
          <w:szCs w:val="28"/>
          <w:lang w:eastAsia="ar-SA"/>
        </w:rPr>
        <w:t xml:space="preserve"> </w:t>
      </w:r>
      <w:r w:rsidRPr="00992F9F">
        <w:rPr>
          <w:sz w:val="28"/>
          <w:szCs w:val="28"/>
          <w:lang w:eastAsia="ar-SA"/>
        </w:rPr>
        <w:t>Курская</w:t>
      </w:r>
      <w:r>
        <w:rPr>
          <w:sz w:val="28"/>
          <w:szCs w:val="28"/>
          <w:lang w:eastAsia="ar-SA"/>
        </w:rPr>
        <w:t xml:space="preserve"> область, </w:t>
      </w:r>
      <w:proofErr w:type="spellStart"/>
      <w:r>
        <w:rPr>
          <w:sz w:val="28"/>
          <w:szCs w:val="28"/>
          <w:lang w:eastAsia="ar-SA"/>
        </w:rPr>
        <w:t>Пристенский</w:t>
      </w:r>
      <w:proofErr w:type="spellEnd"/>
      <w:r>
        <w:rPr>
          <w:sz w:val="28"/>
          <w:szCs w:val="28"/>
          <w:lang w:eastAsia="ar-SA"/>
        </w:rPr>
        <w:t xml:space="preserve"> район, х. Луг, ул. Школьная</w:t>
      </w:r>
      <w:proofErr w:type="gramStart"/>
      <w:r>
        <w:rPr>
          <w:sz w:val="28"/>
          <w:szCs w:val="28"/>
          <w:lang w:eastAsia="ar-SA"/>
        </w:rPr>
        <w:t xml:space="preserve"> ,</w:t>
      </w:r>
      <w:proofErr w:type="gramEnd"/>
      <w:r>
        <w:rPr>
          <w:sz w:val="28"/>
          <w:szCs w:val="28"/>
          <w:lang w:eastAsia="ar-SA"/>
        </w:rPr>
        <w:t xml:space="preserve"> дом 7</w:t>
      </w:r>
      <w:r w:rsidRPr="00992F9F">
        <w:rPr>
          <w:sz w:val="28"/>
          <w:szCs w:val="28"/>
          <w:lang w:eastAsia="ar-SA"/>
        </w:rPr>
        <w:t xml:space="preserve"> ,</w:t>
      </w:r>
      <w:r>
        <w:rPr>
          <w:sz w:val="28"/>
          <w:szCs w:val="28"/>
          <w:lang w:eastAsia="ar-SA"/>
        </w:rPr>
        <w:t xml:space="preserve"> </w:t>
      </w:r>
      <w:r w:rsidRPr="00992F9F">
        <w:rPr>
          <w:sz w:val="28"/>
          <w:szCs w:val="28"/>
          <w:lang w:eastAsia="ar-SA"/>
        </w:rPr>
        <w:t xml:space="preserve">администрация  </w:t>
      </w:r>
      <w:proofErr w:type="spellStart"/>
      <w:r>
        <w:rPr>
          <w:sz w:val="28"/>
          <w:szCs w:val="28"/>
          <w:lang w:eastAsia="ar-SA"/>
        </w:rPr>
        <w:t>Нагольненского</w:t>
      </w:r>
      <w:proofErr w:type="spellEnd"/>
      <w:r w:rsidRPr="00992F9F">
        <w:rPr>
          <w:sz w:val="28"/>
          <w:szCs w:val="28"/>
          <w:lang w:eastAsia="ar-SA"/>
        </w:rPr>
        <w:t xml:space="preserve"> </w:t>
      </w:r>
      <w:r w:rsidRPr="00992F9F">
        <w:rPr>
          <w:sz w:val="28"/>
          <w:szCs w:val="28"/>
          <w:lang w:eastAsia="ar-SA"/>
        </w:rPr>
        <w:lastRenderedPageBreak/>
        <w:t>сельсовета в письменном виде и рассматриваются ею в соответствии с настоящим Порядком.</w:t>
      </w: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4. Предложения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вносятся в комиссию в течение 20 дней со дня его официального обнародования.</w:t>
      </w:r>
    </w:p>
    <w:p w:rsidR="00D12591" w:rsidRPr="00992F9F" w:rsidRDefault="00D12591" w:rsidP="00D12591">
      <w:pPr>
        <w:suppressAutoHyphens/>
        <w:ind w:firstLine="708"/>
        <w:jc w:val="both"/>
        <w:rPr>
          <w:sz w:val="28"/>
          <w:szCs w:val="28"/>
          <w:lang w:eastAsia="ar-SA"/>
        </w:rPr>
      </w:pPr>
      <w:r w:rsidRPr="00992F9F">
        <w:rPr>
          <w:sz w:val="28"/>
          <w:szCs w:val="28"/>
          <w:lang w:eastAsia="ar-SA"/>
        </w:rPr>
        <w:t>5. Поступившие предложения регистрируются комиссией в день поступления.</w:t>
      </w:r>
    </w:p>
    <w:p w:rsidR="00D12591" w:rsidRPr="00992F9F" w:rsidRDefault="00D12591" w:rsidP="00D12591">
      <w:pPr>
        <w:suppressAutoHyphens/>
        <w:ind w:firstLine="708"/>
        <w:jc w:val="both"/>
        <w:rPr>
          <w:sz w:val="28"/>
          <w:szCs w:val="28"/>
          <w:lang w:eastAsia="ar-SA"/>
        </w:rPr>
      </w:pPr>
      <w:r w:rsidRPr="00992F9F">
        <w:rPr>
          <w:sz w:val="28"/>
          <w:szCs w:val="28"/>
          <w:lang w:eastAsia="ar-SA"/>
        </w:rPr>
        <w:t>6. Предложения по проекту решения Собрания депут</w:t>
      </w:r>
      <w:r>
        <w:rPr>
          <w:sz w:val="28"/>
          <w:szCs w:val="28"/>
          <w:lang w:eastAsia="ar-SA"/>
        </w:rPr>
        <w:t xml:space="preserve">атов  </w:t>
      </w:r>
      <w:proofErr w:type="spellStart"/>
      <w:r>
        <w:rPr>
          <w:sz w:val="28"/>
          <w:szCs w:val="28"/>
          <w:lang w:eastAsia="ar-SA"/>
        </w:rPr>
        <w:t>Нагольненского</w:t>
      </w:r>
      <w:proofErr w:type="spellEnd"/>
      <w:r>
        <w:rPr>
          <w:sz w:val="28"/>
          <w:szCs w:val="28"/>
          <w:lang w:eastAsia="ar-SA"/>
        </w:rPr>
        <w:t xml:space="preserve"> сельсовета</w:t>
      </w:r>
      <w:r w:rsidRPr="00992F9F">
        <w:rPr>
          <w:sz w:val="28"/>
          <w:szCs w:val="28"/>
          <w:lang w:eastAsia="ar-SA"/>
        </w:rPr>
        <w:t xml:space="preserve">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  внесенные с нарушением положений и сроков, установленных настоящим порядком, не рассматриваются.</w:t>
      </w: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Собрание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в течение 5 дней со дня завершения приема предложений.</w:t>
      </w:r>
    </w:p>
    <w:p w:rsidR="00D12591" w:rsidRPr="00992F9F" w:rsidRDefault="00D12591" w:rsidP="00D12591">
      <w:pPr>
        <w:suppressAutoHyphens/>
        <w:ind w:firstLine="708"/>
        <w:jc w:val="both"/>
        <w:rPr>
          <w:sz w:val="28"/>
          <w:szCs w:val="28"/>
          <w:lang w:eastAsia="ar-SA"/>
        </w:rPr>
      </w:pPr>
      <w:r w:rsidRPr="00992F9F">
        <w:rPr>
          <w:sz w:val="28"/>
          <w:szCs w:val="28"/>
          <w:lang w:eastAsia="ar-SA"/>
        </w:rPr>
        <w:t>8.При необходимости комиссия вправе привлекать для изучения и оценки</w:t>
      </w:r>
      <w:r>
        <w:rPr>
          <w:sz w:val="28"/>
          <w:szCs w:val="28"/>
          <w:lang w:eastAsia="ar-SA"/>
        </w:rPr>
        <w:t xml:space="preserve"> </w:t>
      </w:r>
      <w:r w:rsidRPr="00992F9F">
        <w:rPr>
          <w:sz w:val="28"/>
          <w:szCs w:val="28"/>
          <w:lang w:eastAsia="ar-SA"/>
        </w:rPr>
        <w:t xml:space="preserve">поступивших предложений авторов, либо их представителей, а также специалистов. </w:t>
      </w:r>
    </w:p>
    <w:p w:rsidR="00D12591" w:rsidRPr="00992F9F" w:rsidRDefault="00D12591" w:rsidP="00D12591">
      <w:pPr>
        <w:rPr>
          <w:sz w:val="28"/>
          <w:szCs w:val="28"/>
          <w:lang w:eastAsia="ar-SA"/>
        </w:rPr>
        <w:sectPr w:rsidR="00D12591" w:rsidRPr="00992F9F" w:rsidSect="00803C51">
          <w:pgSz w:w="11905" w:h="16837"/>
          <w:pgMar w:top="1134" w:right="1134" w:bottom="1134" w:left="1701" w:header="720" w:footer="720" w:gutter="0"/>
          <w:cols w:space="720"/>
        </w:sectPr>
      </w:pPr>
    </w:p>
    <w:p w:rsidR="00D12591" w:rsidRPr="00B5097A" w:rsidRDefault="00D12591" w:rsidP="00D12591">
      <w:pPr>
        <w:suppressAutoHyphens/>
        <w:jc w:val="right"/>
        <w:rPr>
          <w:lang w:eastAsia="ar-SA"/>
        </w:rPr>
      </w:pPr>
      <w:r w:rsidRPr="00B5097A">
        <w:rPr>
          <w:lang w:eastAsia="ar-SA"/>
        </w:rPr>
        <w:lastRenderedPageBreak/>
        <w:t xml:space="preserve">                                                                                           Утвержден </w:t>
      </w:r>
    </w:p>
    <w:p w:rsidR="00D12591" w:rsidRPr="00B5097A" w:rsidRDefault="00D12591" w:rsidP="00D12591">
      <w:pPr>
        <w:suppressAutoHyphens/>
        <w:jc w:val="right"/>
        <w:rPr>
          <w:lang w:eastAsia="ar-SA"/>
        </w:rPr>
      </w:pPr>
      <w:r w:rsidRPr="00B5097A">
        <w:rPr>
          <w:lang w:eastAsia="ar-SA"/>
        </w:rPr>
        <w:t xml:space="preserve">                                                                            решением Собрания депутатов</w:t>
      </w:r>
    </w:p>
    <w:p w:rsidR="00D12591" w:rsidRPr="00B5097A" w:rsidRDefault="00D12591" w:rsidP="00D12591">
      <w:pPr>
        <w:suppressAutoHyphens/>
        <w:jc w:val="right"/>
        <w:rPr>
          <w:lang w:eastAsia="ar-SA"/>
        </w:rPr>
      </w:pPr>
      <w:r w:rsidRPr="00B5097A">
        <w:rPr>
          <w:lang w:eastAsia="ar-SA"/>
        </w:rPr>
        <w:t xml:space="preserve">                                                                             </w:t>
      </w:r>
      <w:proofErr w:type="spellStart"/>
      <w:r>
        <w:rPr>
          <w:lang w:eastAsia="ar-SA"/>
        </w:rPr>
        <w:t>Нагольненского</w:t>
      </w:r>
      <w:proofErr w:type="spellEnd"/>
      <w:r w:rsidRPr="00B5097A">
        <w:rPr>
          <w:lang w:eastAsia="ar-SA"/>
        </w:rPr>
        <w:t xml:space="preserve"> сельсовета</w:t>
      </w:r>
    </w:p>
    <w:p w:rsidR="00D12591" w:rsidRPr="00B5097A" w:rsidRDefault="00D12591" w:rsidP="00D12591">
      <w:pPr>
        <w:suppressAutoHyphens/>
        <w:jc w:val="right"/>
        <w:rPr>
          <w:lang w:eastAsia="ar-SA"/>
        </w:rPr>
      </w:pPr>
      <w:r w:rsidRPr="00B5097A">
        <w:rPr>
          <w:lang w:eastAsia="ar-SA"/>
        </w:rPr>
        <w:t xml:space="preserve">                                                              </w:t>
      </w:r>
      <w:proofErr w:type="spellStart"/>
      <w:r w:rsidRPr="00B5097A">
        <w:rPr>
          <w:lang w:eastAsia="ar-SA"/>
        </w:rPr>
        <w:t>Пристенского</w:t>
      </w:r>
      <w:proofErr w:type="spellEnd"/>
      <w:r w:rsidRPr="00B5097A">
        <w:rPr>
          <w:lang w:eastAsia="ar-SA"/>
        </w:rPr>
        <w:t xml:space="preserve"> района Курской области </w:t>
      </w:r>
    </w:p>
    <w:p w:rsidR="00D12591" w:rsidRPr="00B5097A" w:rsidRDefault="00D12591" w:rsidP="00D12591">
      <w:pPr>
        <w:suppressAutoHyphens/>
        <w:jc w:val="right"/>
        <w:rPr>
          <w:lang w:eastAsia="ar-SA"/>
        </w:rPr>
      </w:pPr>
      <w:r w:rsidRPr="00B5097A">
        <w:rPr>
          <w:lang w:eastAsia="ar-SA"/>
        </w:rPr>
        <w:t xml:space="preserve">                                                                               от 15 ноября 202</w:t>
      </w:r>
      <w:r>
        <w:rPr>
          <w:lang w:eastAsia="ar-SA"/>
        </w:rPr>
        <w:t>2</w:t>
      </w:r>
      <w:r w:rsidRPr="00B5097A">
        <w:rPr>
          <w:lang w:eastAsia="ar-SA"/>
        </w:rPr>
        <w:t xml:space="preserve"> г. № </w:t>
      </w:r>
      <w:r>
        <w:rPr>
          <w:lang w:eastAsia="ar-SA"/>
        </w:rPr>
        <w:t>25</w:t>
      </w:r>
    </w:p>
    <w:p w:rsidR="00D12591" w:rsidRPr="00992F9F" w:rsidRDefault="00D12591" w:rsidP="00D12591">
      <w:pPr>
        <w:suppressAutoHyphens/>
        <w:jc w:val="right"/>
        <w:rPr>
          <w:sz w:val="28"/>
          <w:szCs w:val="28"/>
          <w:lang w:eastAsia="ar-SA"/>
        </w:rPr>
      </w:pPr>
    </w:p>
    <w:p w:rsidR="00D12591" w:rsidRPr="00992F9F" w:rsidRDefault="00D12591" w:rsidP="00D12591">
      <w:pPr>
        <w:suppressAutoHyphens/>
        <w:jc w:val="center"/>
        <w:rPr>
          <w:b/>
          <w:sz w:val="28"/>
          <w:szCs w:val="28"/>
          <w:lang w:eastAsia="ar-SA"/>
        </w:rPr>
      </w:pPr>
      <w:r w:rsidRPr="00992F9F">
        <w:rPr>
          <w:b/>
          <w:sz w:val="28"/>
          <w:szCs w:val="28"/>
          <w:lang w:eastAsia="ar-SA"/>
        </w:rPr>
        <w:t>ВРЕМЕННЫЙ ПОРЯДОК</w:t>
      </w:r>
    </w:p>
    <w:p w:rsidR="00D12591" w:rsidRPr="00447FA7" w:rsidRDefault="00D12591" w:rsidP="00D12591">
      <w:pPr>
        <w:suppressAutoHyphens/>
        <w:ind w:firstLine="708"/>
        <w:jc w:val="both"/>
        <w:rPr>
          <w:b/>
          <w:sz w:val="28"/>
          <w:szCs w:val="28"/>
          <w:lang w:eastAsia="ar-SA"/>
        </w:rPr>
      </w:pPr>
      <w:r w:rsidRPr="00992F9F">
        <w:rPr>
          <w:b/>
          <w:sz w:val="28"/>
          <w:szCs w:val="28"/>
          <w:lang w:eastAsia="ar-SA"/>
        </w:rPr>
        <w:t xml:space="preserve">проведения публичных слушаний по проекту решения Собрания  депутатов  </w:t>
      </w:r>
      <w:proofErr w:type="spellStart"/>
      <w:r>
        <w:rPr>
          <w:b/>
          <w:sz w:val="28"/>
          <w:szCs w:val="28"/>
          <w:lang w:eastAsia="ar-SA"/>
        </w:rPr>
        <w:t>Нагольненского</w:t>
      </w:r>
      <w:proofErr w:type="spellEnd"/>
      <w:r w:rsidRPr="00992F9F">
        <w:rPr>
          <w:b/>
          <w:sz w:val="28"/>
          <w:szCs w:val="28"/>
          <w:lang w:eastAsia="ar-SA"/>
        </w:rPr>
        <w:t xml:space="preserve"> сельсовета </w:t>
      </w:r>
      <w:proofErr w:type="spellStart"/>
      <w:r w:rsidRPr="00992F9F">
        <w:rPr>
          <w:b/>
          <w:sz w:val="28"/>
          <w:szCs w:val="28"/>
          <w:lang w:eastAsia="ar-SA"/>
        </w:rPr>
        <w:t>Пристенского</w:t>
      </w:r>
      <w:proofErr w:type="spellEnd"/>
      <w:r w:rsidRPr="00992F9F">
        <w:rPr>
          <w:b/>
          <w:sz w:val="28"/>
          <w:szCs w:val="28"/>
          <w:lang w:eastAsia="ar-SA"/>
        </w:rPr>
        <w:t xml:space="preserve"> района Курской области </w:t>
      </w:r>
      <w:r w:rsidRPr="00B03C4E">
        <w:rPr>
          <w:b/>
          <w:sz w:val="28"/>
          <w:szCs w:val="28"/>
          <w:lang w:eastAsia="ar-SA"/>
        </w:rPr>
        <w:t>«О бюджете муниципального образования «</w:t>
      </w:r>
      <w:proofErr w:type="spellStart"/>
      <w:r>
        <w:rPr>
          <w:b/>
          <w:sz w:val="28"/>
          <w:szCs w:val="28"/>
          <w:lang w:eastAsia="ar-SA"/>
        </w:rPr>
        <w:t>Нагольненский</w:t>
      </w:r>
      <w:proofErr w:type="spellEnd"/>
      <w:r w:rsidRPr="00B03C4E">
        <w:rPr>
          <w:b/>
          <w:sz w:val="28"/>
          <w:szCs w:val="28"/>
          <w:lang w:eastAsia="ar-SA"/>
        </w:rPr>
        <w:t xml:space="preserve"> сельсовет» </w:t>
      </w:r>
      <w:proofErr w:type="spellStart"/>
      <w:r w:rsidRPr="00B03C4E">
        <w:rPr>
          <w:b/>
          <w:sz w:val="28"/>
          <w:szCs w:val="28"/>
          <w:lang w:eastAsia="ar-SA"/>
        </w:rPr>
        <w:t>Пристенского</w:t>
      </w:r>
      <w:proofErr w:type="spellEnd"/>
      <w:r w:rsidRPr="00B03C4E">
        <w:rPr>
          <w:b/>
          <w:sz w:val="28"/>
          <w:szCs w:val="28"/>
          <w:lang w:eastAsia="ar-SA"/>
        </w:rPr>
        <w:t xml:space="preserve"> района Курской </w:t>
      </w:r>
      <w:r w:rsidRPr="00447FA7">
        <w:rPr>
          <w:b/>
          <w:sz w:val="28"/>
          <w:szCs w:val="28"/>
          <w:lang w:eastAsia="ar-SA"/>
        </w:rPr>
        <w:t xml:space="preserve">области </w:t>
      </w:r>
      <w:r w:rsidRPr="00447FA7">
        <w:rPr>
          <w:b/>
          <w:sz w:val="28"/>
          <w:szCs w:val="28"/>
        </w:rPr>
        <w:t>на 2023 год</w:t>
      </w:r>
      <w:r w:rsidRPr="00447FA7">
        <w:rPr>
          <w:b/>
        </w:rPr>
        <w:t xml:space="preserve"> </w:t>
      </w:r>
      <w:r w:rsidRPr="00447FA7">
        <w:rPr>
          <w:b/>
          <w:sz w:val="28"/>
          <w:szCs w:val="28"/>
        </w:rPr>
        <w:t>и на плановый период 2024-2025 годов»</w:t>
      </w:r>
      <w:r w:rsidRPr="00447FA7">
        <w:rPr>
          <w:b/>
          <w:sz w:val="28"/>
          <w:szCs w:val="28"/>
          <w:lang w:eastAsia="ar-SA"/>
        </w:rPr>
        <w:t>.</w:t>
      </w:r>
    </w:p>
    <w:p w:rsidR="00D12591" w:rsidRDefault="00D12591" w:rsidP="00D12591">
      <w:pPr>
        <w:suppressAutoHyphens/>
        <w:jc w:val="center"/>
        <w:rPr>
          <w:b/>
          <w:sz w:val="28"/>
          <w:szCs w:val="28"/>
          <w:lang w:eastAsia="ar-SA"/>
        </w:rPr>
      </w:pPr>
    </w:p>
    <w:p w:rsidR="00D12591" w:rsidRPr="00992F9F" w:rsidRDefault="00D12591" w:rsidP="00D12591">
      <w:pPr>
        <w:suppressAutoHyphens/>
        <w:jc w:val="both"/>
        <w:rPr>
          <w:b/>
          <w:sz w:val="28"/>
          <w:szCs w:val="28"/>
          <w:lang w:eastAsia="ar-SA"/>
        </w:rPr>
      </w:pPr>
    </w:p>
    <w:p w:rsidR="00D12591" w:rsidRPr="00992F9F" w:rsidRDefault="00D12591" w:rsidP="00D12591">
      <w:pPr>
        <w:suppressAutoHyphens/>
        <w:ind w:firstLine="708"/>
        <w:jc w:val="both"/>
        <w:rPr>
          <w:sz w:val="28"/>
          <w:szCs w:val="28"/>
          <w:lang w:eastAsia="ar-SA"/>
        </w:rPr>
      </w:pPr>
      <w:proofErr w:type="gramStart"/>
      <w:r w:rsidRPr="00992F9F">
        <w:rPr>
          <w:sz w:val="28"/>
          <w:szCs w:val="28"/>
          <w:lang w:eastAsia="ar-SA"/>
        </w:rPr>
        <w:t>1.Настоящий Порядок разработан в соответствии с Федеральным законом « Об общих принципах организации местного самоуправления в Российской Федерации», Бюджетн</w:t>
      </w:r>
      <w:r>
        <w:rPr>
          <w:sz w:val="28"/>
          <w:szCs w:val="28"/>
          <w:lang w:eastAsia="ar-SA"/>
        </w:rPr>
        <w:t>ым</w:t>
      </w:r>
      <w:r w:rsidRPr="00992F9F">
        <w:rPr>
          <w:sz w:val="28"/>
          <w:szCs w:val="28"/>
          <w:lang w:eastAsia="ar-SA"/>
        </w:rPr>
        <w:t xml:space="preserve"> кодекс</w:t>
      </w:r>
      <w:r>
        <w:rPr>
          <w:sz w:val="28"/>
          <w:szCs w:val="28"/>
          <w:lang w:eastAsia="ar-SA"/>
        </w:rPr>
        <w:t>ом</w:t>
      </w:r>
      <w:r w:rsidRPr="00992F9F">
        <w:rPr>
          <w:sz w:val="28"/>
          <w:szCs w:val="28"/>
          <w:lang w:eastAsia="ar-SA"/>
        </w:rPr>
        <w:t xml:space="preserve"> Российской Федерации, Устав</w:t>
      </w:r>
      <w:r>
        <w:rPr>
          <w:sz w:val="28"/>
          <w:szCs w:val="28"/>
          <w:lang w:eastAsia="ar-SA"/>
        </w:rPr>
        <w:t>ом</w:t>
      </w:r>
      <w:r w:rsidRPr="00992F9F">
        <w:rPr>
          <w:sz w:val="28"/>
          <w:szCs w:val="28"/>
          <w:lang w:eastAsia="ar-SA"/>
        </w:rPr>
        <w:t xml:space="preserve"> муниципального образования «</w:t>
      </w:r>
      <w:proofErr w:type="spellStart"/>
      <w:r>
        <w:rPr>
          <w:sz w:val="28"/>
          <w:szCs w:val="28"/>
          <w:lang w:eastAsia="ar-SA"/>
        </w:rPr>
        <w:t>Нагольненский</w:t>
      </w:r>
      <w:proofErr w:type="spellEnd"/>
      <w:r w:rsidRPr="00992F9F">
        <w:rPr>
          <w:sz w:val="28"/>
          <w:szCs w:val="28"/>
          <w:lang w:eastAsia="ar-SA"/>
        </w:rPr>
        <w:t xml:space="preserve"> сельсовет»  и регулирует вопросы проведения публичных слушаний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w:t>
      </w:r>
      <w:proofErr w:type="gramEnd"/>
      <w:r w:rsidRPr="002B29AB">
        <w:rPr>
          <w:sz w:val="28"/>
          <w:szCs w:val="28"/>
        </w:rPr>
        <w:t xml:space="preserve">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w:t>
      </w: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 </w:t>
      </w:r>
      <w:r>
        <w:rPr>
          <w:sz w:val="28"/>
          <w:szCs w:val="28"/>
          <w:lang w:eastAsia="ar-SA"/>
        </w:rPr>
        <w:tab/>
      </w:r>
      <w:r w:rsidRPr="00992F9F">
        <w:rPr>
          <w:sz w:val="28"/>
          <w:szCs w:val="28"/>
          <w:lang w:eastAsia="ar-SA"/>
        </w:rPr>
        <w:t xml:space="preserve">2.  Публичные слушания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Pr>
          <w:sz w:val="28"/>
          <w:szCs w:val="28"/>
        </w:rPr>
        <w:t>,</w:t>
      </w:r>
      <w:r w:rsidRPr="00992F9F">
        <w:rPr>
          <w:sz w:val="28"/>
          <w:szCs w:val="28"/>
        </w:rPr>
        <w:t xml:space="preserve"> </w:t>
      </w:r>
      <w:r w:rsidRPr="00992F9F">
        <w:rPr>
          <w:sz w:val="28"/>
          <w:szCs w:val="28"/>
          <w:lang w:eastAsia="ar-SA"/>
        </w:rPr>
        <w:t>являются одним из способов непосредственного участия граждан в осуществлении местного самоуправления</w:t>
      </w:r>
    </w:p>
    <w:p w:rsidR="00D12591" w:rsidRPr="00992F9F" w:rsidRDefault="00D12591" w:rsidP="00D12591">
      <w:pPr>
        <w:suppressAutoHyphens/>
        <w:ind w:firstLine="708"/>
        <w:jc w:val="both"/>
        <w:rPr>
          <w:sz w:val="28"/>
          <w:szCs w:val="28"/>
          <w:lang w:eastAsia="ar-SA"/>
        </w:rPr>
      </w:pPr>
      <w:r w:rsidRPr="00992F9F">
        <w:rPr>
          <w:sz w:val="28"/>
          <w:szCs w:val="28"/>
          <w:lang w:eastAsia="ar-SA"/>
        </w:rPr>
        <w:t>Обсуждение проекта решения Со</w:t>
      </w:r>
      <w:r>
        <w:rPr>
          <w:sz w:val="28"/>
          <w:szCs w:val="28"/>
          <w:lang w:eastAsia="ar-SA"/>
        </w:rPr>
        <w:t>брания депутатов</w:t>
      </w:r>
      <w:r w:rsidRPr="00992F9F">
        <w:rPr>
          <w:sz w:val="28"/>
          <w:szCs w:val="28"/>
          <w:lang w:eastAsia="ar-SA"/>
        </w:rPr>
        <w:t xml:space="preserve">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w:t>
      </w:r>
    </w:p>
    <w:p w:rsidR="00D12591" w:rsidRPr="00992F9F" w:rsidRDefault="00D12591" w:rsidP="00D12591">
      <w:pPr>
        <w:suppressAutoHyphens/>
        <w:ind w:firstLine="708"/>
        <w:jc w:val="both"/>
        <w:rPr>
          <w:sz w:val="28"/>
          <w:szCs w:val="28"/>
          <w:lang w:eastAsia="ar-SA"/>
        </w:rPr>
      </w:pPr>
      <w:proofErr w:type="gramStart"/>
      <w:r w:rsidRPr="00992F9F">
        <w:rPr>
          <w:sz w:val="28"/>
          <w:szCs w:val="28"/>
          <w:lang w:eastAsia="ar-SA"/>
        </w:rPr>
        <w:lastRenderedPageBreak/>
        <w:t>н</w:t>
      </w:r>
      <w:proofErr w:type="gramEnd"/>
      <w:r w:rsidRPr="00992F9F">
        <w:rPr>
          <w:sz w:val="28"/>
          <w:szCs w:val="28"/>
          <w:lang w:eastAsia="ar-SA"/>
        </w:rPr>
        <w:t>а публичных слушаниях призвано на основе широко</w:t>
      </w:r>
      <w:r>
        <w:rPr>
          <w:sz w:val="28"/>
          <w:szCs w:val="28"/>
          <w:lang w:eastAsia="ar-SA"/>
        </w:rPr>
        <w:t xml:space="preserve">й гласности, сопоставления </w:t>
      </w:r>
      <w:r w:rsidRPr="00992F9F">
        <w:rPr>
          <w:sz w:val="28"/>
          <w:szCs w:val="28"/>
          <w:lang w:eastAsia="ar-SA"/>
        </w:rPr>
        <w:t>и изучения различных мнений способствоват</w:t>
      </w:r>
      <w:r>
        <w:rPr>
          <w:sz w:val="28"/>
          <w:szCs w:val="28"/>
          <w:lang w:eastAsia="ar-SA"/>
        </w:rPr>
        <w:t xml:space="preserve">ь выработке конструктивных </w:t>
      </w:r>
      <w:r w:rsidRPr="00992F9F">
        <w:rPr>
          <w:sz w:val="28"/>
          <w:szCs w:val="28"/>
          <w:lang w:eastAsia="ar-SA"/>
        </w:rPr>
        <w:t xml:space="preserve">предложений по проекту решения Собрания депутатов   </w:t>
      </w:r>
      <w:proofErr w:type="spellStart"/>
      <w:r>
        <w:rPr>
          <w:sz w:val="28"/>
          <w:szCs w:val="28"/>
          <w:lang w:eastAsia="ar-SA"/>
        </w:rPr>
        <w:t>Нагольненского</w:t>
      </w:r>
      <w:proofErr w:type="spellEnd"/>
      <w:r>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w:t>
      </w:r>
    </w:p>
    <w:p w:rsidR="00D12591" w:rsidRPr="00992F9F" w:rsidRDefault="00D12591" w:rsidP="00D12591">
      <w:pPr>
        <w:suppressAutoHyphens/>
        <w:ind w:firstLine="360"/>
        <w:jc w:val="both"/>
        <w:rPr>
          <w:sz w:val="28"/>
          <w:szCs w:val="28"/>
          <w:lang w:eastAsia="ar-SA"/>
        </w:rPr>
      </w:pPr>
      <w:r w:rsidRPr="00992F9F">
        <w:rPr>
          <w:sz w:val="28"/>
          <w:szCs w:val="28"/>
          <w:lang w:eastAsia="ar-SA"/>
        </w:rPr>
        <w:t>3.Решение о проведении публичных слушаний</w:t>
      </w:r>
      <w:proofErr w:type="gramStart"/>
      <w:r w:rsidRPr="00992F9F">
        <w:rPr>
          <w:sz w:val="28"/>
          <w:szCs w:val="28"/>
          <w:lang w:eastAsia="ar-SA"/>
        </w:rPr>
        <w:t xml:space="preserve"> ,</w:t>
      </w:r>
      <w:proofErr w:type="gramEnd"/>
      <w:r w:rsidRPr="00992F9F">
        <w:rPr>
          <w:sz w:val="28"/>
          <w:szCs w:val="28"/>
          <w:lang w:eastAsia="ar-SA"/>
        </w:rPr>
        <w:t xml:space="preserve"> включающее информацию о месте и времени проведения публичных слушаний , принимает Собрание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Данное реш</w:t>
      </w:r>
      <w:r>
        <w:rPr>
          <w:sz w:val="28"/>
          <w:szCs w:val="28"/>
          <w:lang w:eastAsia="ar-SA"/>
        </w:rPr>
        <w:t>ение подлежит обнародованию на 4-х</w:t>
      </w:r>
      <w:r w:rsidRPr="00992F9F">
        <w:rPr>
          <w:sz w:val="28"/>
          <w:szCs w:val="28"/>
          <w:lang w:eastAsia="ar-SA"/>
        </w:rPr>
        <w:t xml:space="preserve"> информационных стендах, расположенных:</w:t>
      </w:r>
      <w:r w:rsidRPr="00992F9F">
        <w:rPr>
          <w:color w:val="000000"/>
          <w:spacing w:val="-2"/>
          <w:sz w:val="28"/>
          <w:szCs w:val="28"/>
          <w:lang w:eastAsia="ar-SA"/>
        </w:rPr>
        <w:t xml:space="preserve">               </w:t>
      </w:r>
    </w:p>
    <w:p w:rsidR="00D12591" w:rsidRDefault="00D12591" w:rsidP="00D12591">
      <w:pPr>
        <w:ind w:firstLine="709"/>
        <w:jc w:val="both"/>
      </w:pPr>
      <w:r>
        <w:t xml:space="preserve">1-й – здание Администрации </w:t>
      </w:r>
      <w:proofErr w:type="spellStart"/>
      <w:r>
        <w:t>Нагольненского</w:t>
      </w:r>
      <w:proofErr w:type="spellEnd"/>
      <w:r>
        <w:t xml:space="preserve"> сельсовета; </w:t>
      </w:r>
    </w:p>
    <w:p w:rsidR="00D12591" w:rsidRDefault="00D12591" w:rsidP="00D12591">
      <w:pPr>
        <w:ind w:firstLine="709"/>
        <w:jc w:val="both"/>
      </w:pPr>
      <w:r>
        <w:t xml:space="preserve">2-й </w:t>
      </w:r>
      <w:proofErr w:type="gramStart"/>
      <w:r>
        <w:t>–з</w:t>
      </w:r>
      <w:proofErr w:type="gramEnd"/>
      <w:r>
        <w:t xml:space="preserve">дание </w:t>
      </w:r>
      <w:proofErr w:type="spellStart"/>
      <w:r>
        <w:t>Луговского</w:t>
      </w:r>
      <w:proofErr w:type="spellEnd"/>
      <w:r>
        <w:t xml:space="preserve"> ЦСДК; </w:t>
      </w:r>
    </w:p>
    <w:p w:rsidR="00D12591" w:rsidRDefault="00D12591" w:rsidP="00D12591">
      <w:pPr>
        <w:ind w:firstLine="709"/>
        <w:jc w:val="both"/>
      </w:pPr>
      <w:r>
        <w:t xml:space="preserve">3-й – здание </w:t>
      </w:r>
      <w:proofErr w:type="spellStart"/>
      <w:r>
        <w:t>Нагольненского</w:t>
      </w:r>
      <w:proofErr w:type="spellEnd"/>
      <w:r>
        <w:t xml:space="preserve"> СДК;</w:t>
      </w:r>
    </w:p>
    <w:p w:rsidR="00D12591" w:rsidRDefault="00D12591" w:rsidP="00D12591">
      <w:pPr>
        <w:ind w:firstLine="709"/>
        <w:jc w:val="both"/>
      </w:pPr>
      <w:r>
        <w:t>4-й-х. Мокренький ул. Заречная 68</w:t>
      </w:r>
    </w:p>
    <w:p w:rsidR="00D12591" w:rsidRPr="00992F9F" w:rsidRDefault="00D12591" w:rsidP="00D12591">
      <w:pPr>
        <w:suppressAutoHyphens/>
        <w:ind w:left="720"/>
        <w:jc w:val="both"/>
        <w:rPr>
          <w:sz w:val="28"/>
          <w:szCs w:val="28"/>
          <w:lang w:eastAsia="ar-SA"/>
        </w:rPr>
      </w:pPr>
      <w:r w:rsidRPr="00992F9F">
        <w:rPr>
          <w:sz w:val="28"/>
          <w:szCs w:val="28"/>
          <w:lang w:eastAsia="ar-SA"/>
        </w:rPr>
        <w:t>не позднее</w:t>
      </w:r>
      <w:proofErr w:type="gramStart"/>
      <w:r w:rsidRPr="00992F9F">
        <w:rPr>
          <w:sz w:val="28"/>
          <w:szCs w:val="28"/>
          <w:lang w:eastAsia="ar-SA"/>
        </w:rPr>
        <w:t xml:space="preserve"> ,</w:t>
      </w:r>
      <w:proofErr w:type="gramEnd"/>
      <w:r w:rsidRPr="00992F9F">
        <w:rPr>
          <w:sz w:val="28"/>
          <w:szCs w:val="28"/>
          <w:lang w:eastAsia="ar-SA"/>
        </w:rPr>
        <w:t>чем за 7 дней до дня публичных слушаний.</w:t>
      </w: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4.В публичных слушаниях могут принимать участие все желающие </w:t>
      </w:r>
      <w:proofErr w:type="gramStart"/>
      <w:r w:rsidRPr="00992F9F">
        <w:rPr>
          <w:sz w:val="28"/>
          <w:szCs w:val="28"/>
          <w:lang w:eastAsia="ar-SA"/>
        </w:rPr>
        <w:t>граждане</w:t>
      </w:r>
      <w:proofErr w:type="gramEnd"/>
      <w:r w:rsidRPr="00992F9F">
        <w:rPr>
          <w:sz w:val="28"/>
          <w:szCs w:val="28"/>
          <w:lang w:eastAsia="ar-SA"/>
        </w:rPr>
        <w:t xml:space="preserve"> постоянно проживающие на территории  </w:t>
      </w:r>
      <w:proofErr w:type="spellStart"/>
      <w:r>
        <w:rPr>
          <w:sz w:val="28"/>
          <w:szCs w:val="28"/>
          <w:lang w:eastAsia="ar-SA"/>
        </w:rPr>
        <w:t>Нагольненского</w:t>
      </w:r>
      <w:proofErr w:type="spellEnd"/>
      <w:r w:rsidRPr="00992F9F">
        <w:rPr>
          <w:sz w:val="28"/>
          <w:szCs w:val="28"/>
          <w:lang w:eastAsia="ar-SA"/>
        </w:rPr>
        <w:t xml:space="preserve"> сельсовета.</w:t>
      </w: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5.Председательствующим на публичных слушаниях является председатель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w:t>
      </w:r>
      <w:proofErr w:type="gramStart"/>
      <w:r w:rsidRPr="00992F9F">
        <w:rPr>
          <w:sz w:val="28"/>
          <w:szCs w:val="28"/>
          <w:lang w:eastAsia="ar-SA"/>
        </w:rPr>
        <w:t xml:space="preserve"> ,</w:t>
      </w:r>
      <w:proofErr w:type="gramEnd"/>
      <w:r w:rsidRPr="00992F9F">
        <w:rPr>
          <w:sz w:val="28"/>
          <w:szCs w:val="28"/>
          <w:lang w:eastAsia="ar-SA"/>
        </w:rPr>
        <w:t xml:space="preserve"> либо председатель комиссии по      обсуждению проекта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 xml:space="preserve">» </w:t>
      </w:r>
      <w:r w:rsidRPr="00992F9F">
        <w:rPr>
          <w:sz w:val="28"/>
          <w:szCs w:val="28"/>
          <w:lang w:eastAsia="ar-SA"/>
        </w:rPr>
        <w:t xml:space="preserve">приему и учету предложений по нему (далее – комиссия)        </w:t>
      </w:r>
    </w:p>
    <w:p w:rsidR="00D12591" w:rsidRPr="00992F9F" w:rsidRDefault="00D12591" w:rsidP="00D12591">
      <w:pPr>
        <w:suppressAutoHyphens/>
        <w:jc w:val="both"/>
        <w:rPr>
          <w:sz w:val="28"/>
          <w:szCs w:val="28"/>
          <w:lang w:eastAsia="ar-SA"/>
        </w:rPr>
      </w:pPr>
      <w:r w:rsidRPr="00992F9F">
        <w:rPr>
          <w:sz w:val="28"/>
          <w:szCs w:val="28"/>
          <w:lang w:eastAsia="ar-SA"/>
        </w:rPr>
        <w:t xml:space="preserve"> </w:t>
      </w:r>
      <w:r w:rsidRPr="00992F9F">
        <w:rPr>
          <w:sz w:val="28"/>
          <w:szCs w:val="28"/>
          <w:lang w:eastAsia="ar-SA"/>
        </w:rPr>
        <w:tab/>
        <w:t>Председательствующий ведет публичные слушания и следит за порядком  обсуждения вопросов повестки дня публичных слушаний</w:t>
      </w:r>
      <w:proofErr w:type="gramStart"/>
      <w:r w:rsidRPr="00992F9F">
        <w:rPr>
          <w:sz w:val="28"/>
          <w:szCs w:val="28"/>
          <w:lang w:eastAsia="ar-SA"/>
        </w:rPr>
        <w:t xml:space="preserve"> .</w:t>
      </w:r>
      <w:proofErr w:type="gramEnd"/>
      <w:r w:rsidRPr="00992F9F">
        <w:rPr>
          <w:sz w:val="28"/>
          <w:szCs w:val="28"/>
          <w:lang w:eastAsia="ar-SA"/>
        </w:rPr>
        <w:t xml:space="preserve"> В ходе публичных слушаний ведется протокол.</w:t>
      </w:r>
    </w:p>
    <w:p w:rsidR="00D12591" w:rsidRPr="00992F9F" w:rsidRDefault="00D12591" w:rsidP="00D12591">
      <w:pPr>
        <w:suppressAutoHyphens/>
        <w:ind w:firstLine="708"/>
        <w:jc w:val="both"/>
        <w:rPr>
          <w:sz w:val="28"/>
          <w:szCs w:val="28"/>
          <w:lang w:eastAsia="ar-SA"/>
        </w:rPr>
      </w:pPr>
      <w:r w:rsidRPr="00992F9F">
        <w:rPr>
          <w:sz w:val="28"/>
          <w:szCs w:val="28"/>
          <w:lang w:eastAsia="ar-SA"/>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w:t>
      </w:r>
      <w:proofErr w:type="gramStart"/>
      <w:r w:rsidRPr="00992F9F">
        <w:rPr>
          <w:sz w:val="28"/>
          <w:szCs w:val="28"/>
          <w:lang w:eastAsia="ar-SA"/>
        </w:rPr>
        <w:t xml:space="preserve"> ,</w:t>
      </w:r>
      <w:proofErr w:type="gramEnd"/>
      <w:r w:rsidRPr="00992F9F">
        <w:rPr>
          <w:sz w:val="28"/>
          <w:szCs w:val="28"/>
          <w:lang w:eastAsia="ar-SA"/>
        </w:rPr>
        <w:t xml:space="preserve"> порядке проведения публичных слушаний и определении их регламента .</w:t>
      </w:r>
    </w:p>
    <w:p w:rsidR="00D12591" w:rsidRPr="00992F9F" w:rsidRDefault="00D12591" w:rsidP="00D12591">
      <w:pPr>
        <w:suppressAutoHyphens/>
        <w:jc w:val="both"/>
        <w:rPr>
          <w:sz w:val="28"/>
          <w:szCs w:val="28"/>
          <w:lang w:eastAsia="ar-SA"/>
        </w:rPr>
      </w:pPr>
      <w:proofErr w:type="gramStart"/>
      <w:r w:rsidRPr="00992F9F">
        <w:rPr>
          <w:sz w:val="28"/>
          <w:szCs w:val="28"/>
          <w:lang w:eastAsia="ar-SA"/>
        </w:rPr>
        <w:lastRenderedPageBreak/>
        <w:t xml:space="preserve">Затем слово предоставляется членам комиссии, после чего следует обсуждение вопросов  участников слушаний, которые могут быть заданы как в устной, так и в письменной формах. </w:t>
      </w:r>
      <w:proofErr w:type="gramEnd"/>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По результатам публичных слушаний принимаются рекомендации по проекту решения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Курской области </w:t>
      </w:r>
      <w:r w:rsidRPr="00992F9F">
        <w:rPr>
          <w:sz w:val="28"/>
          <w:szCs w:val="28"/>
        </w:rPr>
        <w:t>«О бюджете муниципального образования «</w:t>
      </w:r>
      <w:proofErr w:type="spellStart"/>
      <w:r>
        <w:rPr>
          <w:sz w:val="28"/>
          <w:szCs w:val="28"/>
        </w:rPr>
        <w:t>Нагольненский</w:t>
      </w:r>
      <w:proofErr w:type="spellEnd"/>
      <w:r w:rsidRPr="00992F9F">
        <w:rPr>
          <w:sz w:val="28"/>
          <w:szCs w:val="28"/>
        </w:rPr>
        <w:t xml:space="preserve"> сельсовет» </w:t>
      </w:r>
      <w:proofErr w:type="spellStart"/>
      <w:r w:rsidRPr="00992F9F">
        <w:rPr>
          <w:sz w:val="28"/>
          <w:szCs w:val="28"/>
        </w:rPr>
        <w:t>Пристенского</w:t>
      </w:r>
      <w:proofErr w:type="spellEnd"/>
      <w:r w:rsidRPr="00992F9F">
        <w:rPr>
          <w:sz w:val="28"/>
          <w:szCs w:val="28"/>
        </w:rPr>
        <w:t xml:space="preserve"> района Курской области на 20</w:t>
      </w:r>
      <w:r>
        <w:rPr>
          <w:sz w:val="28"/>
          <w:szCs w:val="28"/>
        </w:rPr>
        <w:t>23</w:t>
      </w:r>
      <w:r w:rsidRPr="00992F9F">
        <w:rPr>
          <w:sz w:val="28"/>
          <w:szCs w:val="28"/>
        </w:rPr>
        <w:t xml:space="preserve"> год</w:t>
      </w:r>
      <w:r w:rsidRPr="002B29AB">
        <w:t xml:space="preserve"> </w:t>
      </w:r>
      <w:r w:rsidRPr="002B29AB">
        <w:rPr>
          <w:sz w:val="28"/>
          <w:szCs w:val="28"/>
        </w:rPr>
        <w:t>и на плановый период 20</w:t>
      </w:r>
      <w:r>
        <w:rPr>
          <w:sz w:val="28"/>
          <w:szCs w:val="28"/>
        </w:rPr>
        <w:t>24</w:t>
      </w:r>
      <w:r w:rsidRPr="002B29AB">
        <w:rPr>
          <w:sz w:val="28"/>
          <w:szCs w:val="28"/>
        </w:rPr>
        <w:t>-20</w:t>
      </w:r>
      <w:r>
        <w:rPr>
          <w:sz w:val="28"/>
          <w:szCs w:val="28"/>
        </w:rPr>
        <w:t xml:space="preserve">25 </w:t>
      </w:r>
      <w:r w:rsidRPr="00CC1F0F">
        <w:rPr>
          <w:sz w:val="28"/>
          <w:szCs w:val="28"/>
        </w:rPr>
        <w:t>годов</w:t>
      </w:r>
      <w:r w:rsidRPr="00992F9F">
        <w:rPr>
          <w:sz w:val="28"/>
          <w:szCs w:val="28"/>
        </w:rPr>
        <w:t>»</w:t>
      </w:r>
      <w:r w:rsidRPr="00992F9F">
        <w:rPr>
          <w:sz w:val="28"/>
          <w:szCs w:val="28"/>
          <w:lang w:eastAsia="ar-SA"/>
        </w:rPr>
        <w:t>.</w:t>
      </w:r>
    </w:p>
    <w:p w:rsidR="00D12591" w:rsidRPr="00992F9F" w:rsidRDefault="00D12591" w:rsidP="00D12591">
      <w:pPr>
        <w:suppressAutoHyphens/>
        <w:jc w:val="both"/>
        <w:rPr>
          <w:sz w:val="28"/>
          <w:szCs w:val="28"/>
          <w:lang w:eastAsia="ar-SA"/>
        </w:rPr>
      </w:pPr>
      <w:r w:rsidRPr="00992F9F">
        <w:rPr>
          <w:sz w:val="28"/>
          <w:szCs w:val="28"/>
          <w:lang w:eastAsia="ar-SA"/>
        </w:rPr>
        <w:t xml:space="preserve">  Рекомендации считаются </w:t>
      </w:r>
      <w:proofErr w:type="gramStart"/>
      <w:r w:rsidRPr="00992F9F">
        <w:rPr>
          <w:sz w:val="28"/>
          <w:szCs w:val="28"/>
          <w:lang w:eastAsia="ar-SA"/>
        </w:rPr>
        <w:t>принятыми</w:t>
      </w:r>
      <w:proofErr w:type="gramEnd"/>
      <w:r w:rsidRPr="00992F9F">
        <w:rPr>
          <w:sz w:val="28"/>
          <w:szCs w:val="28"/>
          <w:lang w:eastAsia="ar-SA"/>
        </w:rPr>
        <w:t xml:space="preserve"> если за них проголосовало более половины присутствующих на публичных слушаниях граждан.</w:t>
      </w:r>
    </w:p>
    <w:p w:rsidR="00D12591" w:rsidRPr="00992F9F" w:rsidRDefault="00D12591" w:rsidP="00D12591">
      <w:pPr>
        <w:suppressAutoHyphens/>
        <w:ind w:firstLine="708"/>
        <w:jc w:val="both"/>
        <w:rPr>
          <w:sz w:val="28"/>
          <w:szCs w:val="28"/>
          <w:lang w:eastAsia="ar-SA"/>
        </w:rPr>
      </w:pPr>
      <w:r w:rsidRPr="00992F9F">
        <w:rPr>
          <w:sz w:val="28"/>
          <w:szCs w:val="28"/>
          <w:lang w:eastAsia="ar-SA"/>
        </w:rPr>
        <w:t xml:space="preserve">8.   Протокол публичных слушаний вместе с принятыми на них рекомендациями  направляется Собранию депутатов  </w:t>
      </w:r>
      <w:proofErr w:type="spellStart"/>
      <w:r>
        <w:rPr>
          <w:sz w:val="28"/>
          <w:szCs w:val="28"/>
          <w:lang w:eastAsia="ar-SA"/>
        </w:rPr>
        <w:t>Нагольненского</w:t>
      </w:r>
      <w:proofErr w:type="spellEnd"/>
      <w:r w:rsidRPr="00992F9F">
        <w:rPr>
          <w:sz w:val="28"/>
          <w:szCs w:val="28"/>
          <w:lang w:eastAsia="ar-SA"/>
        </w:rPr>
        <w:t xml:space="preserve"> сельсовета </w:t>
      </w:r>
      <w:proofErr w:type="spellStart"/>
      <w:r w:rsidRPr="00992F9F">
        <w:rPr>
          <w:sz w:val="28"/>
          <w:szCs w:val="28"/>
          <w:lang w:eastAsia="ar-SA"/>
        </w:rPr>
        <w:t>Пристенского</w:t>
      </w:r>
      <w:proofErr w:type="spellEnd"/>
      <w:r w:rsidRPr="00992F9F">
        <w:rPr>
          <w:sz w:val="28"/>
          <w:szCs w:val="28"/>
          <w:lang w:eastAsia="ar-SA"/>
        </w:rPr>
        <w:t xml:space="preserve"> района и обнародуется на информационных стендах</w:t>
      </w:r>
      <w:proofErr w:type="gramStart"/>
      <w:r w:rsidRPr="00992F9F">
        <w:rPr>
          <w:sz w:val="28"/>
          <w:szCs w:val="28"/>
          <w:lang w:eastAsia="ar-SA"/>
        </w:rPr>
        <w:t xml:space="preserve"> ,</w:t>
      </w:r>
      <w:proofErr w:type="gramEnd"/>
      <w:r w:rsidRPr="00992F9F">
        <w:rPr>
          <w:sz w:val="28"/>
          <w:szCs w:val="28"/>
          <w:lang w:eastAsia="ar-SA"/>
        </w:rPr>
        <w:t xml:space="preserve"> указанных в п.3</w:t>
      </w:r>
    </w:p>
    <w:p w:rsidR="00D12591" w:rsidRDefault="00D12591" w:rsidP="00D12591">
      <w:pPr>
        <w:suppressAutoHyphens/>
        <w:ind w:firstLine="708"/>
        <w:jc w:val="both"/>
        <w:rPr>
          <w:sz w:val="28"/>
          <w:szCs w:val="28"/>
          <w:lang w:eastAsia="ar-SA"/>
        </w:rPr>
      </w:pPr>
      <w:r w:rsidRPr="00992F9F">
        <w:rPr>
          <w:sz w:val="28"/>
          <w:szCs w:val="28"/>
          <w:lang w:eastAsia="ar-SA"/>
        </w:rPr>
        <w:t>9.Подготовка и проведение публичных слушаний</w:t>
      </w:r>
      <w:proofErr w:type="gramStart"/>
      <w:r w:rsidRPr="00992F9F">
        <w:rPr>
          <w:sz w:val="28"/>
          <w:szCs w:val="28"/>
          <w:lang w:eastAsia="ar-SA"/>
        </w:rPr>
        <w:t xml:space="preserve"> ,</w:t>
      </w:r>
      <w:proofErr w:type="gramEnd"/>
      <w:r w:rsidRPr="00992F9F">
        <w:rPr>
          <w:sz w:val="28"/>
          <w:szCs w:val="28"/>
          <w:lang w:eastAsia="ar-SA"/>
        </w:rPr>
        <w:t xml:space="preserve"> подготовка всех информационных материалов возлагается на председателя Собрания депутатов  </w:t>
      </w:r>
      <w:proofErr w:type="spellStart"/>
      <w:r>
        <w:rPr>
          <w:sz w:val="28"/>
          <w:szCs w:val="28"/>
          <w:lang w:eastAsia="ar-SA"/>
        </w:rPr>
        <w:t>Нагольненского</w:t>
      </w:r>
      <w:proofErr w:type="spellEnd"/>
      <w:r w:rsidRPr="00992F9F">
        <w:rPr>
          <w:sz w:val="28"/>
          <w:szCs w:val="28"/>
          <w:lang w:eastAsia="ar-SA"/>
        </w:rPr>
        <w:t xml:space="preserve"> </w:t>
      </w:r>
      <w:r>
        <w:rPr>
          <w:sz w:val="28"/>
          <w:szCs w:val="28"/>
          <w:lang w:eastAsia="ar-SA"/>
        </w:rPr>
        <w:t xml:space="preserve">сельсовета  </w:t>
      </w:r>
      <w:proofErr w:type="spellStart"/>
      <w:r>
        <w:rPr>
          <w:sz w:val="28"/>
          <w:szCs w:val="28"/>
          <w:lang w:eastAsia="ar-SA"/>
        </w:rPr>
        <w:t>Пристенского</w:t>
      </w:r>
      <w:proofErr w:type="spellEnd"/>
      <w:r>
        <w:rPr>
          <w:sz w:val="28"/>
          <w:szCs w:val="28"/>
          <w:lang w:eastAsia="ar-SA"/>
        </w:rPr>
        <w:t xml:space="preserve"> района.</w:t>
      </w:r>
    </w:p>
    <w:p w:rsidR="00D12591" w:rsidRDefault="00D12591" w:rsidP="00D12591">
      <w:pPr>
        <w:suppressAutoHyphens/>
        <w:ind w:firstLine="708"/>
        <w:jc w:val="both"/>
        <w:rPr>
          <w:sz w:val="28"/>
          <w:szCs w:val="28"/>
          <w:lang w:eastAsia="ar-SA"/>
        </w:rPr>
      </w:pPr>
    </w:p>
    <w:p w:rsidR="00D12591" w:rsidRDefault="00D12591" w:rsidP="00D12591">
      <w:pPr>
        <w:suppressAutoHyphens/>
        <w:ind w:firstLine="708"/>
        <w:jc w:val="both"/>
        <w:rPr>
          <w:sz w:val="28"/>
          <w:szCs w:val="28"/>
          <w:lang w:eastAsia="ar-SA"/>
        </w:rPr>
      </w:pPr>
    </w:p>
    <w:p w:rsidR="00D12591" w:rsidRDefault="00D12591" w:rsidP="00D12591">
      <w:pPr>
        <w:suppressAutoHyphens/>
        <w:ind w:firstLine="708"/>
        <w:jc w:val="both"/>
        <w:rPr>
          <w:sz w:val="28"/>
          <w:szCs w:val="28"/>
          <w:lang w:eastAsia="ar-SA"/>
        </w:rPr>
      </w:pPr>
    </w:p>
    <w:p w:rsidR="00D12591" w:rsidRDefault="00D12591" w:rsidP="00D12591">
      <w:pPr>
        <w:suppressAutoHyphens/>
        <w:ind w:firstLine="708"/>
        <w:jc w:val="both"/>
        <w:rPr>
          <w:sz w:val="28"/>
          <w:szCs w:val="28"/>
          <w:lang w:eastAsia="ar-SA"/>
        </w:rPr>
      </w:pPr>
    </w:p>
    <w:p w:rsidR="00D12591" w:rsidRDefault="00D12591" w:rsidP="00D12591">
      <w:pPr>
        <w:suppressAutoHyphens/>
        <w:ind w:firstLine="708"/>
        <w:jc w:val="both"/>
        <w:rPr>
          <w:sz w:val="28"/>
          <w:szCs w:val="28"/>
          <w:lang w:eastAsia="ar-SA"/>
        </w:rPr>
      </w:pPr>
    </w:p>
    <w:p w:rsidR="00D12591" w:rsidRPr="00992F9F" w:rsidRDefault="00D12591" w:rsidP="00D12591">
      <w:pPr>
        <w:suppressAutoHyphens/>
        <w:ind w:firstLine="708"/>
        <w:jc w:val="both"/>
        <w:rPr>
          <w:sz w:val="28"/>
          <w:szCs w:val="28"/>
          <w:lang w:eastAsia="ar-SA"/>
        </w:rPr>
      </w:pPr>
    </w:p>
    <w:p w:rsidR="00D12591" w:rsidRDefault="00D12591" w:rsidP="00D12591">
      <w:pPr>
        <w:suppressAutoHyphens/>
        <w:rPr>
          <w:sz w:val="28"/>
          <w:szCs w:val="28"/>
          <w:lang w:eastAsia="ar-SA"/>
        </w:rPr>
      </w:pPr>
    </w:p>
    <w:p w:rsidR="00D12591" w:rsidRPr="00B5097A" w:rsidRDefault="00D12591" w:rsidP="00D12591">
      <w:pPr>
        <w:suppressAutoHyphens/>
        <w:rPr>
          <w:lang w:eastAsia="ar-SA"/>
        </w:rPr>
      </w:pPr>
      <w:r w:rsidRPr="00992F9F">
        <w:rPr>
          <w:sz w:val="28"/>
          <w:szCs w:val="28"/>
          <w:lang w:eastAsia="ar-SA"/>
        </w:rPr>
        <w:t xml:space="preserve">                                                                                                              </w:t>
      </w:r>
      <w:r w:rsidRPr="00B5097A">
        <w:rPr>
          <w:lang w:eastAsia="ar-SA"/>
        </w:rPr>
        <w:t xml:space="preserve">Утвержден </w:t>
      </w:r>
    </w:p>
    <w:p w:rsidR="00D12591" w:rsidRPr="00B5097A" w:rsidRDefault="00D12591" w:rsidP="00D12591">
      <w:pPr>
        <w:suppressAutoHyphens/>
        <w:jc w:val="right"/>
        <w:rPr>
          <w:lang w:eastAsia="ar-SA"/>
        </w:rPr>
      </w:pPr>
      <w:r w:rsidRPr="00B5097A">
        <w:rPr>
          <w:lang w:eastAsia="ar-SA"/>
        </w:rPr>
        <w:t xml:space="preserve">                                                                 решением  Собрания  депутатов </w:t>
      </w:r>
    </w:p>
    <w:p w:rsidR="00D12591" w:rsidRPr="00B5097A" w:rsidRDefault="00D12591" w:rsidP="00D12591">
      <w:pPr>
        <w:tabs>
          <w:tab w:val="left" w:pos="5355"/>
        </w:tabs>
        <w:suppressAutoHyphens/>
        <w:jc w:val="right"/>
        <w:rPr>
          <w:lang w:eastAsia="ar-SA"/>
        </w:rPr>
      </w:pPr>
      <w:r w:rsidRPr="00B5097A">
        <w:rPr>
          <w:lang w:eastAsia="ar-SA"/>
        </w:rPr>
        <w:t xml:space="preserve">                                                          </w:t>
      </w:r>
      <w:proofErr w:type="spellStart"/>
      <w:r>
        <w:rPr>
          <w:lang w:eastAsia="ar-SA"/>
        </w:rPr>
        <w:t>Нагольненского</w:t>
      </w:r>
      <w:proofErr w:type="spellEnd"/>
      <w:r w:rsidRPr="00B5097A">
        <w:rPr>
          <w:lang w:eastAsia="ar-SA"/>
        </w:rPr>
        <w:t xml:space="preserve"> сельсовета</w:t>
      </w:r>
    </w:p>
    <w:p w:rsidR="00D12591" w:rsidRPr="00B5097A" w:rsidRDefault="00D12591" w:rsidP="00D12591">
      <w:pPr>
        <w:tabs>
          <w:tab w:val="left" w:pos="5355"/>
        </w:tabs>
        <w:suppressAutoHyphens/>
        <w:jc w:val="right"/>
        <w:rPr>
          <w:lang w:eastAsia="ar-SA"/>
        </w:rPr>
      </w:pPr>
      <w:r w:rsidRPr="00B5097A">
        <w:rPr>
          <w:lang w:eastAsia="ar-SA"/>
        </w:rPr>
        <w:t xml:space="preserve">                                </w:t>
      </w:r>
      <w:proofErr w:type="spellStart"/>
      <w:r w:rsidRPr="00B5097A">
        <w:rPr>
          <w:lang w:eastAsia="ar-SA"/>
        </w:rPr>
        <w:t>Пристенского</w:t>
      </w:r>
      <w:proofErr w:type="spellEnd"/>
      <w:r w:rsidRPr="00B5097A">
        <w:rPr>
          <w:lang w:eastAsia="ar-SA"/>
        </w:rPr>
        <w:t xml:space="preserve"> района  Курской области</w:t>
      </w:r>
    </w:p>
    <w:p w:rsidR="00D12591" w:rsidRPr="00B5097A" w:rsidRDefault="00D12591" w:rsidP="00D12591">
      <w:pPr>
        <w:tabs>
          <w:tab w:val="left" w:pos="5355"/>
        </w:tabs>
        <w:suppressAutoHyphens/>
        <w:jc w:val="right"/>
        <w:rPr>
          <w:lang w:eastAsia="ar-SA"/>
        </w:rPr>
      </w:pPr>
      <w:r w:rsidRPr="00B5097A">
        <w:rPr>
          <w:lang w:eastAsia="ar-SA"/>
        </w:rPr>
        <w:t xml:space="preserve">                                                                         от 15 ноября  202</w:t>
      </w:r>
      <w:r>
        <w:rPr>
          <w:lang w:eastAsia="ar-SA"/>
        </w:rPr>
        <w:t>2</w:t>
      </w:r>
      <w:r w:rsidRPr="00B5097A">
        <w:rPr>
          <w:lang w:eastAsia="ar-SA"/>
        </w:rPr>
        <w:t xml:space="preserve"> года  № </w:t>
      </w:r>
      <w:r>
        <w:rPr>
          <w:lang w:eastAsia="ar-SA"/>
        </w:rPr>
        <w:t>25</w:t>
      </w:r>
    </w:p>
    <w:p w:rsidR="00D12591" w:rsidRPr="00B5097A" w:rsidRDefault="00D12591" w:rsidP="00D12591">
      <w:pPr>
        <w:tabs>
          <w:tab w:val="left" w:pos="5355"/>
        </w:tabs>
        <w:suppressAutoHyphens/>
        <w:jc w:val="right"/>
        <w:rPr>
          <w:lang w:eastAsia="ar-SA"/>
        </w:rPr>
      </w:pPr>
    </w:p>
    <w:p w:rsidR="00D12591" w:rsidRPr="00B5097A" w:rsidRDefault="00D12591" w:rsidP="00D12591">
      <w:pPr>
        <w:suppressAutoHyphens/>
        <w:rPr>
          <w:lang w:eastAsia="ar-SA"/>
        </w:rPr>
      </w:pPr>
    </w:p>
    <w:p w:rsidR="00D12591" w:rsidRPr="00992F9F" w:rsidRDefault="00D12591" w:rsidP="00D12591">
      <w:pPr>
        <w:suppressAutoHyphens/>
        <w:rPr>
          <w:sz w:val="28"/>
          <w:szCs w:val="28"/>
          <w:lang w:eastAsia="ar-SA"/>
        </w:rPr>
      </w:pPr>
      <w:r w:rsidRPr="00992F9F">
        <w:rPr>
          <w:sz w:val="28"/>
          <w:szCs w:val="28"/>
          <w:lang w:eastAsia="ar-SA"/>
        </w:rPr>
        <w:lastRenderedPageBreak/>
        <w:t xml:space="preserve">                                               </w:t>
      </w:r>
    </w:p>
    <w:p w:rsidR="00D12591" w:rsidRPr="00992F9F" w:rsidRDefault="00D12591" w:rsidP="00D12591">
      <w:pPr>
        <w:suppressAutoHyphens/>
        <w:rPr>
          <w:sz w:val="28"/>
          <w:szCs w:val="28"/>
          <w:lang w:eastAsia="ar-SA"/>
        </w:rPr>
      </w:pPr>
    </w:p>
    <w:p w:rsidR="00D12591" w:rsidRPr="00992F9F" w:rsidRDefault="00D12591" w:rsidP="00D12591">
      <w:pPr>
        <w:suppressAutoHyphens/>
        <w:jc w:val="center"/>
        <w:rPr>
          <w:b/>
          <w:sz w:val="28"/>
          <w:szCs w:val="28"/>
          <w:lang w:eastAsia="ar-SA"/>
        </w:rPr>
      </w:pPr>
      <w:r w:rsidRPr="00992F9F">
        <w:rPr>
          <w:b/>
          <w:sz w:val="28"/>
          <w:szCs w:val="28"/>
          <w:lang w:eastAsia="ar-SA"/>
        </w:rPr>
        <w:t>СОСТАВ  КОМИССИИ</w:t>
      </w:r>
    </w:p>
    <w:p w:rsidR="00D12591" w:rsidRPr="00447FA7" w:rsidRDefault="00D12591" w:rsidP="00D12591">
      <w:pPr>
        <w:suppressAutoHyphens/>
        <w:ind w:firstLine="708"/>
        <w:jc w:val="both"/>
        <w:rPr>
          <w:b/>
          <w:sz w:val="28"/>
          <w:szCs w:val="28"/>
          <w:lang w:eastAsia="ar-SA"/>
        </w:rPr>
      </w:pPr>
      <w:r w:rsidRPr="00992F9F">
        <w:rPr>
          <w:b/>
          <w:sz w:val="28"/>
          <w:szCs w:val="28"/>
          <w:lang w:eastAsia="ar-SA"/>
        </w:rPr>
        <w:t xml:space="preserve">по обсуждению проекта решения Собрания депутатов   </w:t>
      </w:r>
      <w:proofErr w:type="spellStart"/>
      <w:r>
        <w:rPr>
          <w:b/>
          <w:sz w:val="28"/>
          <w:szCs w:val="28"/>
          <w:lang w:eastAsia="ar-SA"/>
        </w:rPr>
        <w:t>Нагольненского</w:t>
      </w:r>
      <w:proofErr w:type="spellEnd"/>
      <w:r w:rsidRPr="00992F9F">
        <w:rPr>
          <w:b/>
          <w:sz w:val="28"/>
          <w:szCs w:val="28"/>
          <w:lang w:eastAsia="ar-SA"/>
        </w:rPr>
        <w:t xml:space="preserve"> сельсовета  </w:t>
      </w:r>
      <w:proofErr w:type="spellStart"/>
      <w:r w:rsidRPr="00992F9F">
        <w:rPr>
          <w:b/>
          <w:sz w:val="28"/>
          <w:szCs w:val="28"/>
          <w:lang w:eastAsia="ar-SA"/>
        </w:rPr>
        <w:t>Пристенского</w:t>
      </w:r>
      <w:proofErr w:type="spellEnd"/>
      <w:r w:rsidRPr="00992F9F">
        <w:rPr>
          <w:b/>
          <w:sz w:val="28"/>
          <w:szCs w:val="28"/>
          <w:lang w:eastAsia="ar-SA"/>
        </w:rPr>
        <w:t xml:space="preserve"> района </w:t>
      </w:r>
      <w:r w:rsidRPr="00B03C4E">
        <w:rPr>
          <w:b/>
          <w:sz w:val="28"/>
          <w:szCs w:val="28"/>
          <w:lang w:eastAsia="ar-SA"/>
        </w:rPr>
        <w:t>«О бюджете муниципального образования «</w:t>
      </w:r>
      <w:proofErr w:type="spellStart"/>
      <w:r>
        <w:rPr>
          <w:b/>
          <w:sz w:val="28"/>
          <w:szCs w:val="28"/>
          <w:lang w:eastAsia="ar-SA"/>
        </w:rPr>
        <w:t>Нагольненский</w:t>
      </w:r>
      <w:proofErr w:type="spellEnd"/>
      <w:r w:rsidRPr="00B03C4E">
        <w:rPr>
          <w:b/>
          <w:sz w:val="28"/>
          <w:szCs w:val="28"/>
          <w:lang w:eastAsia="ar-SA"/>
        </w:rPr>
        <w:t xml:space="preserve"> сельсовет» </w:t>
      </w:r>
      <w:proofErr w:type="spellStart"/>
      <w:r w:rsidRPr="00B03C4E">
        <w:rPr>
          <w:b/>
          <w:sz w:val="28"/>
          <w:szCs w:val="28"/>
          <w:lang w:eastAsia="ar-SA"/>
        </w:rPr>
        <w:t>Пристенского</w:t>
      </w:r>
      <w:proofErr w:type="spellEnd"/>
      <w:r w:rsidRPr="00B03C4E">
        <w:rPr>
          <w:b/>
          <w:sz w:val="28"/>
          <w:szCs w:val="28"/>
          <w:lang w:eastAsia="ar-SA"/>
        </w:rPr>
        <w:t xml:space="preserve"> района Курской области </w:t>
      </w:r>
      <w:r w:rsidRPr="00447FA7">
        <w:rPr>
          <w:b/>
          <w:sz w:val="28"/>
          <w:szCs w:val="28"/>
        </w:rPr>
        <w:t>на 2023 год</w:t>
      </w:r>
      <w:r w:rsidRPr="00447FA7">
        <w:rPr>
          <w:b/>
        </w:rPr>
        <w:t xml:space="preserve"> </w:t>
      </w:r>
      <w:r w:rsidRPr="00447FA7">
        <w:rPr>
          <w:b/>
          <w:sz w:val="28"/>
          <w:szCs w:val="28"/>
        </w:rPr>
        <w:t>и на плановый период 2024-2025 годов»</w:t>
      </w:r>
      <w:r w:rsidRPr="00447FA7">
        <w:rPr>
          <w:b/>
          <w:sz w:val="28"/>
          <w:szCs w:val="28"/>
          <w:lang w:eastAsia="ar-SA"/>
        </w:rPr>
        <w:t>.</w:t>
      </w:r>
    </w:p>
    <w:p w:rsidR="00D12591" w:rsidRPr="00992F9F" w:rsidRDefault="00D12591" w:rsidP="00D12591">
      <w:pPr>
        <w:suppressAutoHyphens/>
        <w:jc w:val="center"/>
        <w:rPr>
          <w:sz w:val="28"/>
          <w:szCs w:val="28"/>
          <w:lang w:eastAsia="ar-SA"/>
        </w:rPr>
      </w:pPr>
      <w:r w:rsidRPr="00992F9F">
        <w:rPr>
          <w:sz w:val="28"/>
          <w:szCs w:val="28"/>
          <w:lang w:eastAsia="ar-SA"/>
        </w:rPr>
        <w:t xml:space="preserve">                      </w:t>
      </w:r>
    </w:p>
    <w:p w:rsidR="00D12591" w:rsidRPr="00992F9F" w:rsidRDefault="00D12591" w:rsidP="00D12591">
      <w:pPr>
        <w:suppressAutoHyphens/>
        <w:jc w:val="both"/>
        <w:rPr>
          <w:sz w:val="28"/>
          <w:szCs w:val="28"/>
          <w:lang w:eastAsia="ar-SA"/>
        </w:rPr>
      </w:pPr>
      <w:r w:rsidRPr="00992F9F">
        <w:rPr>
          <w:sz w:val="28"/>
          <w:szCs w:val="28"/>
          <w:lang w:eastAsia="ar-SA"/>
        </w:rPr>
        <w:t xml:space="preserve">    </w:t>
      </w:r>
      <w:r>
        <w:rPr>
          <w:sz w:val="28"/>
          <w:szCs w:val="28"/>
          <w:lang w:eastAsia="ar-SA"/>
        </w:rPr>
        <w:t>Проскурин Илья Геннадьевич</w:t>
      </w:r>
      <w:r w:rsidRPr="00992F9F">
        <w:rPr>
          <w:sz w:val="28"/>
          <w:szCs w:val="28"/>
          <w:lang w:eastAsia="ar-SA"/>
        </w:rPr>
        <w:t xml:space="preserve"> – председатель комиссии, </w:t>
      </w:r>
    </w:p>
    <w:p w:rsidR="00D12591" w:rsidRPr="00992F9F" w:rsidRDefault="00D12591" w:rsidP="00D12591">
      <w:pPr>
        <w:suppressAutoHyphens/>
        <w:jc w:val="both"/>
        <w:rPr>
          <w:sz w:val="28"/>
          <w:szCs w:val="28"/>
          <w:lang w:eastAsia="ar-SA"/>
        </w:rPr>
      </w:pPr>
      <w:r w:rsidRPr="00992F9F">
        <w:rPr>
          <w:sz w:val="28"/>
          <w:szCs w:val="28"/>
          <w:lang w:eastAsia="ar-SA"/>
        </w:rPr>
        <w:t xml:space="preserve">    </w:t>
      </w:r>
      <w:r>
        <w:rPr>
          <w:sz w:val="28"/>
          <w:szCs w:val="28"/>
          <w:lang w:eastAsia="ar-SA"/>
        </w:rPr>
        <w:t>Плеханова Надежда Васильевна</w:t>
      </w:r>
      <w:r w:rsidRPr="00992F9F">
        <w:rPr>
          <w:sz w:val="28"/>
          <w:szCs w:val="28"/>
          <w:lang w:eastAsia="ar-SA"/>
        </w:rPr>
        <w:t xml:space="preserve"> - заместитель председателя комиссии </w:t>
      </w:r>
    </w:p>
    <w:p w:rsidR="00D12591" w:rsidRPr="00992F9F" w:rsidRDefault="00D12591" w:rsidP="00D12591">
      <w:pPr>
        <w:suppressAutoHyphens/>
        <w:jc w:val="both"/>
        <w:rPr>
          <w:sz w:val="28"/>
          <w:szCs w:val="28"/>
          <w:lang w:eastAsia="ar-SA"/>
        </w:rPr>
      </w:pPr>
    </w:p>
    <w:p w:rsidR="00D12591" w:rsidRPr="00992F9F" w:rsidRDefault="00D12591" w:rsidP="00D12591">
      <w:pPr>
        <w:suppressAutoHyphens/>
        <w:jc w:val="both"/>
        <w:rPr>
          <w:sz w:val="28"/>
          <w:szCs w:val="28"/>
          <w:lang w:eastAsia="ar-SA"/>
        </w:rPr>
      </w:pPr>
    </w:p>
    <w:p w:rsidR="00D12591" w:rsidRPr="00992F9F" w:rsidRDefault="00D12591" w:rsidP="00D12591">
      <w:pPr>
        <w:suppressAutoHyphens/>
        <w:jc w:val="both"/>
        <w:rPr>
          <w:sz w:val="28"/>
          <w:szCs w:val="28"/>
          <w:lang w:eastAsia="ar-SA"/>
        </w:rPr>
      </w:pPr>
      <w:r w:rsidRPr="00992F9F">
        <w:rPr>
          <w:sz w:val="28"/>
          <w:szCs w:val="28"/>
          <w:lang w:eastAsia="ar-SA"/>
        </w:rPr>
        <w:t xml:space="preserve">                             Члены комиссии:</w:t>
      </w:r>
    </w:p>
    <w:p w:rsidR="00D12591" w:rsidRPr="00992F9F" w:rsidRDefault="00D12591" w:rsidP="00D12591">
      <w:pPr>
        <w:suppressAutoHyphens/>
        <w:jc w:val="both"/>
        <w:rPr>
          <w:sz w:val="28"/>
          <w:szCs w:val="28"/>
          <w:lang w:eastAsia="ar-SA"/>
        </w:rPr>
      </w:pPr>
    </w:p>
    <w:p w:rsidR="00D12591" w:rsidRPr="00992F9F" w:rsidRDefault="00D12591" w:rsidP="00D12591">
      <w:pPr>
        <w:suppressAutoHyphens/>
        <w:jc w:val="both"/>
        <w:rPr>
          <w:sz w:val="28"/>
          <w:szCs w:val="28"/>
          <w:lang w:eastAsia="ar-SA"/>
        </w:rPr>
      </w:pPr>
      <w:r>
        <w:rPr>
          <w:sz w:val="28"/>
          <w:szCs w:val="28"/>
          <w:lang w:eastAsia="ar-SA"/>
        </w:rPr>
        <w:t>Кудрявцева Ольга Александровна</w:t>
      </w:r>
    </w:p>
    <w:p w:rsidR="00D12591" w:rsidRPr="00992F9F" w:rsidRDefault="00D12591" w:rsidP="00D12591">
      <w:pPr>
        <w:suppressAutoHyphens/>
        <w:jc w:val="both"/>
        <w:rPr>
          <w:sz w:val="28"/>
          <w:szCs w:val="28"/>
          <w:lang w:eastAsia="ar-SA"/>
        </w:rPr>
      </w:pPr>
      <w:r>
        <w:rPr>
          <w:sz w:val="28"/>
          <w:szCs w:val="28"/>
          <w:lang w:eastAsia="ar-SA"/>
        </w:rPr>
        <w:t>Кононенко Марина Анатольевна</w:t>
      </w:r>
    </w:p>
    <w:p w:rsidR="00D12591" w:rsidRPr="00992F9F" w:rsidRDefault="00D12591" w:rsidP="00D12591">
      <w:pPr>
        <w:suppressAutoHyphens/>
        <w:jc w:val="both"/>
        <w:rPr>
          <w:sz w:val="28"/>
          <w:szCs w:val="28"/>
          <w:lang w:eastAsia="ar-SA"/>
        </w:rPr>
      </w:pPr>
    </w:p>
    <w:p w:rsidR="00D12591" w:rsidRDefault="00D12591" w:rsidP="00D12591">
      <w:pPr>
        <w:jc w:val="both"/>
      </w:pPr>
    </w:p>
    <w:p w:rsidR="00D12591" w:rsidRDefault="00D12591" w:rsidP="00D12591"/>
    <w:p w:rsidR="00D12591" w:rsidRDefault="00D12591" w:rsidP="00D12591"/>
    <w:p w:rsidR="00D12591" w:rsidRDefault="00D12591" w:rsidP="00D12591"/>
    <w:p w:rsidR="00D12591" w:rsidRDefault="00D12591" w:rsidP="00D12591"/>
    <w:p w:rsidR="00D12591" w:rsidRDefault="00D12591" w:rsidP="00D12591"/>
    <w:p w:rsidR="00D12591" w:rsidRPr="00AF5866" w:rsidRDefault="00D12591" w:rsidP="00D12591">
      <w:pPr>
        <w:tabs>
          <w:tab w:val="left" w:pos="3705"/>
        </w:tabs>
      </w:pPr>
    </w:p>
    <w:p w:rsidR="00B231E2" w:rsidRPr="00257994" w:rsidRDefault="00B231E2" w:rsidP="00B231E2">
      <w:pPr>
        <w:autoSpaceDE w:val="0"/>
        <w:autoSpaceDN w:val="0"/>
        <w:adjustRightInd w:val="0"/>
        <w:jc w:val="both"/>
        <w:rPr>
          <w:rFonts w:ascii="Arial" w:hAnsi="Arial" w:cs="Arial"/>
        </w:rPr>
      </w:pPr>
    </w:p>
    <w:p w:rsidR="00B231E2" w:rsidRPr="00257994" w:rsidRDefault="00B231E2" w:rsidP="00B231E2">
      <w:pPr>
        <w:autoSpaceDE w:val="0"/>
        <w:autoSpaceDN w:val="0"/>
        <w:adjustRightInd w:val="0"/>
        <w:jc w:val="both"/>
        <w:rPr>
          <w:rFonts w:ascii="Arial" w:hAnsi="Arial" w:cs="Arial"/>
        </w:rPr>
      </w:pPr>
    </w:p>
    <w:p w:rsidR="00B231E2" w:rsidRPr="00257994" w:rsidRDefault="00B231E2" w:rsidP="00B231E2">
      <w:pPr>
        <w:autoSpaceDE w:val="0"/>
        <w:autoSpaceDN w:val="0"/>
        <w:adjustRightInd w:val="0"/>
        <w:jc w:val="both"/>
        <w:rPr>
          <w:rFonts w:ascii="Arial" w:hAnsi="Arial" w:cs="Arial"/>
        </w:rPr>
      </w:pPr>
    </w:p>
    <w:p w:rsidR="00B231E2" w:rsidRDefault="00B231E2" w:rsidP="00B231E2">
      <w:pPr>
        <w:shd w:val="clear" w:color="auto" w:fill="FFFFFF"/>
        <w:spacing w:after="0"/>
        <w:ind w:right="-2"/>
        <w:jc w:val="both"/>
        <w:rPr>
          <w:rFonts w:ascii="Times New Roman" w:hAnsi="Times New Roman" w:cs="Times New Roman"/>
          <w:sz w:val="24"/>
          <w:szCs w:val="24"/>
        </w:rPr>
      </w:pPr>
    </w:p>
    <w:p w:rsidR="00B231E2" w:rsidRDefault="00B231E2" w:rsidP="00B231E2">
      <w:pPr>
        <w:shd w:val="clear" w:color="auto" w:fill="FFFFFF"/>
        <w:spacing w:after="0"/>
        <w:ind w:right="-2"/>
        <w:jc w:val="both"/>
        <w:rPr>
          <w:rFonts w:ascii="Times New Roman" w:hAnsi="Times New Roman" w:cs="Times New Roman"/>
          <w:sz w:val="24"/>
          <w:szCs w:val="24"/>
        </w:rPr>
      </w:pPr>
    </w:p>
    <w:p w:rsidR="00B231E2" w:rsidRDefault="00B231E2" w:rsidP="00B231E2">
      <w:pPr>
        <w:shd w:val="clear" w:color="auto" w:fill="FFFFFF"/>
        <w:spacing w:after="0"/>
        <w:ind w:right="-2"/>
        <w:jc w:val="both"/>
        <w:rPr>
          <w:rFonts w:ascii="Times New Roman" w:hAnsi="Times New Roman" w:cs="Times New Roman"/>
          <w:sz w:val="24"/>
          <w:szCs w:val="24"/>
        </w:rPr>
      </w:pPr>
    </w:p>
    <w:p w:rsidR="00B231E2" w:rsidRDefault="00B231E2" w:rsidP="00B231E2">
      <w:pPr>
        <w:shd w:val="clear" w:color="auto" w:fill="FFFFFF"/>
        <w:spacing w:after="0"/>
        <w:ind w:right="-2"/>
        <w:jc w:val="both"/>
        <w:rPr>
          <w:rFonts w:ascii="Times New Roman" w:hAnsi="Times New Roman" w:cs="Times New Roman"/>
          <w:sz w:val="24"/>
          <w:szCs w:val="24"/>
        </w:rPr>
      </w:pPr>
    </w:p>
    <w:p w:rsidR="00B231E2" w:rsidRDefault="00B231E2" w:rsidP="00B231E2">
      <w:pPr>
        <w:shd w:val="clear" w:color="auto" w:fill="FFFFFF"/>
        <w:spacing w:after="0"/>
        <w:ind w:right="-2"/>
        <w:jc w:val="both"/>
        <w:rPr>
          <w:rFonts w:ascii="Times New Roman" w:hAnsi="Times New Roman" w:cs="Times New Roman"/>
          <w:sz w:val="24"/>
          <w:szCs w:val="24"/>
        </w:rPr>
      </w:pPr>
    </w:p>
    <w:p w:rsidR="00B231E2" w:rsidRDefault="00B231E2" w:rsidP="00B231E2">
      <w:pPr>
        <w:shd w:val="clear" w:color="auto" w:fill="FFFFFF"/>
        <w:spacing w:after="0"/>
        <w:ind w:right="-2"/>
        <w:jc w:val="both"/>
        <w:rPr>
          <w:rFonts w:ascii="Times New Roman" w:hAnsi="Times New Roman" w:cs="Times New Roman"/>
          <w:sz w:val="24"/>
          <w:szCs w:val="24"/>
        </w:rPr>
      </w:pPr>
    </w:p>
    <w:p w:rsidR="00B231E2" w:rsidRDefault="00B231E2" w:rsidP="00B231E2">
      <w:pPr>
        <w:shd w:val="clear" w:color="auto" w:fill="FFFFFF"/>
        <w:spacing w:after="0"/>
        <w:ind w:right="-2"/>
        <w:jc w:val="both"/>
        <w:rPr>
          <w:rFonts w:ascii="Times New Roman" w:hAnsi="Times New Roman" w:cs="Times New Roman"/>
          <w:sz w:val="24"/>
          <w:szCs w:val="24"/>
        </w:rPr>
      </w:pPr>
    </w:p>
    <w:p w:rsidR="00B231E2" w:rsidRPr="00B231E2" w:rsidRDefault="00B231E2" w:rsidP="00B231E2">
      <w:pPr>
        <w:shd w:val="clear" w:color="auto" w:fill="FFFFFF"/>
        <w:spacing w:after="0"/>
        <w:ind w:right="-2"/>
        <w:jc w:val="both"/>
        <w:rPr>
          <w:rFonts w:ascii="Times New Roman" w:hAnsi="Times New Roman" w:cs="Times New Roman"/>
          <w:bCs/>
          <w:color w:val="000000"/>
          <w:spacing w:val="-1"/>
          <w:sz w:val="24"/>
          <w:szCs w:val="24"/>
        </w:rPr>
      </w:pPr>
    </w:p>
    <w:sectPr w:rsidR="00B231E2" w:rsidRPr="00B231E2" w:rsidSect="004C53F8">
      <w:pgSz w:w="11906" w:h="16838"/>
      <w:pgMar w:top="1531" w:right="1134" w:bottom="124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9D" w:rsidRDefault="00D5059D" w:rsidP="00CB1A3B">
      <w:pPr>
        <w:spacing w:after="0" w:line="240" w:lineRule="auto"/>
      </w:pPr>
      <w:r>
        <w:separator/>
      </w:r>
    </w:p>
  </w:endnote>
  <w:endnote w:type="continuationSeparator" w:id="0">
    <w:p w:rsidR="00D5059D" w:rsidRDefault="00D5059D" w:rsidP="00CB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DejaVu Sans">
    <w:altName w:val="Malgun Gothic"/>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9D" w:rsidRDefault="00D5059D" w:rsidP="00CB1A3B">
      <w:pPr>
        <w:spacing w:after="0" w:line="240" w:lineRule="auto"/>
      </w:pPr>
      <w:r>
        <w:separator/>
      </w:r>
    </w:p>
  </w:footnote>
  <w:footnote w:type="continuationSeparator" w:id="0">
    <w:p w:rsidR="00D5059D" w:rsidRDefault="00D5059D" w:rsidP="00CB1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91" w:rsidRDefault="00D12591">
    <w:pPr>
      <w:pStyle w:val="1ffe"/>
      <w:tabs>
        <w:tab w:val="clear" w:pos="4677"/>
        <w:tab w:val="clear" w:pos="9355"/>
        <w:tab w:val="left" w:pos="13215"/>
      </w:tabs>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91" w:rsidRDefault="00D12591">
    <w:pPr>
      <w:pStyle w:val="1ffe"/>
      <w:tabs>
        <w:tab w:val="clear" w:pos="4677"/>
        <w:tab w:val="clear" w:pos="9355"/>
        <w:tab w:val="left" w:pos="13215"/>
      </w:tabs>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91" w:rsidRDefault="00D12591">
    <w:pPr>
      <w:pStyle w:val="1ffe"/>
      <w:tabs>
        <w:tab w:val="clear" w:pos="4677"/>
        <w:tab w:val="clear" w:pos="9355"/>
        <w:tab w:val="left" w:pos="13215"/>
      </w:tabs>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91" w:rsidRDefault="00D12591">
    <w:pPr>
      <w:pStyle w:val="1ffe"/>
      <w:tabs>
        <w:tab w:val="clear" w:pos="4677"/>
        <w:tab w:val="clear" w:pos="9355"/>
        <w:tab w:val="left" w:pos="13215"/>
      </w:tabs>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91" w:rsidRDefault="00D1259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12591" w:rsidRDefault="00D12591">
    <w:pPr>
      <w:pStyle w:val="ad"/>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591" w:rsidRDefault="00D12591">
    <w:pPr>
      <w:pStyle w:val="ad"/>
      <w:framePr w:wrap="around" w:vAnchor="text" w:hAnchor="margin" w:xAlign="center" w:y="1"/>
      <w:rPr>
        <w:rStyle w:val="af"/>
      </w:rPr>
    </w:pPr>
  </w:p>
  <w:p w:rsidR="00D12591" w:rsidRDefault="00D1259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B52D12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Wingdings" w:hAnsi="Wingding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18C20157"/>
    <w:multiLevelType w:val="hybridMultilevel"/>
    <w:tmpl w:val="042C6E14"/>
    <w:lvl w:ilvl="0" w:tplc="7A08FEF0">
      <w:start w:val="2"/>
      <w:numFmt w:val="decimal"/>
      <w:lvlText w:val="%1."/>
      <w:lvlJc w:val="left"/>
      <w:pPr>
        <w:tabs>
          <w:tab w:val="num" w:pos="375"/>
        </w:tabs>
        <w:ind w:left="375" w:hanging="360"/>
      </w:pPr>
      <w:rPr>
        <w:rFonts w:hint="default"/>
      </w:rPr>
    </w:lvl>
    <w:lvl w:ilvl="1" w:tplc="04190019" w:tentative="1">
      <w:start w:val="1"/>
      <w:numFmt w:val="lowerLetter"/>
      <w:lvlText w:val="%2."/>
      <w:lvlJc w:val="left"/>
      <w:pPr>
        <w:tabs>
          <w:tab w:val="num" w:pos="1095"/>
        </w:tabs>
        <w:ind w:left="1095" w:hanging="360"/>
      </w:pPr>
    </w:lvl>
    <w:lvl w:ilvl="2" w:tplc="0419001B" w:tentative="1">
      <w:start w:val="1"/>
      <w:numFmt w:val="lowerRoman"/>
      <w:lvlText w:val="%3."/>
      <w:lvlJc w:val="right"/>
      <w:pPr>
        <w:tabs>
          <w:tab w:val="num" w:pos="1815"/>
        </w:tabs>
        <w:ind w:left="1815" w:hanging="180"/>
      </w:pPr>
    </w:lvl>
    <w:lvl w:ilvl="3" w:tplc="0419000F" w:tentative="1">
      <w:start w:val="1"/>
      <w:numFmt w:val="decimal"/>
      <w:lvlText w:val="%4."/>
      <w:lvlJc w:val="left"/>
      <w:pPr>
        <w:tabs>
          <w:tab w:val="num" w:pos="2535"/>
        </w:tabs>
        <w:ind w:left="2535" w:hanging="360"/>
      </w:pPr>
    </w:lvl>
    <w:lvl w:ilvl="4" w:tplc="04190019" w:tentative="1">
      <w:start w:val="1"/>
      <w:numFmt w:val="lowerLetter"/>
      <w:lvlText w:val="%5."/>
      <w:lvlJc w:val="left"/>
      <w:pPr>
        <w:tabs>
          <w:tab w:val="num" w:pos="3255"/>
        </w:tabs>
        <w:ind w:left="3255" w:hanging="360"/>
      </w:pPr>
    </w:lvl>
    <w:lvl w:ilvl="5" w:tplc="0419001B" w:tentative="1">
      <w:start w:val="1"/>
      <w:numFmt w:val="lowerRoman"/>
      <w:lvlText w:val="%6."/>
      <w:lvlJc w:val="right"/>
      <w:pPr>
        <w:tabs>
          <w:tab w:val="num" w:pos="3975"/>
        </w:tabs>
        <w:ind w:left="3975" w:hanging="180"/>
      </w:pPr>
    </w:lvl>
    <w:lvl w:ilvl="6" w:tplc="0419000F" w:tentative="1">
      <w:start w:val="1"/>
      <w:numFmt w:val="decimal"/>
      <w:lvlText w:val="%7."/>
      <w:lvlJc w:val="left"/>
      <w:pPr>
        <w:tabs>
          <w:tab w:val="num" w:pos="4695"/>
        </w:tabs>
        <w:ind w:left="4695" w:hanging="360"/>
      </w:pPr>
    </w:lvl>
    <w:lvl w:ilvl="7" w:tplc="04190019" w:tentative="1">
      <w:start w:val="1"/>
      <w:numFmt w:val="lowerLetter"/>
      <w:lvlText w:val="%8."/>
      <w:lvlJc w:val="left"/>
      <w:pPr>
        <w:tabs>
          <w:tab w:val="num" w:pos="5415"/>
        </w:tabs>
        <w:ind w:left="5415" w:hanging="360"/>
      </w:pPr>
    </w:lvl>
    <w:lvl w:ilvl="8" w:tplc="0419001B" w:tentative="1">
      <w:start w:val="1"/>
      <w:numFmt w:val="lowerRoman"/>
      <w:lvlText w:val="%9."/>
      <w:lvlJc w:val="right"/>
      <w:pPr>
        <w:tabs>
          <w:tab w:val="num" w:pos="6135"/>
        </w:tabs>
        <w:ind w:left="6135" w:hanging="180"/>
      </w:pPr>
    </w:lvl>
  </w:abstractNum>
  <w:abstractNum w:abstractNumId="5">
    <w:nsid w:val="1A0B482C"/>
    <w:multiLevelType w:val="hybridMultilevel"/>
    <w:tmpl w:val="926E11C0"/>
    <w:lvl w:ilvl="0" w:tplc="459834A6">
      <w:start w:val="1"/>
      <w:numFmt w:val="none"/>
      <w:pStyle w:val="11"/>
      <w:suff w:val="nothing"/>
      <w:lvlText w:val=""/>
      <w:lvlJc w:val="left"/>
      <w:pPr>
        <w:ind w:left="0" w:firstLine="0"/>
      </w:pPr>
    </w:lvl>
    <w:lvl w:ilvl="1" w:tplc="2F40155E">
      <w:start w:val="1"/>
      <w:numFmt w:val="none"/>
      <w:pStyle w:val="21"/>
      <w:suff w:val="nothing"/>
      <w:lvlText w:val=""/>
      <w:lvlJc w:val="left"/>
      <w:pPr>
        <w:ind w:left="0" w:firstLine="0"/>
      </w:pPr>
    </w:lvl>
    <w:lvl w:ilvl="2" w:tplc="0CEC4016">
      <w:start w:val="1"/>
      <w:numFmt w:val="none"/>
      <w:pStyle w:val="31"/>
      <w:suff w:val="nothing"/>
      <w:lvlText w:val=""/>
      <w:lvlJc w:val="left"/>
      <w:pPr>
        <w:ind w:left="0" w:firstLine="0"/>
      </w:pPr>
    </w:lvl>
    <w:lvl w:ilvl="3" w:tplc="0E9E43B8">
      <w:start w:val="1"/>
      <w:numFmt w:val="none"/>
      <w:pStyle w:val="41"/>
      <w:suff w:val="nothing"/>
      <w:lvlText w:val=""/>
      <w:lvlJc w:val="left"/>
      <w:pPr>
        <w:ind w:left="0" w:firstLine="0"/>
      </w:pPr>
    </w:lvl>
    <w:lvl w:ilvl="4" w:tplc="685E764C">
      <w:start w:val="1"/>
      <w:numFmt w:val="none"/>
      <w:pStyle w:val="51"/>
      <w:suff w:val="nothing"/>
      <w:lvlText w:val=""/>
      <w:lvlJc w:val="left"/>
      <w:pPr>
        <w:ind w:left="0" w:firstLine="0"/>
      </w:pPr>
    </w:lvl>
    <w:lvl w:ilvl="5" w:tplc="DBDE5F8E">
      <w:start w:val="1"/>
      <w:numFmt w:val="none"/>
      <w:pStyle w:val="61"/>
      <w:suff w:val="nothing"/>
      <w:lvlText w:val=""/>
      <w:lvlJc w:val="left"/>
      <w:pPr>
        <w:ind w:left="0" w:firstLine="0"/>
      </w:pPr>
    </w:lvl>
    <w:lvl w:ilvl="6" w:tplc="510E04F6">
      <w:start w:val="1"/>
      <w:numFmt w:val="none"/>
      <w:pStyle w:val="71"/>
      <w:suff w:val="nothing"/>
      <w:lvlText w:val=""/>
      <w:lvlJc w:val="left"/>
      <w:pPr>
        <w:ind w:left="0" w:firstLine="0"/>
      </w:pPr>
    </w:lvl>
    <w:lvl w:ilvl="7" w:tplc="CD6C3F98">
      <w:start w:val="1"/>
      <w:numFmt w:val="none"/>
      <w:pStyle w:val="81"/>
      <w:suff w:val="nothing"/>
      <w:lvlText w:val=""/>
      <w:lvlJc w:val="left"/>
      <w:pPr>
        <w:ind w:left="0" w:firstLine="0"/>
      </w:pPr>
    </w:lvl>
    <w:lvl w:ilvl="8" w:tplc="22849EDA">
      <w:start w:val="1"/>
      <w:numFmt w:val="none"/>
      <w:pStyle w:val="91"/>
      <w:suff w:val="nothing"/>
      <w:lvlText w:val=""/>
      <w:lvlJc w:val="left"/>
      <w:pPr>
        <w:ind w:left="0" w:firstLine="0"/>
      </w:pPr>
    </w:lvl>
  </w:abstractNum>
  <w:abstractNum w:abstractNumId="6">
    <w:nsid w:val="1AE332E1"/>
    <w:multiLevelType w:val="hybridMultilevel"/>
    <w:tmpl w:val="599ACD34"/>
    <w:lvl w:ilvl="0" w:tplc="E2C8CB2E">
      <w:start w:val="1"/>
      <w:numFmt w:val="decimal"/>
      <w:lvlText w:val="%1."/>
      <w:lvlJc w:val="left"/>
      <w:pPr>
        <w:tabs>
          <w:tab w:val="num" w:pos="795"/>
        </w:tabs>
        <w:ind w:left="795" w:hanging="360"/>
      </w:pPr>
    </w:lvl>
    <w:lvl w:ilvl="1" w:tplc="58AE5D8C">
      <w:numFmt w:val="none"/>
      <w:suff w:val="nothing"/>
      <w:lvlText w:val=""/>
      <w:lvlJc w:val="left"/>
      <w:pPr>
        <w:tabs>
          <w:tab w:val="num" w:pos="360"/>
        </w:tabs>
        <w:ind w:left="0" w:firstLine="0"/>
      </w:pPr>
      <w:rPr>
        <w:lang w:eastAsia="ar-SA"/>
      </w:rPr>
    </w:lvl>
    <w:lvl w:ilvl="2" w:tplc="49B8A9BC">
      <w:numFmt w:val="none"/>
      <w:suff w:val="nothing"/>
      <w:lvlText w:val=""/>
      <w:lvlJc w:val="left"/>
      <w:pPr>
        <w:tabs>
          <w:tab w:val="num" w:pos="360"/>
        </w:tabs>
        <w:ind w:left="0" w:firstLine="0"/>
      </w:pPr>
    </w:lvl>
    <w:lvl w:ilvl="3" w:tplc="1CB00344">
      <w:numFmt w:val="none"/>
      <w:suff w:val="nothing"/>
      <w:lvlText w:val=""/>
      <w:lvlJc w:val="left"/>
      <w:pPr>
        <w:tabs>
          <w:tab w:val="num" w:pos="360"/>
        </w:tabs>
        <w:ind w:left="0" w:firstLine="0"/>
      </w:pPr>
    </w:lvl>
    <w:lvl w:ilvl="4" w:tplc="A0AEBF1A">
      <w:numFmt w:val="none"/>
      <w:suff w:val="nothing"/>
      <w:lvlText w:val=""/>
      <w:lvlJc w:val="left"/>
      <w:pPr>
        <w:tabs>
          <w:tab w:val="num" w:pos="360"/>
        </w:tabs>
        <w:ind w:left="0" w:firstLine="0"/>
      </w:pPr>
    </w:lvl>
    <w:lvl w:ilvl="5" w:tplc="F882205C">
      <w:numFmt w:val="none"/>
      <w:suff w:val="nothing"/>
      <w:lvlText w:val=""/>
      <w:lvlJc w:val="left"/>
      <w:pPr>
        <w:tabs>
          <w:tab w:val="num" w:pos="360"/>
        </w:tabs>
        <w:ind w:left="0" w:firstLine="0"/>
      </w:pPr>
    </w:lvl>
    <w:lvl w:ilvl="6" w:tplc="C7302FD0">
      <w:numFmt w:val="none"/>
      <w:suff w:val="nothing"/>
      <w:lvlText w:val=""/>
      <w:lvlJc w:val="left"/>
      <w:pPr>
        <w:tabs>
          <w:tab w:val="num" w:pos="360"/>
        </w:tabs>
        <w:ind w:left="0" w:firstLine="0"/>
      </w:pPr>
    </w:lvl>
    <w:lvl w:ilvl="7" w:tplc="BAF85790">
      <w:numFmt w:val="none"/>
      <w:suff w:val="nothing"/>
      <w:lvlText w:val=""/>
      <w:lvlJc w:val="left"/>
      <w:pPr>
        <w:tabs>
          <w:tab w:val="num" w:pos="360"/>
        </w:tabs>
        <w:ind w:left="0" w:firstLine="0"/>
      </w:pPr>
    </w:lvl>
    <w:lvl w:ilvl="8" w:tplc="A6AC82A2">
      <w:numFmt w:val="none"/>
      <w:suff w:val="nothing"/>
      <w:lvlText w:val=""/>
      <w:lvlJc w:val="left"/>
      <w:pPr>
        <w:tabs>
          <w:tab w:val="num" w:pos="360"/>
        </w:tabs>
        <w:ind w:left="0" w:firstLine="0"/>
      </w:pPr>
    </w:lvl>
  </w:abstractNum>
  <w:abstractNum w:abstractNumId="7">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1"/>
      <w:lvlText w:val="%1.%2.%3"/>
      <w:lvlJc w:val="left"/>
      <w:pPr>
        <w:tabs>
          <w:tab w:val="num" w:pos="1980"/>
        </w:tabs>
        <w:ind w:left="19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9">
    <w:nsid w:val="500060F7"/>
    <w:multiLevelType w:val="hybridMultilevel"/>
    <w:tmpl w:val="82569B5A"/>
    <w:lvl w:ilvl="0" w:tplc="4148E50C">
      <w:start w:val="1"/>
      <w:numFmt w:val="decimal"/>
      <w:lvlText w:val="%1."/>
      <w:lvlJc w:val="left"/>
      <w:pPr>
        <w:tabs>
          <w:tab w:val="num" w:pos="795"/>
        </w:tabs>
        <w:ind w:left="795" w:hanging="360"/>
      </w:pPr>
    </w:lvl>
    <w:lvl w:ilvl="1" w:tplc="A18AAB4E">
      <w:numFmt w:val="none"/>
      <w:suff w:val="nothing"/>
      <w:lvlText w:val=""/>
      <w:lvlJc w:val="left"/>
      <w:pPr>
        <w:tabs>
          <w:tab w:val="num" w:pos="708"/>
        </w:tabs>
        <w:ind w:left="0" w:firstLine="0"/>
      </w:pPr>
      <w:rPr>
        <w:lang w:eastAsia="ar-SA"/>
      </w:rPr>
    </w:lvl>
    <w:lvl w:ilvl="2" w:tplc="690677D2">
      <w:numFmt w:val="none"/>
      <w:suff w:val="nothing"/>
      <w:lvlText w:val=""/>
      <w:lvlJc w:val="left"/>
      <w:pPr>
        <w:tabs>
          <w:tab w:val="num" w:pos="360"/>
        </w:tabs>
        <w:ind w:left="0" w:firstLine="0"/>
      </w:pPr>
    </w:lvl>
    <w:lvl w:ilvl="3" w:tplc="492EC8D4">
      <w:numFmt w:val="none"/>
      <w:suff w:val="nothing"/>
      <w:lvlText w:val=""/>
      <w:lvlJc w:val="left"/>
      <w:pPr>
        <w:tabs>
          <w:tab w:val="num" w:pos="360"/>
        </w:tabs>
        <w:ind w:left="0" w:firstLine="0"/>
      </w:pPr>
    </w:lvl>
    <w:lvl w:ilvl="4" w:tplc="FA4E12AA">
      <w:numFmt w:val="none"/>
      <w:suff w:val="nothing"/>
      <w:lvlText w:val=""/>
      <w:lvlJc w:val="left"/>
      <w:pPr>
        <w:tabs>
          <w:tab w:val="num" w:pos="360"/>
        </w:tabs>
        <w:ind w:left="0" w:firstLine="0"/>
      </w:pPr>
    </w:lvl>
    <w:lvl w:ilvl="5" w:tplc="41909ACE">
      <w:numFmt w:val="none"/>
      <w:suff w:val="nothing"/>
      <w:lvlText w:val=""/>
      <w:lvlJc w:val="left"/>
      <w:pPr>
        <w:tabs>
          <w:tab w:val="num" w:pos="360"/>
        </w:tabs>
        <w:ind w:left="0" w:firstLine="0"/>
      </w:pPr>
    </w:lvl>
    <w:lvl w:ilvl="6" w:tplc="4A18CDF6">
      <w:numFmt w:val="none"/>
      <w:suff w:val="nothing"/>
      <w:lvlText w:val=""/>
      <w:lvlJc w:val="left"/>
      <w:pPr>
        <w:tabs>
          <w:tab w:val="num" w:pos="360"/>
        </w:tabs>
        <w:ind w:left="0" w:firstLine="0"/>
      </w:pPr>
    </w:lvl>
    <w:lvl w:ilvl="7" w:tplc="F050B21E">
      <w:numFmt w:val="none"/>
      <w:suff w:val="nothing"/>
      <w:lvlText w:val=""/>
      <w:lvlJc w:val="left"/>
      <w:pPr>
        <w:tabs>
          <w:tab w:val="num" w:pos="360"/>
        </w:tabs>
        <w:ind w:left="0" w:firstLine="0"/>
      </w:pPr>
    </w:lvl>
    <w:lvl w:ilvl="8" w:tplc="C7D4CA22">
      <w:numFmt w:val="none"/>
      <w:suff w:val="nothing"/>
      <w:lvlText w:val=""/>
      <w:lvlJc w:val="left"/>
      <w:pPr>
        <w:tabs>
          <w:tab w:val="num" w:pos="360"/>
        </w:tabs>
        <w:ind w:left="0" w:firstLine="0"/>
      </w:pPr>
    </w:lvl>
  </w:abstractNum>
  <w:abstractNum w:abstractNumId="1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1">
    <w:nsid w:val="65EC6CE9"/>
    <w:multiLevelType w:val="hybridMultilevel"/>
    <w:tmpl w:val="E0C80E3E"/>
    <w:lvl w:ilvl="0" w:tplc="27F69340">
      <w:start w:val="1"/>
      <w:numFmt w:val="bullet"/>
      <w:pStyle w:val="2"/>
      <w:lvlText w:val=""/>
      <w:lvlJc w:val="left"/>
      <w:pPr>
        <w:tabs>
          <w:tab w:val="num" w:pos="2149"/>
        </w:tabs>
        <w:ind w:left="2149" w:hanging="360"/>
      </w:pPr>
      <w:rPr>
        <w:rFonts w:ascii="Symbol" w:hAnsi="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2">
    <w:nsid w:val="6E8F414C"/>
    <w:multiLevelType w:val="hybridMultilevel"/>
    <w:tmpl w:val="BF84E11E"/>
    <w:lvl w:ilvl="0" w:tplc="DFDA49C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11"/>
  </w:num>
  <w:num w:numId="3">
    <w:abstractNumId w:val="1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0"/>
  </w:num>
  <w:num w:numId="9">
    <w:abstractNumId w:val="5"/>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4937"/>
    <w:rsid w:val="00025229"/>
    <w:rsid w:val="000740C4"/>
    <w:rsid w:val="000E4E5E"/>
    <w:rsid w:val="001559D8"/>
    <w:rsid w:val="00173B88"/>
    <w:rsid w:val="00175D7B"/>
    <w:rsid w:val="001A6337"/>
    <w:rsid w:val="0026217D"/>
    <w:rsid w:val="00315E35"/>
    <w:rsid w:val="003202DC"/>
    <w:rsid w:val="003A058B"/>
    <w:rsid w:val="00400D5D"/>
    <w:rsid w:val="004127A1"/>
    <w:rsid w:val="00422F71"/>
    <w:rsid w:val="0044409F"/>
    <w:rsid w:val="004C53F8"/>
    <w:rsid w:val="00513F75"/>
    <w:rsid w:val="005426DF"/>
    <w:rsid w:val="005701ED"/>
    <w:rsid w:val="005C1838"/>
    <w:rsid w:val="005C4E54"/>
    <w:rsid w:val="005F7B38"/>
    <w:rsid w:val="00636805"/>
    <w:rsid w:val="00653EE7"/>
    <w:rsid w:val="006706CA"/>
    <w:rsid w:val="006D46C1"/>
    <w:rsid w:val="008259EC"/>
    <w:rsid w:val="008422AF"/>
    <w:rsid w:val="00844482"/>
    <w:rsid w:val="00845A1C"/>
    <w:rsid w:val="00864937"/>
    <w:rsid w:val="008A63C1"/>
    <w:rsid w:val="008D6F37"/>
    <w:rsid w:val="008F3EC4"/>
    <w:rsid w:val="00935F37"/>
    <w:rsid w:val="009A581E"/>
    <w:rsid w:val="009B2F8B"/>
    <w:rsid w:val="00A3711C"/>
    <w:rsid w:val="00AA5258"/>
    <w:rsid w:val="00AB2FB0"/>
    <w:rsid w:val="00B231E2"/>
    <w:rsid w:val="00B57926"/>
    <w:rsid w:val="00B63C51"/>
    <w:rsid w:val="00B81EDC"/>
    <w:rsid w:val="00C259CC"/>
    <w:rsid w:val="00C64833"/>
    <w:rsid w:val="00CB1A3B"/>
    <w:rsid w:val="00D12591"/>
    <w:rsid w:val="00D5059D"/>
    <w:rsid w:val="00DE284A"/>
    <w:rsid w:val="00E26AFF"/>
    <w:rsid w:val="00EE75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page number" w:uiPriority="0"/>
    <w:lsdException w:name="endnote text" w:qFormat="1"/>
    <w:lsdException w:name="List" w:uiPriority="0" w:qFormat="1"/>
    <w:lsdException w:name="List Bullet" w:qFormat="1"/>
    <w:lsdException w:name="List Bullet 2"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qFormat="1"/>
    <w:lsdException w:name="Body Text 2" w:uiPriority="0" w:qFormat="1"/>
    <w:lsdException w:name="Body Text 3" w:uiPriority="0" w:qFormat="1"/>
    <w:lsdException w:name="Body Text Indent 2" w:uiPriority="0" w:qFormat="1"/>
    <w:lsdException w:name="Body Text Indent 3"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4937"/>
    <w:pPr>
      <w:spacing w:after="160" w:line="256" w:lineRule="auto"/>
      <w:jc w:val="left"/>
    </w:pPr>
  </w:style>
  <w:style w:type="paragraph" w:styleId="10">
    <w:name w:val="heading 1"/>
    <w:aliases w:val="Раздел Договора,H1,&quot;Алмаз&quot;,Т3,Заголовок 1 Знак Знак,Заголовок 1 Знак Знак Знак"/>
    <w:basedOn w:val="a0"/>
    <w:next w:val="a0"/>
    <w:link w:val="12"/>
    <w:uiPriority w:val="9"/>
    <w:qFormat/>
    <w:rsid w:val="00C259C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aliases w:val="H2,&quot;Изумруд&quot;,Т4,OG Heading 2"/>
    <w:basedOn w:val="a0"/>
    <w:next w:val="a0"/>
    <w:link w:val="22"/>
    <w:qFormat/>
    <w:rsid w:val="003A058B"/>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3">
    <w:name w:val="heading 3"/>
    <w:aliases w:val="H3,&quot;Сапфир&quot;,Заголовок 3 Знак Знак,H3 Знак Знак,&quot;Сапфир&quot; Знак Знак,Tab"/>
    <w:basedOn w:val="a0"/>
    <w:next w:val="a0"/>
    <w:link w:val="30"/>
    <w:qFormat/>
    <w:rsid w:val="003A058B"/>
    <w:pPr>
      <w:keepNext/>
      <w:autoSpaceDE w:val="0"/>
      <w:autoSpaceDN w:val="0"/>
      <w:adjustRightInd w:val="0"/>
      <w:spacing w:after="0" w:line="240" w:lineRule="auto"/>
      <w:ind w:firstLine="540"/>
      <w:outlineLvl w:val="2"/>
    </w:pPr>
    <w:rPr>
      <w:rFonts w:ascii="Arial" w:eastAsia="Times New Roman" w:hAnsi="Arial" w:cs="Times New Roman"/>
      <w:b/>
      <w:bCs/>
      <w:sz w:val="20"/>
      <w:szCs w:val="24"/>
      <w:lang w:val="x-none" w:eastAsia="x-none"/>
    </w:rPr>
  </w:style>
  <w:style w:type="paragraph" w:styleId="4">
    <w:name w:val="heading 4"/>
    <w:aliases w:val="Заголовок 4 Знак1,Заголовок 4 Знак Знак,Знак12 Знак Знак,Знак17 Знак,Знак12 Знак,Tab_name Знак"/>
    <w:basedOn w:val="a0"/>
    <w:next w:val="a0"/>
    <w:link w:val="40"/>
    <w:qFormat/>
    <w:rsid w:val="003A058B"/>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val="x-none" w:eastAsia="x-none"/>
    </w:rPr>
  </w:style>
  <w:style w:type="paragraph" w:styleId="5">
    <w:name w:val="heading 5"/>
    <w:basedOn w:val="a0"/>
    <w:next w:val="a0"/>
    <w:link w:val="50"/>
    <w:qFormat/>
    <w:rsid w:val="003A058B"/>
    <w:pPr>
      <w:keepNext/>
      <w:suppressAutoHyphens/>
      <w:spacing w:before="240" w:after="60" w:line="240" w:lineRule="auto"/>
      <w:ind w:firstLine="567"/>
      <w:outlineLvl w:val="4"/>
    </w:pPr>
    <w:rPr>
      <w:rFonts w:ascii="Arial Narrow" w:eastAsia="Times New Roman" w:hAnsi="Arial Narrow" w:cs="Times New Roman"/>
      <w:sz w:val="28"/>
      <w:szCs w:val="20"/>
      <w:lang w:val="x-none" w:eastAsia="x-none"/>
    </w:rPr>
  </w:style>
  <w:style w:type="paragraph" w:styleId="6">
    <w:name w:val="heading 6"/>
    <w:aliases w:val="H6,Заголовок 6 Знак Знак,H6 Знак Знак"/>
    <w:basedOn w:val="a0"/>
    <w:next w:val="a0"/>
    <w:link w:val="60"/>
    <w:qFormat/>
    <w:rsid w:val="003A058B"/>
    <w:pPr>
      <w:spacing w:before="240" w:after="60" w:line="240" w:lineRule="auto"/>
      <w:outlineLvl w:val="5"/>
    </w:pPr>
    <w:rPr>
      <w:rFonts w:ascii="Times New Roman" w:eastAsia="Times New Roman" w:hAnsi="Times New Roman" w:cs="Times New Roman"/>
      <w:b/>
      <w:bCs/>
      <w:lang w:val="en-US"/>
    </w:rPr>
  </w:style>
  <w:style w:type="paragraph" w:styleId="7">
    <w:name w:val="heading 7"/>
    <w:aliases w:val="Знак10 Знак"/>
    <w:basedOn w:val="a0"/>
    <w:next w:val="a0"/>
    <w:link w:val="70"/>
    <w:qFormat/>
    <w:rsid w:val="003A058B"/>
    <w:pPr>
      <w:autoSpaceDE w:val="0"/>
      <w:autoSpaceDN w:val="0"/>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aliases w:val="Знак9 Знак"/>
    <w:basedOn w:val="a0"/>
    <w:next w:val="a0"/>
    <w:link w:val="80"/>
    <w:qFormat/>
    <w:rsid w:val="003A058B"/>
    <w:pPr>
      <w:tabs>
        <w:tab w:val="num" w:pos="0"/>
      </w:tabs>
      <w:spacing w:before="240" w:after="60" w:line="240" w:lineRule="auto"/>
      <w:ind w:left="5760" w:hanging="720"/>
      <w:jc w:val="both"/>
      <w:outlineLvl w:val="7"/>
    </w:pPr>
    <w:rPr>
      <w:rFonts w:ascii="PetersburgCTT" w:eastAsia="Times New Roman" w:hAnsi="PetersburgCTT" w:cs="Times New Roman"/>
      <w:i/>
      <w:szCs w:val="20"/>
      <w:lang w:val="x-none" w:eastAsia="x-none"/>
    </w:rPr>
  </w:style>
  <w:style w:type="paragraph" w:styleId="9">
    <w:name w:val="heading 9"/>
    <w:aliases w:val="Знак8 Знак"/>
    <w:basedOn w:val="a0"/>
    <w:next w:val="a0"/>
    <w:link w:val="90"/>
    <w:qFormat/>
    <w:rsid w:val="003A058B"/>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64937"/>
    <w:pPr>
      <w:jc w:val="lef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nhideWhenUsed/>
    <w:qFormat/>
    <w:rsid w:val="00864937"/>
    <w:pPr>
      <w:spacing w:after="0" w:line="240" w:lineRule="auto"/>
    </w:pPr>
    <w:rPr>
      <w:rFonts w:ascii="Tahoma" w:hAnsi="Tahoma" w:cs="Tahoma"/>
      <w:sz w:val="16"/>
      <w:szCs w:val="16"/>
    </w:rPr>
  </w:style>
  <w:style w:type="character" w:customStyle="1" w:styleId="a6">
    <w:name w:val="Текст выноски Знак"/>
    <w:basedOn w:val="a1"/>
    <w:link w:val="a5"/>
    <w:qFormat/>
    <w:rsid w:val="00864937"/>
    <w:rPr>
      <w:rFonts w:ascii="Tahoma" w:hAnsi="Tahoma" w:cs="Tahoma"/>
      <w:sz w:val="16"/>
      <w:szCs w:val="16"/>
    </w:rPr>
  </w:style>
  <w:style w:type="paragraph" w:styleId="a7">
    <w:name w:val="List Paragraph"/>
    <w:basedOn w:val="a0"/>
    <w:link w:val="a8"/>
    <w:uiPriority w:val="34"/>
    <w:qFormat/>
    <w:rsid w:val="005426DF"/>
    <w:pPr>
      <w:ind w:left="720"/>
      <w:contextualSpacing/>
    </w:pPr>
  </w:style>
  <w:style w:type="character" w:customStyle="1" w:styleId="12">
    <w:name w:val="Заголовок 1 Знак"/>
    <w:aliases w:val="Раздел Договора Знак,H1 Знак,&quot;Алмаз&quot; Знак,Т3 Знак,Заголовок 1 Знак Знак Знак1,Заголовок 1 Знак Знак Знак Знак"/>
    <w:basedOn w:val="a1"/>
    <w:link w:val="10"/>
    <w:uiPriority w:val="9"/>
    <w:qFormat/>
    <w:rsid w:val="00C259CC"/>
    <w:rPr>
      <w:rFonts w:asciiTheme="majorHAnsi" w:eastAsiaTheme="majorEastAsia" w:hAnsiTheme="majorHAnsi" w:cstheme="majorBidi"/>
      <w:b/>
      <w:bCs/>
      <w:color w:val="2E74B5" w:themeColor="accent1" w:themeShade="BF"/>
      <w:sz w:val="28"/>
      <w:szCs w:val="28"/>
    </w:rPr>
  </w:style>
  <w:style w:type="character" w:customStyle="1" w:styleId="ConsPlusNormal">
    <w:name w:val="ConsPlusNormal Знак"/>
    <w:link w:val="ConsPlusNormal0"/>
    <w:locked/>
    <w:rsid w:val="00AA5258"/>
    <w:rPr>
      <w:rFonts w:ascii="Arial" w:eastAsia="Times New Roman" w:hAnsi="Arial" w:cs="Arial"/>
      <w:sz w:val="20"/>
      <w:szCs w:val="20"/>
      <w:lang w:eastAsia="ru-RU"/>
    </w:rPr>
  </w:style>
  <w:style w:type="paragraph" w:customStyle="1" w:styleId="ConsPlusNormal0">
    <w:name w:val="ConsPlusNormal"/>
    <w:link w:val="ConsPlusNormal"/>
    <w:qFormat/>
    <w:rsid w:val="00AA5258"/>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2">
    <w:name w:val="Заголовок 2 Знак"/>
    <w:aliases w:val="H2 Знак,&quot;Изумруд&quot; Знак,Т4 Знак,OG Heading 2 Знак"/>
    <w:basedOn w:val="a1"/>
    <w:link w:val="20"/>
    <w:qFormat/>
    <w:rsid w:val="003A058B"/>
    <w:rPr>
      <w:rFonts w:ascii="Arial" w:eastAsia="Times New Roman" w:hAnsi="Arial" w:cs="Times New Roman"/>
      <w:b/>
      <w:bCs/>
      <w:lang w:val="x-none" w:eastAsia="x-none"/>
    </w:rPr>
  </w:style>
  <w:style w:type="character" w:customStyle="1" w:styleId="30">
    <w:name w:val="Заголовок 3 Знак"/>
    <w:aliases w:val="H3 Знак,&quot;Сапфир&quot; Знак,Заголовок 3 Знак Знак Знак,H3 Знак Знак Знак,&quot;Сапфир&quot; Знак Знак Знак,Tab Знак"/>
    <w:basedOn w:val="a1"/>
    <w:link w:val="3"/>
    <w:qFormat/>
    <w:rsid w:val="003A058B"/>
    <w:rPr>
      <w:rFonts w:ascii="Arial" w:eastAsia="Times New Roman" w:hAnsi="Arial" w:cs="Times New Roman"/>
      <w:b/>
      <w:bCs/>
      <w:sz w:val="20"/>
      <w:szCs w:val="24"/>
      <w:lang w:val="x-none" w:eastAsia="x-none"/>
    </w:rPr>
  </w:style>
  <w:style w:type="character" w:customStyle="1" w:styleId="40">
    <w:name w:val="Заголовок 4 Знак"/>
    <w:aliases w:val="Заголовок 4 Знак1 Знак,Заголовок 4 Знак Знак Знак,Знак12 Знак Знак Знак,Знак17 Знак Знак,Знак12 Знак Знак1,Tab_name Знак Знак"/>
    <w:basedOn w:val="a1"/>
    <w:link w:val="4"/>
    <w:qFormat/>
    <w:rsid w:val="003A058B"/>
    <w:rPr>
      <w:rFonts w:ascii="Times New Roman" w:eastAsia="Times New Roman" w:hAnsi="Times New Roman" w:cs="Times New Roman"/>
      <w:b/>
      <w:snapToGrid w:val="0"/>
      <w:color w:val="000000"/>
      <w:sz w:val="28"/>
      <w:szCs w:val="20"/>
      <w:lang w:val="x-none" w:eastAsia="x-none"/>
    </w:rPr>
  </w:style>
  <w:style w:type="character" w:customStyle="1" w:styleId="50">
    <w:name w:val="Заголовок 5 Знак"/>
    <w:basedOn w:val="a1"/>
    <w:link w:val="5"/>
    <w:qFormat/>
    <w:rsid w:val="003A058B"/>
    <w:rPr>
      <w:rFonts w:ascii="Arial Narrow" w:eastAsia="Times New Roman" w:hAnsi="Arial Narrow" w:cs="Times New Roman"/>
      <w:sz w:val="28"/>
      <w:szCs w:val="20"/>
      <w:lang w:val="x-none" w:eastAsia="x-none"/>
    </w:rPr>
  </w:style>
  <w:style w:type="character" w:customStyle="1" w:styleId="60">
    <w:name w:val="Заголовок 6 Знак"/>
    <w:aliases w:val="H6 Знак,Заголовок 6 Знак Знак Знак,H6 Знак Знак Знак"/>
    <w:basedOn w:val="a1"/>
    <w:link w:val="6"/>
    <w:qFormat/>
    <w:rsid w:val="003A058B"/>
    <w:rPr>
      <w:rFonts w:ascii="Times New Roman" w:eastAsia="Times New Roman" w:hAnsi="Times New Roman" w:cs="Times New Roman"/>
      <w:b/>
      <w:bCs/>
      <w:lang w:val="en-US"/>
    </w:rPr>
  </w:style>
  <w:style w:type="character" w:customStyle="1" w:styleId="70">
    <w:name w:val="Заголовок 7 Знак"/>
    <w:aliases w:val="Знак10 Знак Знак"/>
    <w:basedOn w:val="a1"/>
    <w:link w:val="7"/>
    <w:qFormat/>
    <w:rsid w:val="003A058B"/>
    <w:rPr>
      <w:rFonts w:ascii="Times New Roman" w:eastAsia="Times New Roman" w:hAnsi="Times New Roman" w:cs="Times New Roman"/>
      <w:sz w:val="24"/>
      <w:szCs w:val="24"/>
      <w:lang w:val="x-none" w:eastAsia="x-none"/>
    </w:rPr>
  </w:style>
  <w:style w:type="character" w:customStyle="1" w:styleId="80">
    <w:name w:val="Заголовок 8 Знак"/>
    <w:aliases w:val="Знак9 Знак Знак"/>
    <w:basedOn w:val="a1"/>
    <w:link w:val="8"/>
    <w:qFormat/>
    <w:rsid w:val="003A058B"/>
    <w:rPr>
      <w:rFonts w:ascii="PetersburgCTT" w:eastAsia="Times New Roman" w:hAnsi="PetersburgCTT" w:cs="Times New Roman"/>
      <w:i/>
      <w:szCs w:val="20"/>
      <w:lang w:val="x-none" w:eastAsia="x-none"/>
    </w:rPr>
  </w:style>
  <w:style w:type="character" w:customStyle="1" w:styleId="90">
    <w:name w:val="Заголовок 9 Знак"/>
    <w:aliases w:val="Знак8 Знак Знак"/>
    <w:basedOn w:val="a1"/>
    <w:link w:val="9"/>
    <w:qFormat/>
    <w:rsid w:val="003A058B"/>
    <w:rPr>
      <w:rFonts w:ascii="PetersburgCTT" w:eastAsia="Times New Roman" w:hAnsi="PetersburgCTT" w:cs="Times New Roman"/>
      <w:i/>
      <w:sz w:val="18"/>
      <w:szCs w:val="20"/>
      <w:lang w:val="x-none" w:eastAsia="x-none"/>
    </w:rPr>
  </w:style>
  <w:style w:type="numbering" w:customStyle="1" w:styleId="13">
    <w:name w:val="Нет списка1"/>
    <w:next w:val="a3"/>
    <w:semiHidden/>
    <w:rsid w:val="003A058B"/>
  </w:style>
  <w:style w:type="paragraph" w:styleId="a9">
    <w:name w:val="Plain Text"/>
    <w:aliases w:val="Знак1 Знак Знак2,Текст Знак Знак,Текст Знак Знак1,Текст Знак1 Знак1 Знак1,Знак1 Знак Знак2 Знак Знак1 Знак,Текст Знак1 Знак1 Знак Знак1 Знак,Текст Знак Знак1 Знак1 Знак Знак1 Знак,Знак1 Знак Знак1 Знак Знак1 Знак Знак1 Знак,Знак1 Знак Знак2 Знак1"/>
    <w:basedOn w:val="a0"/>
    <w:link w:val="aa"/>
    <w:qFormat/>
    <w:rsid w:val="003A058B"/>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a">
    <w:name w:val="Текст Знак"/>
    <w:aliases w:val="Знак1 Знак Знак2 Знак,Текст Знак Знак Знак,Текст Знак Знак1 Знак,Текст Знак1 Знак1 Знак1 Знак,Знак1 Знак Знак2 Знак Знак1 Знак Знак,Текст Знак1 Знак1 Знак Знак1 Знак Знак,Текст Знак Знак1 Знак1 Знак Знак1 Знак Знак,Знак1 Знак Знак2 Знак1 Знак"/>
    <w:basedOn w:val="a1"/>
    <w:link w:val="a9"/>
    <w:qFormat/>
    <w:rsid w:val="003A058B"/>
    <w:rPr>
      <w:rFonts w:ascii="Courier New" w:eastAsia="Times New Roman" w:hAnsi="Courier New" w:cs="Times New Roman"/>
      <w:sz w:val="20"/>
      <w:szCs w:val="20"/>
      <w:lang w:val="x-none" w:eastAsia="x-none"/>
    </w:rPr>
  </w:style>
  <w:style w:type="paragraph" w:styleId="ab">
    <w:name w:val="Body Text Indent"/>
    <w:aliases w:val="Знак11,Основной текст с отступом Знак Знак Знак,Основной текст с отступом Знак Знак1,Знак11 Знак Знак,Основной текст с отступом Знак Знак,Текст11,Знак1 Знак Знак Знак1,Знак1 Знак Знак Знак1 Знак1,Знак1 Знак1 Знак Знак1"/>
    <w:basedOn w:val="a0"/>
    <w:link w:val="ac"/>
    <w:qFormat/>
    <w:rsid w:val="003A058B"/>
    <w:pPr>
      <w:autoSpaceDE w:val="0"/>
      <w:autoSpaceDN w:val="0"/>
      <w:spacing w:after="0" w:line="240" w:lineRule="auto"/>
      <w:ind w:firstLine="851"/>
      <w:jc w:val="both"/>
    </w:pPr>
    <w:rPr>
      <w:rFonts w:ascii="Times New Roman" w:eastAsia="Times New Roman" w:hAnsi="Times New Roman" w:cs="Times New Roman"/>
      <w:sz w:val="28"/>
      <w:szCs w:val="28"/>
      <w:lang w:val="en-US" w:eastAsia="x-none"/>
    </w:rPr>
  </w:style>
  <w:style w:type="character" w:customStyle="1" w:styleId="ac">
    <w:name w:val="Основной текст с отступом Знак"/>
    <w:aliases w:val="Знак11 Знак,Основной текст с отступом Знак Знак Знак Знак,Основной текст с отступом Знак Знак1 Знак,Знак11 Знак Знак Знак,Основной текст с отступом Знак Знак Знак1,Текст11 Знак,Знак1 Знак Знак Знак1 Знак2"/>
    <w:basedOn w:val="a1"/>
    <w:link w:val="ab"/>
    <w:qFormat/>
    <w:rsid w:val="003A058B"/>
    <w:rPr>
      <w:rFonts w:ascii="Times New Roman" w:eastAsia="Times New Roman" w:hAnsi="Times New Roman" w:cs="Times New Roman"/>
      <w:sz w:val="28"/>
      <w:szCs w:val="28"/>
      <w:lang w:val="en-US" w:eastAsia="x-none"/>
    </w:rPr>
  </w:style>
  <w:style w:type="paragraph" w:customStyle="1" w:styleId="ConsNormal">
    <w:name w:val="ConsNormal"/>
    <w:qFormat/>
    <w:rsid w:val="003A058B"/>
    <w:pPr>
      <w:widowControl w:val="0"/>
      <w:autoSpaceDE w:val="0"/>
      <w:autoSpaceDN w:val="0"/>
      <w:ind w:firstLine="720"/>
      <w:jc w:val="left"/>
    </w:pPr>
    <w:rPr>
      <w:rFonts w:ascii="Arial" w:eastAsia="Times New Roman" w:hAnsi="Arial" w:cs="Arial"/>
      <w:sz w:val="20"/>
      <w:szCs w:val="20"/>
      <w:lang w:eastAsia="ru-RU"/>
    </w:rPr>
  </w:style>
  <w:style w:type="paragraph" w:customStyle="1" w:styleId="14">
    <w:name w:val="Основной текст с отступом1"/>
    <w:basedOn w:val="a0"/>
    <w:qFormat/>
    <w:rsid w:val="003A058B"/>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styleId="ad">
    <w:name w:val="header"/>
    <w:aliases w:val="Знак3,Знак3 Знак1,Знак3 Знак Знак,Знак4,ВерхКолонтитул"/>
    <w:basedOn w:val="a0"/>
    <w:link w:val="ae"/>
    <w:qFormat/>
    <w:rsid w:val="003A058B"/>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e">
    <w:name w:val="Верхний колонтитул Знак"/>
    <w:aliases w:val="Знак3 Знак,Знак3 Знак1 Знак,Знак3 Знак Знак Знак,Знак4 Знак,ВерхКолонтитул Знак"/>
    <w:basedOn w:val="a1"/>
    <w:link w:val="ad"/>
    <w:qFormat/>
    <w:rsid w:val="003A058B"/>
    <w:rPr>
      <w:rFonts w:ascii="Times New Roman" w:eastAsia="Times New Roman" w:hAnsi="Times New Roman" w:cs="Times New Roman"/>
      <w:sz w:val="20"/>
      <w:szCs w:val="20"/>
      <w:lang w:val="x-none" w:eastAsia="x-none"/>
    </w:rPr>
  </w:style>
  <w:style w:type="character" w:styleId="af">
    <w:name w:val="page number"/>
    <w:rsid w:val="003A058B"/>
  </w:style>
  <w:style w:type="paragraph" w:styleId="af0">
    <w:name w:val="Document Map"/>
    <w:aliases w:val="Знак2 Знак"/>
    <w:basedOn w:val="a0"/>
    <w:link w:val="af1"/>
    <w:qFormat/>
    <w:rsid w:val="003A058B"/>
    <w:pPr>
      <w:shd w:val="clear" w:color="auto" w:fill="000080"/>
      <w:autoSpaceDE w:val="0"/>
      <w:autoSpaceDN w:val="0"/>
      <w:spacing w:after="0" w:line="240" w:lineRule="auto"/>
    </w:pPr>
    <w:rPr>
      <w:rFonts w:ascii="Tahoma" w:eastAsia="Times New Roman" w:hAnsi="Tahoma" w:cs="Times New Roman"/>
      <w:sz w:val="20"/>
      <w:szCs w:val="20"/>
      <w:lang w:val="x-none" w:eastAsia="x-none"/>
    </w:rPr>
  </w:style>
  <w:style w:type="character" w:customStyle="1" w:styleId="af1">
    <w:name w:val="Схема документа Знак"/>
    <w:aliases w:val="Знак2 Знак Знак"/>
    <w:basedOn w:val="a1"/>
    <w:link w:val="af0"/>
    <w:qFormat/>
    <w:rsid w:val="003A058B"/>
    <w:rPr>
      <w:rFonts w:ascii="Tahoma" w:eastAsia="Times New Roman" w:hAnsi="Tahoma" w:cs="Times New Roman"/>
      <w:sz w:val="20"/>
      <w:szCs w:val="20"/>
      <w:shd w:val="clear" w:color="auto" w:fill="000080"/>
      <w:lang w:val="x-none" w:eastAsia="x-none"/>
    </w:rPr>
  </w:style>
  <w:style w:type="character" w:customStyle="1" w:styleId="af2">
    <w:name w:val="Основной шрифт"/>
    <w:qFormat/>
    <w:rsid w:val="003A058B"/>
  </w:style>
  <w:style w:type="paragraph" w:styleId="af3">
    <w:name w:val="Body Text"/>
    <w:basedOn w:val="a0"/>
    <w:link w:val="af4"/>
    <w:qFormat/>
    <w:rsid w:val="003A058B"/>
    <w:pPr>
      <w:autoSpaceDE w:val="0"/>
      <w:autoSpaceDN w:val="0"/>
      <w:spacing w:after="120" w:line="240" w:lineRule="auto"/>
    </w:pPr>
    <w:rPr>
      <w:rFonts w:ascii="Times New Roman" w:eastAsia="Times New Roman" w:hAnsi="Times New Roman" w:cs="Times New Roman"/>
      <w:sz w:val="20"/>
      <w:szCs w:val="20"/>
      <w:lang w:val="x-none" w:eastAsia="x-none"/>
    </w:rPr>
  </w:style>
  <w:style w:type="character" w:customStyle="1" w:styleId="af4">
    <w:name w:val="Основной текст Знак"/>
    <w:basedOn w:val="a1"/>
    <w:link w:val="af3"/>
    <w:qFormat/>
    <w:rsid w:val="003A058B"/>
    <w:rPr>
      <w:rFonts w:ascii="Times New Roman" w:eastAsia="Times New Roman" w:hAnsi="Times New Roman" w:cs="Times New Roman"/>
      <w:sz w:val="20"/>
      <w:szCs w:val="20"/>
      <w:lang w:val="x-none" w:eastAsia="x-none"/>
    </w:rPr>
  </w:style>
  <w:style w:type="paragraph" w:customStyle="1" w:styleId="ConsPlusNonformat">
    <w:name w:val="ConsPlusNonformat"/>
    <w:qFormat/>
    <w:rsid w:val="003A058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5">
    <w:name w:val="Знак Знак Знак Знак Знак Знак Знак"/>
    <w:basedOn w:val="a0"/>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5">
    <w:name w:val="Знак Знак1 Знак Знак Знак Знак"/>
    <w:basedOn w:val="a0"/>
    <w:rsid w:val="003A058B"/>
    <w:pPr>
      <w:spacing w:line="240" w:lineRule="exact"/>
    </w:pPr>
    <w:rPr>
      <w:rFonts w:ascii="Verdana" w:eastAsia="Times New Roman" w:hAnsi="Verdana" w:cs="Times New Roman"/>
      <w:sz w:val="20"/>
      <w:szCs w:val="20"/>
      <w:lang w:val="en-US"/>
    </w:rPr>
  </w:style>
  <w:style w:type="paragraph" w:customStyle="1" w:styleId="af6">
    <w:name w:val="Знак"/>
    <w:basedOn w:val="a0"/>
    <w:rsid w:val="003A058B"/>
    <w:pPr>
      <w:spacing w:line="240" w:lineRule="exact"/>
    </w:pPr>
    <w:rPr>
      <w:rFonts w:ascii="Verdana" w:eastAsia="Times New Roman" w:hAnsi="Verdana" w:cs="Times New Roman"/>
      <w:sz w:val="20"/>
      <w:szCs w:val="20"/>
      <w:lang w:val="en-US"/>
    </w:rPr>
  </w:style>
  <w:style w:type="paragraph" w:styleId="af7">
    <w:name w:val="footer"/>
    <w:aliases w:val="Знак31 Знак,Знак31"/>
    <w:basedOn w:val="a0"/>
    <w:link w:val="af8"/>
    <w:uiPriority w:val="99"/>
    <w:qFormat/>
    <w:rsid w:val="003A058B"/>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aliases w:val="Знак31 Знак Знак,Знак31 Знак1"/>
    <w:basedOn w:val="a1"/>
    <w:link w:val="af7"/>
    <w:qFormat/>
    <w:rsid w:val="003A058B"/>
    <w:rPr>
      <w:rFonts w:ascii="Times New Roman" w:eastAsia="Times New Roman" w:hAnsi="Times New Roman" w:cs="Times New Roman"/>
      <w:sz w:val="20"/>
      <w:szCs w:val="20"/>
      <w:lang w:val="x-none" w:eastAsia="x-none"/>
    </w:rPr>
  </w:style>
  <w:style w:type="paragraph" w:customStyle="1" w:styleId="ConsPlusCell">
    <w:name w:val="ConsPlusCell"/>
    <w:qFormat/>
    <w:rsid w:val="003A058B"/>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Title">
    <w:name w:val="ConsPlusTitle"/>
    <w:qFormat/>
    <w:rsid w:val="003A058B"/>
    <w:pPr>
      <w:widowControl w:val="0"/>
      <w:autoSpaceDE w:val="0"/>
      <w:autoSpaceDN w:val="0"/>
      <w:adjustRightInd w:val="0"/>
      <w:jc w:val="left"/>
    </w:pPr>
    <w:rPr>
      <w:rFonts w:ascii="Calibri" w:eastAsia="Times New Roman" w:hAnsi="Calibri" w:cs="Calibri"/>
      <w:b/>
      <w:bCs/>
      <w:lang w:eastAsia="ru-RU"/>
    </w:rPr>
  </w:style>
  <w:style w:type="paragraph" w:customStyle="1" w:styleId="210">
    <w:name w:val="Основной текст 21"/>
    <w:basedOn w:val="a0"/>
    <w:qFormat/>
    <w:rsid w:val="003A058B"/>
    <w:pPr>
      <w:suppressAutoHyphens/>
      <w:spacing w:after="0" w:line="240" w:lineRule="auto"/>
    </w:pPr>
    <w:rPr>
      <w:rFonts w:ascii="Times New Roman" w:eastAsia="Times New Roman" w:hAnsi="Times New Roman" w:cs="Times New Roman"/>
      <w:sz w:val="28"/>
      <w:szCs w:val="24"/>
      <w:lang w:eastAsia="ar-SA"/>
    </w:rPr>
  </w:style>
  <w:style w:type="paragraph" w:customStyle="1" w:styleId="af9">
    <w:name w:val="Заголовок"/>
    <w:basedOn w:val="a0"/>
    <w:next w:val="af3"/>
    <w:qFormat/>
    <w:rsid w:val="003A058B"/>
    <w:pPr>
      <w:keepNext/>
      <w:suppressAutoHyphens/>
      <w:spacing w:before="240" w:after="120" w:line="240" w:lineRule="auto"/>
    </w:pPr>
    <w:rPr>
      <w:rFonts w:ascii="Arial" w:eastAsia="Lucida Sans Unicode" w:hAnsi="Arial" w:cs="Tahoma"/>
      <w:sz w:val="28"/>
      <w:szCs w:val="28"/>
      <w:lang w:eastAsia="ar-SA"/>
    </w:rPr>
  </w:style>
  <w:style w:type="paragraph" w:customStyle="1" w:styleId="16">
    <w:name w:val="1"/>
    <w:basedOn w:val="a0"/>
    <w:qFormat/>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nformat">
    <w:name w:val="ConsNonformat"/>
    <w:qFormat/>
    <w:rsid w:val="003A058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ConsTitle">
    <w:name w:val="ConsTitle"/>
    <w:qFormat/>
    <w:rsid w:val="003A058B"/>
    <w:pPr>
      <w:widowControl w:val="0"/>
      <w:autoSpaceDE w:val="0"/>
      <w:autoSpaceDN w:val="0"/>
      <w:adjustRightInd w:val="0"/>
      <w:ind w:right="19772"/>
      <w:jc w:val="left"/>
    </w:pPr>
    <w:rPr>
      <w:rFonts w:ascii="Arial" w:eastAsia="Times New Roman" w:hAnsi="Arial" w:cs="Arial"/>
      <w:b/>
      <w:bCs/>
      <w:sz w:val="16"/>
      <w:szCs w:val="16"/>
    </w:rPr>
  </w:style>
  <w:style w:type="paragraph" w:styleId="HTML">
    <w:name w:val="HTML Preformatted"/>
    <w:basedOn w:val="a0"/>
    <w:link w:val="HTML0"/>
    <w:qFormat/>
    <w:rsid w:val="003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val="x-none" w:eastAsia="x-none"/>
    </w:rPr>
  </w:style>
  <w:style w:type="character" w:customStyle="1" w:styleId="HTML0">
    <w:name w:val="Стандартный HTML Знак"/>
    <w:basedOn w:val="a1"/>
    <w:link w:val="HTML"/>
    <w:qFormat/>
    <w:rsid w:val="003A058B"/>
    <w:rPr>
      <w:rFonts w:ascii="Arial Unicode MS" w:eastAsia="Arial Unicode MS" w:hAnsi="Arial Unicode MS" w:cs="Times New Roman"/>
      <w:color w:val="000000"/>
      <w:sz w:val="20"/>
      <w:szCs w:val="20"/>
      <w:lang w:val="x-none" w:eastAsia="x-none"/>
    </w:rPr>
  </w:style>
  <w:style w:type="paragraph" w:styleId="23">
    <w:name w:val="Body Text Indent 2"/>
    <w:aliases w:val="Знак Знак Знак Знак Знак Знак1,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qFormat/>
    <w:rsid w:val="003A058B"/>
    <w:pPr>
      <w:spacing w:after="0" w:line="240" w:lineRule="auto"/>
      <w:ind w:firstLine="540"/>
      <w:jc w:val="both"/>
    </w:pPr>
    <w:rPr>
      <w:rFonts w:ascii="Times New Roman" w:eastAsia="Times New Roman" w:hAnsi="Times New Roman" w:cs="Times New Roman"/>
      <w:sz w:val="24"/>
      <w:szCs w:val="24"/>
      <w:lang w:val="x-none"/>
    </w:rPr>
  </w:style>
  <w:style w:type="character" w:customStyle="1" w:styleId="24">
    <w:name w:val="Основной текст с отступом 2 Знак"/>
    <w:aliases w:val="Знак Знак Знак Знак Знак Знак1 Знак,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w:basedOn w:val="a1"/>
    <w:link w:val="23"/>
    <w:qFormat/>
    <w:rsid w:val="003A058B"/>
    <w:rPr>
      <w:rFonts w:ascii="Times New Roman" w:eastAsia="Times New Roman" w:hAnsi="Times New Roman" w:cs="Times New Roman"/>
      <w:sz w:val="24"/>
      <w:szCs w:val="24"/>
      <w:lang w:val="x-none"/>
    </w:rPr>
  </w:style>
  <w:style w:type="paragraph" w:styleId="32">
    <w:name w:val="Body Text Indent 3"/>
    <w:basedOn w:val="a0"/>
    <w:link w:val="33"/>
    <w:qFormat/>
    <w:rsid w:val="003A058B"/>
    <w:pPr>
      <w:spacing w:after="0" w:line="240" w:lineRule="auto"/>
      <w:ind w:firstLine="540"/>
      <w:jc w:val="both"/>
    </w:pPr>
    <w:rPr>
      <w:rFonts w:ascii="Times New Roman" w:eastAsia="Times New Roman" w:hAnsi="Times New Roman" w:cs="Times New Roman"/>
      <w:b/>
      <w:bCs/>
      <w:sz w:val="24"/>
      <w:szCs w:val="24"/>
      <w:lang w:val="x-none"/>
    </w:rPr>
  </w:style>
  <w:style w:type="character" w:customStyle="1" w:styleId="33">
    <w:name w:val="Основной текст с отступом 3 Знак"/>
    <w:basedOn w:val="a1"/>
    <w:link w:val="32"/>
    <w:qFormat/>
    <w:rsid w:val="003A058B"/>
    <w:rPr>
      <w:rFonts w:ascii="Times New Roman" w:eastAsia="Times New Roman" w:hAnsi="Times New Roman" w:cs="Times New Roman"/>
      <w:b/>
      <w:bCs/>
      <w:sz w:val="24"/>
      <w:szCs w:val="24"/>
      <w:lang w:val="x-none"/>
    </w:rPr>
  </w:style>
  <w:style w:type="paragraph" w:customStyle="1" w:styleId="afa">
    <w:name w:val="Обычный текст"/>
    <w:basedOn w:val="a0"/>
    <w:qFormat/>
    <w:rsid w:val="003A058B"/>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hl41">
    <w:name w:val="hl41"/>
    <w:qFormat/>
    <w:rsid w:val="003A058B"/>
    <w:rPr>
      <w:b/>
      <w:bCs/>
      <w:sz w:val="20"/>
      <w:szCs w:val="20"/>
    </w:rPr>
  </w:style>
  <w:style w:type="paragraph" w:customStyle="1" w:styleId="Web">
    <w:name w:val="Обычный (Web)"/>
    <w:basedOn w:val="a0"/>
    <w:qFormat/>
    <w:rsid w:val="003A058B"/>
    <w:pPr>
      <w:spacing w:before="100" w:after="100" w:line="240" w:lineRule="auto"/>
    </w:pPr>
    <w:rPr>
      <w:rFonts w:ascii="Arial Unicode MS" w:eastAsia="Arial Unicode MS" w:hAnsi="Arial Unicode MS" w:cs="Times New Roman"/>
      <w:sz w:val="24"/>
      <w:szCs w:val="24"/>
    </w:rPr>
  </w:style>
  <w:style w:type="paragraph" w:styleId="25">
    <w:name w:val="Body Text 2"/>
    <w:basedOn w:val="a0"/>
    <w:link w:val="26"/>
    <w:qFormat/>
    <w:rsid w:val="003A058B"/>
    <w:pPr>
      <w:spacing w:after="120" w:line="480" w:lineRule="auto"/>
    </w:pPr>
    <w:rPr>
      <w:rFonts w:ascii="Times New Roman" w:eastAsia="Times New Roman" w:hAnsi="Times New Roman" w:cs="Times New Roman"/>
      <w:sz w:val="24"/>
      <w:szCs w:val="24"/>
      <w:lang w:val="en-US"/>
    </w:rPr>
  </w:style>
  <w:style w:type="character" w:customStyle="1" w:styleId="26">
    <w:name w:val="Основной текст 2 Знак"/>
    <w:basedOn w:val="a1"/>
    <w:link w:val="25"/>
    <w:qFormat/>
    <w:rsid w:val="003A058B"/>
    <w:rPr>
      <w:rFonts w:ascii="Times New Roman" w:eastAsia="Times New Roman" w:hAnsi="Times New Roman" w:cs="Times New Roman"/>
      <w:sz w:val="24"/>
      <w:szCs w:val="24"/>
      <w:lang w:val="en-US"/>
    </w:rPr>
  </w:style>
  <w:style w:type="character" w:customStyle="1" w:styleId="ConsNonformat0">
    <w:name w:val="ConsNonformat Знак"/>
    <w:qFormat/>
    <w:rsid w:val="003A058B"/>
    <w:rPr>
      <w:rFonts w:ascii="Courier New" w:hAnsi="Courier New" w:cs="Courier New"/>
      <w:noProof w:val="0"/>
      <w:lang w:val="ru-RU" w:eastAsia="en-US" w:bidi="ar-SA"/>
    </w:rPr>
  </w:style>
  <w:style w:type="paragraph" w:styleId="34">
    <w:name w:val="Body Text 3"/>
    <w:basedOn w:val="a0"/>
    <w:link w:val="35"/>
    <w:qFormat/>
    <w:rsid w:val="003A058B"/>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1"/>
    <w:link w:val="34"/>
    <w:qFormat/>
    <w:rsid w:val="003A058B"/>
    <w:rPr>
      <w:rFonts w:ascii="Times New Roman" w:eastAsia="Times New Roman" w:hAnsi="Times New Roman" w:cs="Times New Roman"/>
      <w:sz w:val="16"/>
      <w:szCs w:val="16"/>
      <w:lang w:val="en-US"/>
    </w:rPr>
  </w:style>
  <w:style w:type="paragraph" w:styleId="afb">
    <w:name w:val="List"/>
    <w:basedOn w:val="a0"/>
    <w:qFormat/>
    <w:rsid w:val="003A058B"/>
    <w:pPr>
      <w:tabs>
        <w:tab w:val="num" w:pos="360"/>
      </w:tabs>
      <w:spacing w:before="40" w:after="40" w:line="240" w:lineRule="auto"/>
      <w:ind w:left="360" w:hanging="360"/>
      <w:jc w:val="both"/>
    </w:pPr>
    <w:rPr>
      <w:rFonts w:ascii="Times New Roman" w:eastAsia="Times New Roman" w:hAnsi="Times New Roman" w:cs="Times New Roman"/>
      <w:sz w:val="24"/>
      <w:szCs w:val="20"/>
      <w:lang w:eastAsia="ru-RU"/>
    </w:rPr>
  </w:style>
  <w:style w:type="paragraph" w:customStyle="1" w:styleId="afc">
    <w:name w:val="Заголовок_ТАБ"/>
    <w:basedOn w:val="a0"/>
    <w:autoRedefine/>
    <w:qFormat/>
    <w:rsid w:val="003A058B"/>
    <w:pPr>
      <w:keepNext/>
      <w:spacing w:after="120" w:line="240" w:lineRule="auto"/>
      <w:jc w:val="center"/>
    </w:pPr>
    <w:rPr>
      <w:rFonts w:ascii="Times New Roman" w:eastAsia="Times New Roman" w:hAnsi="Times New Roman" w:cs="Times New Roman"/>
      <w:b/>
      <w:sz w:val="20"/>
      <w:szCs w:val="20"/>
      <w:lang w:eastAsia="ru-RU"/>
    </w:rPr>
  </w:style>
  <w:style w:type="character" w:styleId="afd">
    <w:name w:val="Strong"/>
    <w:qFormat/>
    <w:rsid w:val="003A058B"/>
    <w:rPr>
      <w:b/>
      <w:bCs/>
    </w:rPr>
  </w:style>
  <w:style w:type="character" w:styleId="afe">
    <w:name w:val="Emphasis"/>
    <w:qFormat/>
    <w:rsid w:val="003A058B"/>
    <w:rPr>
      <w:i/>
      <w:iCs/>
    </w:rPr>
  </w:style>
  <w:style w:type="paragraph" w:customStyle="1" w:styleId="aff">
    <w:name w:val="Заголовок_РИС"/>
    <w:basedOn w:val="a0"/>
    <w:autoRedefine/>
    <w:qFormat/>
    <w:rsid w:val="003A058B"/>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7">
    <w:name w:val="Список2"/>
    <w:basedOn w:val="afb"/>
    <w:qFormat/>
    <w:rsid w:val="003A058B"/>
    <w:pPr>
      <w:tabs>
        <w:tab w:val="clear" w:pos="360"/>
        <w:tab w:val="left" w:pos="851"/>
      </w:tabs>
      <w:ind w:left="850" w:hanging="493"/>
    </w:pPr>
  </w:style>
  <w:style w:type="paragraph" w:customStyle="1" w:styleId="aff0">
    <w:name w:val="Спис_заголовок"/>
    <w:basedOn w:val="a0"/>
    <w:next w:val="afb"/>
    <w:qFormat/>
    <w:rsid w:val="003A058B"/>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8"/>
    <w:qFormat/>
    <w:rsid w:val="003A058B"/>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b"/>
    <w:qFormat/>
    <w:rsid w:val="003A058B"/>
    <w:pPr>
      <w:autoSpaceDE/>
      <w:autoSpaceDN/>
      <w:spacing w:before="60" w:after="60"/>
      <w:ind w:firstLine="0"/>
    </w:pPr>
    <w:rPr>
      <w:sz w:val="22"/>
      <w:szCs w:val="20"/>
      <w:lang w:val="ru-RU"/>
    </w:rPr>
  </w:style>
  <w:style w:type="paragraph" w:customStyle="1" w:styleId="aff2">
    <w:name w:val="Список_без_б"/>
    <w:basedOn w:val="a0"/>
    <w:qFormat/>
    <w:rsid w:val="003A058B"/>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3">
    <w:name w:val="Таблица"/>
    <w:basedOn w:val="a0"/>
    <w:qFormat/>
    <w:rsid w:val="003A058B"/>
    <w:pPr>
      <w:spacing w:before="20" w:after="20" w:line="240" w:lineRule="auto"/>
    </w:pPr>
    <w:rPr>
      <w:rFonts w:ascii="Times New Roman" w:eastAsia="Times New Roman" w:hAnsi="Times New Roman" w:cs="Times New Roman"/>
      <w:sz w:val="20"/>
      <w:szCs w:val="20"/>
      <w:lang w:eastAsia="ru-RU"/>
    </w:rPr>
  </w:style>
  <w:style w:type="paragraph" w:customStyle="1" w:styleId="aff4">
    <w:name w:val="Текст письма"/>
    <w:basedOn w:val="a0"/>
    <w:qFormat/>
    <w:rsid w:val="003A058B"/>
    <w:pPr>
      <w:spacing w:before="60" w:after="60" w:line="240" w:lineRule="auto"/>
      <w:jc w:val="both"/>
    </w:pPr>
    <w:rPr>
      <w:rFonts w:ascii="Times New Roman" w:eastAsia="Times New Roman" w:hAnsi="Times New Roman" w:cs="Times New Roman"/>
      <w:szCs w:val="20"/>
      <w:lang w:eastAsia="ru-RU"/>
    </w:rPr>
  </w:style>
  <w:style w:type="paragraph" w:customStyle="1" w:styleId="36">
    <w:name w:val="Список3"/>
    <w:basedOn w:val="a0"/>
    <w:qFormat/>
    <w:rsid w:val="003A058B"/>
    <w:pPr>
      <w:tabs>
        <w:tab w:val="left" w:pos="1208"/>
        <w:tab w:val="num" w:pos="2055"/>
      </w:tabs>
      <w:spacing w:before="20" w:after="20" w:line="240" w:lineRule="auto"/>
      <w:ind w:left="2055" w:hanging="1155"/>
      <w:jc w:val="both"/>
    </w:pPr>
    <w:rPr>
      <w:rFonts w:ascii="Times New Roman" w:eastAsia="Times New Roman" w:hAnsi="Times New Roman" w:cs="Times New Roman"/>
      <w:szCs w:val="20"/>
      <w:lang w:eastAsia="ru-RU"/>
    </w:rPr>
  </w:style>
  <w:style w:type="paragraph" w:customStyle="1" w:styleId="17">
    <w:name w:val="Номер1"/>
    <w:basedOn w:val="afb"/>
    <w:qFormat/>
    <w:rsid w:val="003A058B"/>
    <w:pPr>
      <w:tabs>
        <w:tab w:val="clear" w:pos="360"/>
        <w:tab w:val="num" w:pos="1620"/>
        <w:tab w:val="num" w:pos="2160"/>
      </w:tabs>
      <w:ind w:left="1620"/>
    </w:pPr>
    <w:rPr>
      <w:sz w:val="22"/>
    </w:rPr>
  </w:style>
  <w:style w:type="paragraph" w:customStyle="1" w:styleId="29">
    <w:name w:val="Номер2"/>
    <w:basedOn w:val="27"/>
    <w:qFormat/>
    <w:rsid w:val="003A058B"/>
    <w:pPr>
      <w:tabs>
        <w:tab w:val="left" w:pos="964"/>
        <w:tab w:val="num" w:pos="2340"/>
      </w:tabs>
      <w:ind w:left="2340" w:hanging="180"/>
    </w:pPr>
    <w:rPr>
      <w:sz w:val="22"/>
    </w:rPr>
  </w:style>
  <w:style w:type="paragraph" w:styleId="aff5">
    <w:name w:val="Title"/>
    <w:aliases w:val=" Знак15 Знак,Знак14 Знак, Знак15,Знак14 Знак Знак Знак Знак,Знак15 Знак"/>
    <w:basedOn w:val="a0"/>
    <w:link w:val="aff6"/>
    <w:uiPriority w:val="10"/>
    <w:qFormat/>
    <w:rsid w:val="003A058B"/>
    <w:pPr>
      <w:spacing w:after="240" w:line="240" w:lineRule="auto"/>
      <w:jc w:val="center"/>
    </w:pPr>
    <w:rPr>
      <w:rFonts w:ascii="Times New Roman" w:eastAsia="Times New Roman" w:hAnsi="Times New Roman" w:cs="Times New Roman"/>
      <w:b/>
      <w:bCs/>
      <w:sz w:val="28"/>
      <w:szCs w:val="24"/>
      <w:lang w:val="x-none" w:eastAsia="x-none"/>
    </w:rPr>
  </w:style>
  <w:style w:type="character" w:customStyle="1" w:styleId="aff6">
    <w:name w:val="Название Знак"/>
    <w:aliases w:val=" Знак15 Знак Знак,Знак14 Знак Знак1, Знак15 Знак2,Знак14 Знак Знак Знак Знак Знак,Знак15 Знак Знак"/>
    <w:basedOn w:val="a1"/>
    <w:link w:val="aff5"/>
    <w:qFormat/>
    <w:rsid w:val="003A058B"/>
    <w:rPr>
      <w:rFonts w:ascii="Times New Roman" w:eastAsia="Times New Roman" w:hAnsi="Times New Roman" w:cs="Times New Roman"/>
      <w:b/>
      <w:bCs/>
      <w:sz w:val="28"/>
      <w:szCs w:val="24"/>
      <w:lang w:val="x-none" w:eastAsia="x-none"/>
    </w:rPr>
  </w:style>
  <w:style w:type="paragraph" w:customStyle="1" w:styleId="ConsCell">
    <w:name w:val="ConsCell"/>
    <w:qFormat/>
    <w:rsid w:val="003A058B"/>
    <w:pPr>
      <w:widowControl w:val="0"/>
      <w:autoSpaceDE w:val="0"/>
      <w:autoSpaceDN w:val="0"/>
      <w:adjustRightInd w:val="0"/>
      <w:ind w:right="19772"/>
      <w:jc w:val="left"/>
    </w:pPr>
    <w:rPr>
      <w:rFonts w:ascii="Arial" w:eastAsia="Times New Roman" w:hAnsi="Arial" w:cs="Arial"/>
      <w:sz w:val="20"/>
      <w:szCs w:val="20"/>
      <w:lang w:eastAsia="ru-RU"/>
    </w:rPr>
  </w:style>
  <w:style w:type="character" w:styleId="aff7">
    <w:name w:val="Hyperlink"/>
    <w:uiPriority w:val="99"/>
    <w:rsid w:val="003A058B"/>
    <w:rPr>
      <w:color w:val="0000FF"/>
      <w:u w:val="single"/>
    </w:rPr>
  </w:style>
  <w:style w:type="paragraph" w:customStyle="1" w:styleId="14pt">
    <w:name w:val="Обычный + 14 pt"/>
    <w:aliases w:val="по ширине,Первая строка:  1,5 см"/>
    <w:basedOn w:val="a0"/>
    <w:qFormat/>
    <w:rsid w:val="003A058B"/>
    <w:pPr>
      <w:spacing w:after="0" w:line="240" w:lineRule="auto"/>
      <w:ind w:firstLine="851"/>
      <w:jc w:val="both"/>
    </w:pPr>
    <w:rPr>
      <w:rFonts w:ascii="Times New Roman" w:eastAsia="Times New Roman" w:hAnsi="Times New Roman" w:cs="Times New Roman"/>
      <w:sz w:val="28"/>
      <w:szCs w:val="20"/>
      <w:lang w:eastAsia="ru-RU"/>
    </w:rPr>
  </w:style>
  <w:style w:type="numbering" w:customStyle="1" w:styleId="2a">
    <w:name w:val="Нет списка2"/>
    <w:next w:val="a3"/>
    <w:semiHidden/>
    <w:rsid w:val="003A058B"/>
  </w:style>
  <w:style w:type="paragraph" w:styleId="37">
    <w:name w:val="toc 3"/>
    <w:basedOn w:val="a0"/>
    <w:next w:val="a0"/>
    <w:autoRedefine/>
    <w:qFormat/>
    <w:rsid w:val="003A058B"/>
    <w:pPr>
      <w:tabs>
        <w:tab w:val="left" w:pos="720"/>
      </w:tabs>
      <w:spacing w:after="0" w:line="240" w:lineRule="auto"/>
    </w:pPr>
    <w:rPr>
      <w:rFonts w:ascii="Times New Roman" w:eastAsia="Times New Roman" w:hAnsi="Times New Roman" w:cs="Times New Roman"/>
      <w:b/>
      <w:smallCaps/>
      <w:szCs w:val="24"/>
    </w:rPr>
  </w:style>
  <w:style w:type="character" w:styleId="aff8">
    <w:name w:val="FollowedHyperlink"/>
    <w:rsid w:val="003A058B"/>
    <w:rPr>
      <w:color w:val="800080"/>
      <w:u w:val="single"/>
    </w:rPr>
  </w:style>
  <w:style w:type="paragraph" w:customStyle="1" w:styleId="aff9">
    <w:name w:val="Знак Знак"/>
    <w:basedOn w:val="a0"/>
    <w:qFormat/>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8">
    <w:name w:val="Знак Знак1 Знак Знак Знак Знак"/>
    <w:basedOn w:val="a0"/>
    <w:qFormat/>
    <w:rsid w:val="003A058B"/>
    <w:pPr>
      <w:spacing w:line="240" w:lineRule="exact"/>
    </w:pPr>
    <w:rPr>
      <w:rFonts w:ascii="Verdana" w:eastAsia="Times New Roman" w:hAnsi="Verdana" w:cs="Times New Roman"/>
      <w:sz w:val="20"/>
      <w:szCs w:val="20"/>
      <w:lang w:val="en-US"/>
    </w:rPr>
  </w:style>
  <w:style w:type="paragraph" w:customStyle="1" w:styleId="affa">
    <w:name w:val="Знак Знак Знак Знак Знак Знак Знак"/>
    <w:basedOn w:val="a0"/>
    <w:qFormat/>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b">
    <w:name w:val="Знак"/>
    <w:basedOn w:val="a0"/>
    <w:qFormat/>
    <w:rsid w:val="003A058B"/>
    <w:pPr>
      <w:spacing w:line="240" w:lineRule="exact"/>
    </w:pPr>
    <w:rPr>
      <w:rFonts w:ascii="Verdana" w:eastAsia="Times New Roman" w:hAnsi="Verdana" w:cs="Times New Roman"/>
      <w:sz w:val="20"/>
      <w:szCs w:val="20"/>
      <w:lang w:val="en-US"/>
    </w:rPr>
  </w:style>
  <w:style w:type="character" w:customStyle="1" w:styleId="42">
    <w:name w:val="Знак Знак4"/>
    <w:qFormat/>
    <w:locked/>
    <w:rsid w:val="003A058B"/>
    <w:rPr>
      <w:rFonts w:ascii="Courier New" w:hAnsi="Courier New" w:cs="Courier New"/>
      <w:lang w:val="ru-RU" w:eastAsia="ru-RU" w:bidi="ar-SA"/>
    </w:rPr>
  </w:style>
  <w:style w:type="numbering" w:customStyle="1" w:styleId="38">
    <w:name w:val="Нет списка3"/>
    <w:next w:val="a3"/>
    <w:semiHidden/>
    <w:rsid w:val="003A058B"/>
  </w:style>
  <w:style w:type="paragraph" w:customStyle="1" w:styleId="NoSpacing1">
    <w:name w:val="No Spacing1"/>
    <w:link w:val="NoSpacingChar"/>
    <w:qFormat/>
    <w:rsid w:val="003A058B"/>
    <w:pPr>
      <w:jc w:val="left"/>
    </w:pPr>
    <w:rPr>
      <w:rFonts w:ascii="Times New Roman" w:eastAsia="Times New Roman" w:hAnsi="Times New Roman" w:cs="Times New Roman"/>
      <w:sz w:val="24"/>
      <w:szCs w:val="24"/>
    </w:rPr>
  </w:style>
  <w:style w:type="character" w:customStyle="1" w:styleId="NoSpacingChar">
    <w:name w:val="No Spacing Char"/>
    <w:link w:val="NoSpacing1"/>
    <w:qFormat/>
    <w:rsid w:val="003A058B"/>
    <w:rPr>
      <w:rFonts w:ascii="Times New Roman" w:eastAsia="Times New Roman" w:hAnsi="Times New Roman" w:cs="Times New Roman"/>
      <w:sz w:val="24"/>
      <w:szCs w:val="24"/>
    </w:rPr>
  </w:style>
  <w:style w:type="numbering" w:customStyle="1" w:styleId="43">
    <w:name w:val="Нет списка4"/>
    <w:next w:val="a3"/>
    <w:uiPriority w:val="99"/>
    <w:semiHidden/>
    <w:unhideWhenUsed/>
    <w:rsid w:val="003A058B"/>
  </w:style>
  <w:style w:type="numbering" w:customStyle="1" w:styleId="110">
    <w:name w:val="Нет списка11"/>
    <w:next w:val="a3"/>
    <w:semiHidden/>
    <w:rsid w:val="003A058B"/>
  </w:style>
  <w:style w:type="table" w:customStyle="1" w:styleId="19">
    <w:name w:val="Сетка таблицы1"/>
    <w:basedOn w:val="a2"/>
    <w:next w:val="a4"/>
    <w:rsid w:val="003A058B"/>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3"/>
    <w:semiHidden/>
    <w:rsid w:val="003A058B"/>
  </w:style>
  <w:style w:type="numbering" w:customStyle="1" w:styleId="310">
    <w:name w:val="Нет списка31"/>
    <w:next w:val="a3"/>
    <w:semiHidden/>
    <w:rsid w:val="003A058B"/>
  </w:style>
  <w:style w:type="character" w:customStyle="1" w:styleId="111">
    <w:name w:val="Заголовок 1 Знак1"/>
    <w:aliases w:val="Раздел Договора Знак1,H1 Знак1,&quot;Алмаз&quot; Знак1,Т3 Знак1,Заголовок 1 Знак Знак Знак2,Заголовок 1 Знак Знак Знак Знак1"/>
    <w:qFormat/>
    <w:rsid w:val="003A058B"/>
    <w:rPr>
      <w:rFonts w:ascii="Calibri Light" w:eastAsia="Times New Roman" w:hAnsi="Calibri Light" w:cs="Times New Roman"/>
      <w:color w:val="2E74B5"/>
      <w:sz w:val="32"/>
      <w:szCs w:val="32"/>
    </w:rPr>
  </w:style>
  <w:style w:type="character" w:customStyle="1" w:styleId="212">
    <w:name w:val="Заголовок 2 Знак1"/>
    <w:aliases w:val="H2 Знак1,&quot;Изумруд&quot; Знак1,Т4 Знак1,OG Heading 2 Знак1"/>
    <w:qFormat/>
    <w:rsid w:val="003A058B"/>
    <w:rPr>
      <w:rFonts w:ascii="Calibri Light" w:eastAsia="Times New Roman" w:hAnsi="Calibri Light" w:cs="Times New Roman"/>
      <w:color w:val="2E74B5"/>
      <w:sz w:val="26"/>
      <w:szCs w:val="26"/>
    </w:rPr>
  </w:style>
  <w:style w:type="character" w:customStyle="1" w:styleId="311">
    <w:name w:val="Заголовок 3 Знак1"/>
    <w:aliases w:val="H3 Знак1,&quot;Сапфир&quot; Знак1,Заголовок 3 Знак2,Заголовок 3 Знак1 Знак1,Заголовок 3 Знак Знак Знак1,H3 Знак Знак Знак1,&quot;Сапфир&quot; Знак Знак Знак1,Tab Знак1,H3 Знак2,&quot;Сапфир&quot; Знак2"/>
    <w:qFormat/>
    <w:rsid w:val="003A058B"/>
    <w:rPr>
      <w:rFonts w:ascii="Calibri Light" w:eastAsia="Times New Roman" w:hAnsi="Calibri Light" w:cs="Times New Roman"/>
      <w:color w:val="1F4D78"/>
      <w:sz w:val="24"/>
      <w:szCs w:val="24"/>
    </w:rPr>
  </w:style>
  <w:style w:type="character" w:customStyle="1" w:styleId="610">
    <w:name w:val="Заголовок 6 Знак1"/>
    <w:aliases w:val="H6 Знак1,Заголовок 6 Знак2,Заголовок 6 Знак1 Знак1,Заголовок 6 Знак Знак Знак1,H6 Знак Знак Знак1,H6 Знак2"/>
    <w:qFormat/>
    <w:rsid w:val="003A058B"/>
    <w:rPr>
      <w:rFonts w:ascii="Calibri Light" w:eastAsia="Times New Roman" w:hAnsi="Calibri Light" w:cs="Times New Roman"/>
      <w:color w:val="1F4D78"/>
      <w:sz w:val="24"/>
      <w:szCs w:val="24"/>
    </w:rPr>
  </w:style>
  <w:style w:type="paragraph" w:customStyle="1" w:styleId="Iniiaiieoaeno2">
    <w:name w:val="Iniiaiie oaeno 2"/>
    <w:basedOn w:val="a0"/>
    <w:qFormat/>
    <w:rsid w:val="003A058B"/>
    <w:pPr>
      <w:suppressAutoHyphens/>
      <w:spacing w:after="0" w:line="360" w:lineRule="auto"/>
      <w:ind w:firstLine="851"/>
      <w:jc w:val="both"/>
    </w:pPr>
    <w:rPr>
      <w:rFonts w:ascii="Times New Roman" w:eastAsia="Times New Roman" w:hAnsi="Times New Roman" w:cs="Times New Roman"/>
      <w:sz w:val="28"/>
      <w:szCs w:val="20"/>
      <w:lang w:eastAsia="ar-SA"/>
    </w:rPr>
  </w:style>
  <w:style w:type="paragraph" w:styleId="affc">
    <w:name w:val="No Spacing"/>
    <w:link w:val="affd"/>
    <w:uiPriority w:val="1"/>
    <w:qFormat/>
    <w:rsid w:val="00653EE7"/>
    <w:pPr>
      <w:suppressAutoHyphens/>
      <w:jc w:val="left"/>
    </w:pPr>
    <w:rPr>
      <w:rFonts w:ascii="Calibri" w:eastAsia="Calibri" w:hAnsi="Calibri" w:cs="Calibri"/>
      <w:lang w:eastAsia="ar-SA"/>
    </w:rPr>
  </w:style>
  <w:style w:type="paragraph" w:customStyle="1" w:styleId="1a">
    <w:name w:val="Текст1"/>
    <w:aliases w:val="Знак1,Знак1 Знак Знак Знак,Знак1 Знак Знак1 Знак,Знак1 Знак Знак Знак1 Знак,Знак1 Знак1 Знак Знак,Текст Знак Знак Знак1,Текст Знак Знак Знак Знак,Знак1 Знак Знак Знак Знак Знак,Текст Знак1 Знак1,Текст Знак Знак1 Знак1"/>
    <w:basedOn w:val="a0"/>
    <w:uiPriority w:val="99"/>
    <w:qFormat/>
    <w:rsid w:val="00653EE7"/>
    <w:pPr>
      <w:autoSpaceDE w:val="0"/>
      <w:spacing w:line="254" w:lineRule="auto"/>
    </w:pPr>
    <w:rPr>
      <w:rFonts w:ascii="Courier New" w:eastAsia="Calibri" w:hAnsi="Courier New" w:cs="Courier New"/>
      <w:sz w:val="20"/>
      <w:szCs w:val="20"/>
      <w:lang w:eastAsia="ar-SA"/>
    </w:rPr>
  </w:style>
  <w:style w:type="paragraph" w:customStyle="1" w:styleId="2b">
    <w:name w:val="Основной текст с отступом2"/>
    <w:basedOn w:val="a0"/>
    <w:uiPriority w:val="99"/>
    <w:qFormat/>
    <w:rsid w:val="00653EE7"/>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affe">
    <w:name w:val="Знак Знак Знак Знак Знак Знак Знак"/>
    <w:basedOn w:val="a0"/>
    <w:qFormat/>
    <w:rsid w:val="00653EE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b">
    <w:name w:val="Знак Знак1 Знак Знак Знак Знак"/>
    <w:basedOn w:val="a0"/>
    <w:qFormat/>
    <w:rsid w:val="00653EE7"/>
    <w:pPr>
      <w:spacing w:line="240" w:lineRule="exact"/>
    </w:pPr>
    <w:rPr>
      <w:rFonts w:ascii="Verdana" w:eastAsia="Times New Roman" w:hAnsi="Verdana" w:cs="Times New Roman"/>
      <w:sz w:val="20"/>
      <w:szCs w:val="20"/>
      <w:lang w:val="en-US"/>
    </w:rPr>
  </w:style>
  <w:style w:type="paragraph" w:customStyle="1" w:styleId="afff">
    <w:name w:val="Знак"/>
    <w:basedOn w:val="a0"/>
    <w:qFormat/>
    <w:rsid w:val="00653EE7"/>
    <w:pPr>
      <w:spacing w:line="240" w:lineRule="exact"/>
    </w:pPr>
    <w:rPr>
      <w:rFonts w:ascii="Verdana" w:eastAsia="Times New Roman" w:hAnsi="Verdana" w:cs="Times New Roman"/>
      <w:sz w:val="20"/>
      <w:szCs w:val="20"/>
      <w:lang w:val="en-US"/>
    </w:rPr>
  </w:style>
  <w:style w:type="paragraph" w:customStyle="1" w:styleId="western">
    <w:name w:val="western"/>
    <w:basedOn w:val="a0"/>
    <w:uiPriority w:val="99"/>
    <w:qFormat/>
    <w:rsid w:val="00DE2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0"/>
    <w:uiPriority w:val="99"/>
    <w:qFormat/>
    <w:rsid w:val="00DE284A"/>
    <w:pPr>
      <w:spacing w:line="240" w:lineRule="exact"/>
    </w:pPr>
    <w:rPr>
      <w:rFonts w:ascii="Arial" w:eastAsia="Times New Roman" w:hAnsi="Arial" w:cs="Arial"/>
      <w:sz w:val="20"/>
      <w:szCs w:val="20"/>
      <w:lang w:val="en-US"/>
    </w:rPr>
  </w:style>
  <w:style w:type="paragraph" w:customStyle="1" w:styleId="1c">
    <w:name w:val="Схема документа1"/>
    <w:basedOn w:val="a0"/>
    <w:uiPriority w:val="99"/>
    <w:qFormat/>
    <w:rsid w:val="00DE284A"/>
    <w:pPr>
      <w:shd w:val="clear" w:color="auto" w:fill="000080"/>
      <w:suppressAutoHyphens/>
      <w:spacing w:after="0" w:line="240" w:lineRule="auto"/>
    </w:pPr>
    <w:rPr>
      <w:rFonts w:ascii="Tahoma" w:eastAsia="Times New Roman" w:hAnsi="Tahoma" w:cs="Tahoma"/>
      <w:sz w:val="24"/>
      <w:szCs w:val="24"/>
      <w:lang w:eastAsia="ar-SA"/>
    </w:rPr>
  </w:style>
  <w:style w:type="character" w:customStyle="1" w:styleId="2c">
    <w:name w:val="Знак Знак2"/>
    <w:basedOn w:val="a1"/>
    <w:locked/>
    <w:rsid w:val="00DE284A"/>
    <w:rPr>
      <w:lang w:val="ru-RU" w:eastAsia="ru-RU" w:bidi="ar-SA"/>
    </w:rPr>
  </w:style>
  <w:style w:type="character" w:customStyle="1" w:styleId="1d">
    <w:name w:val="Основной текст Знак1"/>
    <w:basedOn w:val="a1"/>
    <w:locked/>
    <w:rsid w:val="00DE284A"/>
  </w:style>
  <w:style w:type="character" w:customStyle="1" w:styleId="1e">
    <w:name w:val="Текст Знак1"/>
    <w:aliases w:val="Знак1 Знак Знак2 Знак3,Текст Знак Знак Знак3,Текст Знак Знак1 Знак2,Текст Знак1 Знак1 Знак1 Знак1,Знак1 Знак Знак2 Знак Знак1 Знак Знак2,Текст Знак1 Знак1 Знак Знак1 Знак Знак2,Текст Знак Знак1 Знак1 Знак Знак1 Знак Знак2"/>
    <w:basedOn w:val="a1"/>
    <w:locked/>
    <w:rsid w:val="00DE284A"/>
    <w:rPr>
      <w:rFonts w:ascii="Courier New" w:eastAsia="Calibri" w:hAnsi="Courier New" w:cs="Courier New"/>
      <w:sz w:val="22"/>
      <w:szCs w:val="22"/>
    </w:rPr>
  </w:style>
  <w:style w:type="paragraph" w:customStyle="1" w:styleId="article">
    <w:name w:val="article"/>
    <w:basedOn w:val="a0"/>
    <w:uiPriority w:val="99"/>
    <w:qFormat/>
    <w:rsid w:val="00DE284A"/>
    <w:pPr>
      <w:spacing w:after="0" w:line="240" w:lineRule="auto"/>
      <w:ind w:firstLine="567"/>
      <w:jc w:val="both"/>
    </w:pPr>
    <w:rPr>
      <w:rFonts w:ascii="Arial" w:eastAsia="Times New Roman" w:hAnsi="Arial" w:cs="Arial"/>
      <w:sz w:val="26"/>
      <w:szCs w:val="26"/>
      <w:lang w:eastAsia="ru-RU"/>
    </w:rPr>
  </w:style>
  <w:style w:type="paragraph" w:customStyle="1" w:styleId="afff0">
    <w:name w:val="Таблицы (моноширинный)"/>
    <w:basedOn w:val="a0"/>
    <w:next w:val="a0"/>
    <w:uiPriority w:val="99"/>
    <w:qFormat/>
    <w:rsid w:val="00DE284A"/>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0"/>
    <w:uiPriority w:val="99"/>
    <w:qFormat/>
    <w:rsid w:val="00DE284A"/>
    <w:pPr>
      <w:spacing w:after="0" w:line="360" w:lineRule="auto"/>
      <w:jc w:val="both"/>
    </w:pPr>
    <w:rPr>
      <w:rFonts w:ascii="Times New Roman" w:eastAsia="Times New Roman" w:hAnsi="Times New Roman" w:cs="Times New Roman"/>
      <w:sz w:val="24"/>
      <w:szCs w:val="20"/>
      <w:lang w:eastAsia="ru-RU"/>
    </w:rPr>
  </w:style>
  <w:style w:type="paragraph" w:styleId="2d">
    <w:name w:val="List Bullet 2"/>
    <w:basedOn w:val="a0"/>
    <w:autoRedefine/>
    <w:uiPriority w:val="99"/>
    <w:semiHidden/>
    <w:qFormat/>
    <w:rsid w:val="00DE284A"/>
    <w:pPr>
      <w:tabs>
        <w:tab w:val="num" w:pos="360"/>
      </w:tabs>
      <w:spacing w:after="0" w:line="240" w:lineRule="auto"/>
    </w:pPr>
    <w:rPr>
      <w:rFonts w:ascii="Times New Roman" w:eastAsia="Times New Roman" w:hAnsi="Times New Roman" w:cs="Times New Roman"/>
      <w:sz w:val="20"/>
      <w:szCs w:val="24"/>
      <w:lang w:eastAsia="ru-RU"/>
    </w:rPr>
  </w:style>
  <w:style w:type="paragraph" w:styleId="afff1">
    <w:name w:val="Normal (Web)"/>
    <w:aliases w:val="Обычный (Web)1 Знак,Обычный (Web)1,Знак Знак Знак Знак Знак Знак,Знак Знак22"/>
    <w:basedOn w:val="a0"/>
    <w:uiPriority w:val="99"/>
    <w:qFormat/>
    <w:rsid w:val="00DE2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0">
    <w:name w:val="Основной текст 2 Знак2"/>
    <w:rsid w:val="00DE284A"/>
    <w:rPr>
      <w:sz w:val="24"/>
      <w:szCs w:val="24"/>
      <w:lang w:eastAsia="ar-SA"/>
    </w:rPr>
  </w:style>
  <w:style w:type="paragraph" w:customStyle="1" w:styleId="44">
    <w:name w:val="Красная строка4"/>
    <w:basedOn w:val="af3"/>
    <w:uiPriority w:val="99"/>
    <w:qFormat/>
    <w:rsid w:val="00DE284A"/>
    <w:pPr>
      <w:suppressAutoHyphens/>
      <w:autoSpaceDE/>
      <w:autoSpaceDN/>
      <w:ind w:firstLine="210"/>
    </w:pPr>
    <w:rPr>
      <w:sz w:val="24"/>
      <w:lang w:val="ru-RU" w:eastAsia="ar-SA"/>
    </w:rPr>
  </w:style>
  <w:style w:type="paragraph" w:customStyle="1" w:styleId="afff2">
    <w:name w:val="Содержимое таблицы"/>
    <w:basedOn w:val="a0"/>
    <w:uiPriority w:val="99"/>
    <w:qFormat/>
    <w:rsid w:val="00DE284A"/>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
    <w:name w:val="Название объекта1"/>
    <w:basedOn w:val="a0"/>
    <w:qFormat/>
    <w:rsid w:val="00DE284A"/>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paragraph" w:styleId="afff3">
    <w:name w:val="Subtitle"/>
    <w:aliases w:val="заголовок 2,Обычный таблица"/>
    <w:basedOn w:val="2e"/>
    <w:next w:val="2e"/>
    <w:link w:val="afff4"/>
    <w:uiPriority w:val="11"/>
    <w:qFormat/>
    <w:rsid w:val="00DE284A"/>
    <w:pPr>
      <w:spacing w:after="300" w:line="276" w:lineRule="auto"/>
      <w:jc w:val="center"/>
      <w:outlineLvl w:val="1"/>
    </w:pPr>
    <w:rPr>
      <w:b/>
      <w:szCs w:val="24"/>
    </w:rPr>
  </w:style>
  <w:style w:type="character" w:customStyle="1" w:styleId="afff4">
    <w:name w:val="Подзаголовок Знак"/>
    <w:aliases w:val="заголовок 2 Знак,Обычный таблица Знак"/>
    <w:basedOn w:val="a1"/>
    <w:link w:val="afff3"/>
    <w:uiPriority w:val="11"/>
    <w:rsid w:val="00DE284A"/>
    <w:rPr>
      <w:rFonts w:ascii="Times New Roman" w:eastAsia="Times New Roman" w:hAnsi="Times New Roman" w:cs="Times New Roman"/>
      <w:b/>
      <w:sz w:val="24"/>
      <w:szCs w:val="24"/>
    </w:rPr>
  </w:style>
  <w:style w:type="paragraph" w:styleId="2e">
    <w:name w:val="toc 2"/>
    <w:basedOn w:val="a0"/>
    <w:next w:val="a0"/>
    <w:autoRedefine/>
    <w:uiPriority w:val="39"/>
    <w:unhideWhenUsed/>
    <w:qFormat/>
    <w:rsid w:val="00DE284A"/>
    <w:pPr>
      <w:tabs>
        <w:tab w:val="right" w:leader="dot" w:pos="10206"/>
      </w:tabs>
      <w:spacing w:after="0" w:line="360" w:lineRule="auto"/>
      <w:ind w:firstLine="567"/>
      <w:contextualSpacing/>
      <w:jc w:val="both"/>
    </w:pPr>
    <w:rPr>
      <w:rFonts w:ascii="Times New Roman" w:eastAsia="Times New Roman" w:hAnsi="Times New Roman" w:cs="Times New Roman"/>
      <w:sz w:val="24"/>
      <w:szCs w:val="20"/>
    </w:rPr>
  </w:style>
  <w:style w:type="paragraph" w:styleId="1f0">
    <w:name w:val="toc 1"/>
    <w:basedOn w:val="a0"/>
    <w:next w:val="a0"/>
    <w:autoRedefine/>
    <w:uiPriority w:val="39"/>
    <w:unhideWhenUsed/>
    <w:qFormat/>
    <w:rsid w:val="00DE284A"/>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ff5">
    <w:name w:val="TOC Heading"/>
    <w:basedOn w:val="10"/>
    <w:next w:val="a0"/>
    <w:uiPriority w:val="39"/>
    <w:qFormat/>
    <w:rsid w:val="00DE284A"/>
    <w:pPr>
      <w:spacing w:line="276" w:lineRule="auto"/>
      <w:contextualSpacing/>
      <w:outlineLvl w:val="9"/>
    </w:pPr>
    <w:rPr>
      <w:rFonts w:ascii="Cambria" w:eastAsia="Times New Roman" w:hAnsi="Cambria" w:cs="Times New Roman"/>
      <w:color w:val="365F91"/>
    </w:rPr>
  </w:style>
  <w:style w:type="paragraph" w:customStyle="1" w:styleId="Style2">
    <w:name w:val="Style2"/>
    <w:basedOn w:val="a0"/>
    <w:uiPriority w:val="99"/>
    <w:qFormat/>
    <w:rsid w:val="00DE284A"/>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0"/>
    <w:uiPriority w:val="99"/>
    <w:qFormat/>
    <w:rsid w:val="00DE284A"/>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0"/>
    <w:uiPriority w:val="99"/>
    <w:qFormat/>
    <w:rsid w:val="00DE284A"/>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0"/>
    <w:uiPriority w:val="99"/>
    <w:qFormat/>
    <w:rsid w:val="00DE284A"/>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0"/>
    <w:uiPriority w:val="99"/>
    <w:qFormat/>
    <w:rsid w:val="00DE284A"/>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DE284A"/>
    <w:rPr>
      <w:rFonts w:ascii="MS Reference Sans Serif" w:hAnsi="MS Reference Sans Serif" w:cs="MS Reference Sans Serif"/>
      <w:sz w:val="20"/>
      <w:szCs w:val="20"/>
    </w:rPr>
  </w:style>
  <w:style w:type="paragraph" w:customStyle="1" w:styleId="Style1">
    <w:name w:val="Style1"/>
    <w:basedOn w:val="a0"/>
    <w:uiPriority w:val="99"/>
    <w:qFormat/>
    <w:rsid w:val="00DE284A"/>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DE284A"/>
    <w:rPr>
      <w:rFonts w:ascii="MS Reference Sans Serif" w:hAnsi="MS Reference Sans Serif" w:cs="MS Reference Sans Serif"/>
      <w:b/>
      <w:bCs/>
      <w:i/>
      <w:iCs/>
      <w:spacing w:val="-10"/>
      <w:sz w:val="20"/>
      <w:szCs w:val="20"/>
    </w:rPr>
  </w:style>
  <w:style w:type="character" w:customStyle="1" w:styleId="FontStyle12">
    <w:name w:val="Font Style12"/>
    <w:uiPriority w:val="99"/>
    <w:rsid w:val="00DE284A"/>
    <w:rPr>
      <w:rFonts w:ascii="MS Reference Sans Serif" w:hAnsi="MS Reference Sans Serif" w:cs="MS Reference Sans Serif"/>
      <w:sz w:val="20"/>
      <w:szCs w:val="20"/>
    </w:rPr>
  </w:style>
  <w:style w:type="character" w:customStyle="1" w:styleId="FontStyle14">
    <w:name w:val="Font Style14"/>
    <w:rsid w:val="00DE284A"/>
    <w:rPr>
      <w:rFonts w:ascii="MS Reference Sans Serif" w:hAnsi="MS Reference Sans Serif" w:cs="MS Reference Sans Serif"/>
      <w:sz w:val="30"/>
      <w:szCs w:val="30"/>
    </w:rPr>
  </w:style>
  <w:style w:type="character" w:customStyle="1" w:styleId="FontStyle15">
    <w:name w:val="Font Style15"/>
    <w:rsid w:val="00DE284A"/>
    <w:rPr>
      <w:rFonts w:ascii="MS Reference Sans Serif" w:hAnsi="MS Reference Sans Serif" w:cs="MS Reference Sans Serif"/>
      <w:b/>
      <w:bCs/>
      <w:sz w:val="30"/>
      <w:szCs w:val="30"/>
    </w:rPr>
  </w:style>
  <w:style w:type="paragraph" w:customStyle="1" w:styleId="Style7">
    <w:name w:val="Style7"/>
    <w:basedOn w:val="a0"/>
    <w:uiPriority w:val="99"/>
    <w:qFormat/>
    <w:rsid w:val="00DE284A"/>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DE284A"/>
    <w:rPr>
      <w:rFonts w:ascii="MS Reference Sans Serif" w:hAnsi="MS Reference Sans Serif" w:cs="MS Reference Sans Serif"/>
      <w:b/>
      <w:bCs/>
      <w:sz w:val="18"/>
      <w:szCs w:val="18"/>
    </w:rPr>
  </w:style>
  <w:style w:type="paragraph" w:customStyle="1" w:styleId="Style8">
    <w:name w:val="Style8"/>
    <w:basedOn w:val="a0"/>
    <w:uiPriority w:val="99"/>
    <w:qFormat/>
    <w:rsid w:val="00DE284A"/>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DE284A"/>
    <w:rPr>
      <w:rFonts w:ascii="MS Reference Sans Serif" w:hAnsi="MS Reference Sans Serif" w:cs="MS Reference Sans Serif"/>
      <w:sz w:val="20"/>
      <w:szCs w:val="20"/>
    </w:rPr>
  </w:style>
  <w:style w:type="character" w:customStyle="1" w:styleId="FontStyle20">
    <w:name w:val="Font Style20"/>
    <w:uiPriority w:val="99"/>
    <w:rsid w:val="00DE284A"/>
    <w:rPr>
      <w:rFonts w:ascii="Consolas" w:hAnsi="Consolas" w:cs="Consolas"/>
      <w:b/>
      <w:bCs/>
      <w:sz w:val="22"/>
      <w:szCs w:val="22"/>
    </w:rPr>
  </w:style>
  <w:style w:type="paragraph" w:customStyle="1" w:styleId="Style11">
    <w:name w:val="Style11"/>
    <w:basedOn w:val="a0"/>
    <w:uiPriority w:val="99"/>
    <w:qFormat/>
    <w:rsid w:val="00DE284A"/>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0"/>
    <w:uiPriority w:val="99"/>
    <w:qFormat/>
    <w:rsid w:val="00DE284A"/>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0"/>
    <w:uiPriority w:val="99"/>
    <w:qFormat/>
    <w:rsid w:val="00DE284A"/>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DE284A"/>
    <w:rPr>
      <w:rFonts w:ascii="MS Reference Sans Serif" w:hAnsi="MS Reference Sans Serif" w:cs="MS Reference Sans Serif"/>
      <w:sz w:val="18"/>
      <w:szCs w:val="18"/>
    </w:rPr>
  </w:style>
  <w:style w:type="paragraph" w:customStyle="1" w:styleId="Style9">
    <w:name w:val="Style9"/>
    <w:basedOn w:val="a0"/>
    <w:uiPriority w:val="99"/>
    <w:qFormat/>
    <w:rsid w:val="00DE284A"/>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DE284A"/>
    <w:rPr>
      <w:rFonts w:ascii="MS Reference Sans Serif" w:hAnsi="MS Reference Sans Serif" w:cs="MS Reference Sans Serif"/>
      <w:b/>
      <w:bCs/>
      <w:spacing w:val="10"/>
      <w:sz w:val="14"/>
      <w:szCs w:val="14"/>
    </w:rPr>
  </w:style>
  <w:style w:type="character" w:customStyle="1" w:styleId="FontStyle19">
    <w:name w:val="Font Style19"/>
    <w:uiPriority w:val="99"/>
    <w:rsid w:val="00DE284A"/>
    <w:rPr>
      <w:rFonts w:ascii="MS Reference Sans Serif" w:hAnsi="MS Reference Sans Serif" w:cs="MS Reference Sans Serif"/>
      <w:sz w:val="18"/>
      <w:szCs w:val="18"/>
    </w:rPr>
  </w:style>
  <w:style w:type="character" w:customStyle="1" w:styleId="FontStyle22">
    <w:name w:val="Font Style22"/>
    <w:uiPriority w:val="99"/>
    <w:rsid w:val="00DE284A"/>
    <w:rPr>
      <w:rFonts w:ascii="MS Reference Sans Serif" w:hAnsi="MS Reference Sans Serif" w:cs="MS Reference Sans Serif"/>
      <w:b/>
      <w:bCs/>
      <w:sz w:val="18"/>
      <w:szCs w:val="18"/>
    </w:rPr>
  </w:style>
  <w:style w:type="paragraph" w:customStyle="1" w:styleId="Style10">
    <w:name w:val="Style10"/>
    <w:basedOn w:val="a0"/>
    <w:uiPriority w:val="99"/>
    <w:qFormat/>
    <w:rsid w:val="00DE284A"/>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DE284A"/>
    <w:rPr>
      <w:rFonts w:ascii="Verdana" w:hAnsi="Verdana" w:cs="Verdana"/>
      <w:i/>
      <w:iCs/>
      <w:sz w:val="20"/>
      <w:szCs w:val="20"/>
    </w:rPr>
  </w:style>
  <w:style w:type="character" w:customStyle="1" w:styleId="FontStyle24">
    <w:name w:val="Font Style24"/>
    <w:uiPriority w:val="99"/>
    <w:rsid w:val="00DE284A"/>
    <w:rPr>
      <w:rFonts w:ascii="MS Reference Sans Serif" w:hAnsi="MS Reference Sans Serif" w:cs="MS Reference Sans Serif"/>
      <w:b/>
      <w:bCs/>
      <w:sz w:val="52"/>
      <w:szCs w:val="52"/>
    </w:rPr>
  </w:style>
  <w:style w:type="character" w:customStyle="1" w:styleId="FontStyle25">
    <w:name w:val="Font Style25"/>
    <w:rsid w:val="00DE284A"/>
    <w:rPr>
      <w:rFonts w:ascii="MS Reference Sans Serif" w:hAnsi="MS Reference Sans Serif" w:cs="MS Reference Sans Serif"/>
      <w:b/>
      <w:bCs/>
      <w:w w:val="20"/>
      <w:sz w:val="20"/>
      <w:szCs w:val="20"/>
    </w:rPr>
  </w:style>
  <w:style w:type="paragraph" w:customStyle="1" w:styleId="S1">
    <w:name w:val="S_Заголовок 1"/>
    <w:basedOn w:val="a0"/>
    <w:uiPriority w:val="99"/>
    <w:qFormat/>
    <w:rsid w:val="00DE284A"/>
    <w:pPr>
      <w:numPr>
        <w:ilvl w:val="2"/>
        <w:numId w:val="1"/>
      </w:numPr>
      <w:tabs>
        <w:tab w:val="clear" w:pos="1980"/>
        <w:tab w:val="num" w:pos="720"/>
      </w:tabs>
      <w:spacing w:after="0" w:line="240" w:lineRule="auto"/>
      <w:ind w:left="720" w:hanging="36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0"/>
    <w:uiPriority w:val="99"/>
    <w:qFormat/>
    <w:rsid w:val="00DE284A"/>
    <w:pPr>
      <w:keepNext w:val="0"/>
      <w:tabs>
        <w:tab w:val="num" w:pos="720"/>
      </w:tabs>
      <w:autoSpaceDE/>
      <w:autoSpaceDN/>
      <w:adjustRightInd/>
      <w:spacing w:after="300"/>
      <w:ind w:left="720" w:hanging="360"/>
    </w:pPr>
    <w:rPr>
      <w:rFonts w:ascii="Times New Roman" w:hAnsi="Times New Roman"/>
      <w:bCs w:val="0"/>
      <w:sz w:val="24"/>
      <w:szCs w:val="24"/>
      <w:lang w:val="ru-RU" w:eastAsia="ru-RU"/>
    </w:rPr>
  </w:style>
  <w:style w:type="paragraph" w:customStyle="1" w:styleId="S3">
    <w:name w:val="S_Заголовок 3"/>
    <w:basedOn w:val="3"/>
    <w:uiPriority w:val="99"/>
    <w:qFormat/>
    <w:rsid w:val="00DE284A"/>
    <w:pPr>
      <w:keepNext w:val="0"/>
      <w:tabs>
        <w:tab w:val="num" w:pos="1980"/>
      </w:tabs>
      <w:autoSpaceDE/>
      <w:autoSpaceDN/>
      <w:adjustRightInd/>
      <w:spacing w:line="360" w:lineRule="auto"/>
      <w:ind w:left="1980" w:hanging="720"/>
      <w:jc w:val="center"/>
    </w:pPr>
    <w:rPr>
      <w:rFonts w:ascii="Times New Roman" w:hAnsi="Times New Roman"/>
      <w:b w:val="0"/>
      <w:bCs w:val="0"/>
      <w:sz w:val="24"/>
      <w:u w:val="single"/>
      <w:lang w:val="ru-RU" w:eastAsia="ru-RU"/>
    </w:rPr>
  </w:style>
  <w:style w:type="paragraph" w:customStyle="1" w:styleId="S4">
    <w:name w:val="S_Заголовок 4"/>
    <w:basedOn w:val="4"/>
    <w:uiPriority w:val="99"/>
    <w:qFormat/>
    <w:rsid w:val="00DE284A"/>
    <w:pPr>
      <w:keepNext w:val="0"/>
      <w:widowControl/>
      <w:tabs>
        <w:tab w:val="num" w:pos="360"/>
      </w:tabs>
      <w:autoSpaceDE/>
      <w:autoSpaceDN/>
      <w:adjustRightInd/>
      <w:ind w:left="0" w:firstLine="0"/>
    </w:pPr>
    <w:rPr>
      <w:b w:val="0"/>
      <w:i/>
      <w:snapToGrid/>
      <w:color w:val="auto"/>
      <w:sz w:val="24"/>
      <w:szCs w:val="24"/>
      <w:lang w:val="ru-RU" w:eastAsia="ru-RU"/>
    </w:rPr>
  </w:style>
  <w:style w:type="paragraph" w:customStyle="1" w:styleId="S0">
    <w:name w:val="S_Обычный"/>
    <w:basedOn w:val="a0"/>
    <w:link w:val="S5"/>
    <w:qFormat/>
    <w:rsid w:val="00DE284A"/>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5">
    <w:name w:val="S_Обычный Знак"/>
    <w:link w:val="S0"/>
    <w:rsid w:val="00DE284A"/>
    <w:rPr>
      <w:rFonts w:ascii="Times New Roman" w:eastAsia="Times New Roman" w:hAnsi="Times New Roman" w:cs="Times New Roman"/>
      <w:sz w:val="24"/>
      <w:szCs w:val="24"/>
      <w:lang w:eastAsia="ru-RU"/>
    </w:rPr>
  </w:style>
  <w:style w:type="paragraph" w:customStyle="1" w:styleId="S6">
    <w:name w:val="S_Титульный"/>
    <w:basedOn w:val="a0"/>
    <w:uiPriority w:val="99"/>
    <w:qFormat/>
    <w:rsid w:val="00DE284A"/>
    <w:pPr>
      <w:spacing w:after="0" w:line="360" w:lineRule="auto"/>
      <w:ind w:left="3060"/>
      <w:jc w:val="right"/>
    </w:pPr>
    <w:rPr>
      <w:rFonts w:ascii="Times New Roman" w:eastAsia="Times New Roman" w:hAnsi="Times New Roman" w:cs="Times New Roman"/>
      <w:b/>
      <w:caps/>
      <w:sz w:val="24"/>
      <w:szCs w:val="24"/>
      <w:lang w:eastAsia="ru-RU"/>
    </w:rPr>
  </w:style>
  <w:style w:type="character" w:styleId="afff6">
    <w:name w:val="Intense Reference"/>
    <w:uiPriority w:val="32"/>
    <w:qFormat/>
    <w:rsid w:val="00DE284A"/>
    <w:rPr>
      <w:b/>
      <w:bCs/>
      <w:smallCaps/>
      <w:color w:val="C0504D"/>
      <w:spacing w:val="5"/>
      <w:u w:val="single"/>
    </w:rPr>
  </w:style>
  <w:style w:type="paragraph" w:customStyle="1" w:styleId="1f1">
    <w:name w:val="Обычный1"/>
    <w:uiPriority w:val="99"/>
    <w:qFormat/>
    <w:rsid w:val="00DE284A"/>
    <w:pPr>
      <w:jc w:val="left"/>
    </w:pPr>
    <w:rPr>
      <w:rFonts w:ascii="Times New Roman" w:eastAsia="Times New Roman" w:hAnsi="Times New Roman" w:cs="Times New Roman"/>
      <w:sz w:val="24"/>
      <w:szCs w:val="20"/>
      <w:lang w:eastAsia="ru-RU"/>
    </w:rPr>
  </w:style>
  <w:style w:type="paragraph" w:customStyle="1" w:styleId="afff7">
    <w:name w:val="Обычный в таблице"/>
    <w:basedOn w:val="a0"/>
    <w:link w:val="afff8"/>
    <w:qFormat/>
    <w:rsid w:val="00DE284A"/>
    <w:pPr>
      <w:spacing w:after="0" w:line="360" w:lineRule="auto"/>
      <w:ind w:hanging="6"/>
      <w:jc w:val="center"/>
    </w:pPr>
    <w:rPr>
      <w:rFonts w:ascii="Times New Roman" w:eastAsia="Times New Roman" w:hAnsi="Times New Roman" w:cs="Times New Roman"/>
      <w:sz w:val="24"/>
      <w:szCs w:val="24"/>
      <w:lang w:eastAsia="ru-RU"/>
    </w:rPr>
  </w:style>
  <w:style w:type="character" w:customStyle="1" w:styleId="afff8">
    <w:name w:val="Обычный в таблице Знак"/>
    <w:link w:val="afff7"/>
    <w:rsid w:val="00DE284A"/>
    <w:rPr>
      <w:rFonts w:ascii="Times New Roman" w:eastAsia="Times New Roman" w:hAnsi="Times New Roman" w:cs="Times New Roman"/>
      <w:sz w:val="24"/>
      <w:szCs w:val="24"/>
      <w:lang w:eastAsia="ru-RU"/>
    </w:rPr>
  </w:style>
  <w:style w:type="paragraph" w:styleId="afff9">
    <w:name w:val="List Bullet"/>
    <w:basedOn w:val="a0"/>
    <w:autoRedefine/>
    <w:uiPriority w:val="99"/>
    <w:semiHidden/>
    <w:qFormat/>
    <w:rsid w:val="00DE284A"/>
    <w:pPr>
      <w:tabs>
        <w:tab w:val="num" w:pos="795"/>
      </w:tabs>
      <w:spacing w:after="0" w:line="360" w:lineRule="auto"/>
      <w:ind w:left="795" w:hanging="360"/>
      <w:jc w:val="both"/>
    </w:pPr>
    <w:rPr>
      <w:rFonts w:ascii="Times New Roman" w:eastAsia="Times New Roman" w:hAnsi="Times New Roman" w:cs="Times New Roman"/>
      <w:color w:val="333399"/>
      <w:w w:val="109"/>
      <w:sz w:val="24"/>
      <w:szCs w:val="24"/>
      <w:lang w:eastAsia="ru-RU"/>
    </w:rPr>
  </w:style>
  <w:style w:type="paragraph" w:customStyle="1" w:styleId="S7">
    <w:name w:val="S_Маркированный"/>
    <w:basedOn w:val="afff9"/>
    <w:link w:val="S8"/>
    <w:qFormat/>
    <w:rsid w:val="00DE284A"/>
    <w:pPr>
      <w:tabs>
        <w:tab w:val="left" w:pos="992"/>
      </w:tabs>
      <w:spacing w:line="240" w:lineRule="auto"/>
    </w:pPr>
    <w:rPr>
      <w:color w:val="auto"/>
    </w:rPr>
  </w:style>
  <w:style w:type="character" w:customStyle="1" w:styleId="S8">
    <w:name w:val="S_Маркированный Знак"/>
    <w:link w:val="S7"/>
    <w:uiPriority w:val="99"/>
    <w:rsid w:val="00DE284A"/>
    <w:rPr>
      <w:rFonts w:ascii="Times New Roman" w:eastAsia="Times New Roman" w:hAnsi="Times New Roman" w:cs="Times New Roman"/>
      <w:w w:val="109"/>
      <w:sz w:val="24"/>
      <w:szCs w:val="24"/>
      <w:lang w:eastAsia="ru-RU"/>
    </w:rPr>
  </w:style>
  <w:style w:type="paragraph" w:customStyle="1" w:styleId="afffa">
    <w:name w:val="Абзац рядовой"/>
    <w:basedOn w:val="a0"/>
    <w:link w:val="afffb"/>
    <w:autoRedefine/>
    <w:qFormat/>
    <w:rsid w:val="00DE284A"/>
    <w:pPr>
      <w:spacing w:after="0" w:line="240" w:lineRule="auto"/>
      <w:jc w:val="both"/>
    </w:pPr>
    <w:rPr>
      <w:rFonts w:ascii="Times New Roman" w:eastAsia="Times New Roman" w:hAnsi="Times New Roman" w:cs="Times New Roman"/>
      <w:sz w:val="28"/>
      <w:szCs w:val="28"/>
      <w:lang w:eastAsia="ru-RU"/>
    </w:rPr>
  </w:style>
  <w:style w:type="character" w:customStyle="1" w:styleId="afffb">
    <w:name w:val="Абзац рядовой Знак"/>
    <w:link w:val="afffa"/>
    <w:rsid w:val="00DE284A"/>
    <w:rPr>
      <w:rFonts w:ascii="Times New Roman" w:eastAsia="Times New Roman" w:hAnsi="Times New Roman" w:cs="Times New Roman"/>
      <w:sz w:val="28"/>
      <w:szCs w:val="28"/>
      <w:lang w:eastAsia="ru-RU"/>
    </w:rPr>
  </w:style>
  <w:style w:type="paragraph" w:customStyle="1" w:styleId="2">
    <w:name w:val="Знак2"/>
    <w:basedOn w:val="a0"/>
    <w:uiPriority w:val="99"/>
    <w:qFormat/>
    <w:rsid w:val="00DE284A"/>
    <w:pPr>
      <w:numPr>
        <w:numId w:val="2"/>
      </w:numPr>
      <w:tabs>
        <w:tab w:val="clear" w:pos="2149"/>
      </w:tabs>
      <w:spacing w:line="240" w:lineRule="exact"/>
      <w:ind w:left="0" w:firstLine="0"/>
    </w:pPr>
    <w:rPr>
      <w:rFonts w:ascii="Verdana" w:eastAsia="Times New Roman" w:hAnsi="Verdana" w:cs="Times New Roman"/>
      <w:sz w:val="20"/>
      <w:szCs w:val="20"/>
      <w:lang w:val="en-US"/>
    </w:rPr>
  </w:style>
  <w:style w:type="paragraph" w:customStyle="1" w:styleId="afffc">
    <w:name w:val="Чертежный"/>
    <w:link w:val="afffd"/>
    <w:qFormat/>
    <w:rsid w:val="00DE284A"/>
    <w:rPr>
      <w:rFonts w:ascii="ISOCPEUR" w:eastAsia="Times New Roman" w:hAnsi="ISOCPEUR" w:cs="Times New Roman"/>
      <w:i/>
      <w:sz w:val="28"/>
      <w:szCs w:val="20"/>
      <w:lang w:val="uk-UA" w:eastAsia="ru-RU"/>
    </w:rPr>
  </w:style>
  <w:style w:type="character" w:customStyle="1" w:styleId="afffd">
    <w:name w:val="Чертежный Знак"/>
    <w:link w:val="afffc"/>
    <w:rsid w:val="00DE284A"/>
    <w:rPr>
      <w:rFonts w:ascii="ISOCPEUR" w:eastAsia="Times New Roman" w:hAnsi="ISOCPEUR" w:cs="Times New Roman"/>
      <w:i/>
      <w:sz w:val="28"/>
      <w:szCs w:val="20"/>
      <w:lang w:val="uk-UA" w:eastAsia="ru-RU"/>
    </w:rPr>
  </w:style>
  <w:style w:type="paragraph" w:styleId="afffe">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f"/>
    <w:uiPriority w:val="99"/>
    <w:qFormat/>
    <w:rsid w:val="00DE284A"/>
    <w:pPr>
      <w:spacing w:after="0" w:line="240" w:lineRule="auto"/>
    </w:pPr>
    <w:rPr>
      <w:rFonts w:ascii="Times New Roman" w:eastAsia="Times New Roman" w:hAnsi="Times New Roman" w:cs="Times New Roman"/>
      <w:sz w:val="20"/>
      <w:lang w:eastAsia="ru-RU"/>
    </w:rPr>
  </w:style>
  <w:style w:type="character" w:customStyle="1" w:styleId="affff">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1"/>
    <w:uiPriority w:val="99"/>
    <w:rsid w:val="00DE284A"/>
    <w:rPr>
      <w:sz w:val="20"/>
      <w:szCs w:val="20"/>
    </w:rPr>
  </w:style>
  <w:style w:type="character" w:customStyle="1" w:styleId="2f">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fe"/>
    <w:rsid w:val="00DE284A"/>
    <w:rPr>
      <w:rFonts w:ascii="Times New Roman" w:eastAsia="Times New Roman" w:hAnsi="Times New Roman" w:cs="Times New Roman"/>
      <w:sz w:val="20"/>
      <w:lang w:eastAsia="ru-RU"/>
    </w:rPr>
  </w:style>
  <w:style w:type="character" w:customStyle="1" w:styleId="130">
    <w:name w:val="Знак Знак13"/>
    <w:rsid w:val="00DE284A"/>
    <w:rPr>
      <w:bCs/>
      <w:sz w:val="28"/>
      <w:lang w:val="ru-RU" w:eastAsia="ru-RU" w:bidi="ar-SA"/>
    </w:rPr>
  </w:style>
  <w:style w:type="paragraph" w:customStyle="1" w:styleId="1f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qFormat/>
    <w:rsid w:val="00DE284A"/>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0">
    <w:name w:val="Штамп"/>
    <w:basedOn w:val="a0"/>
    <w:uiPriority w:val="99"/>
    <w:qFormat/>
    <w:rsid w:val="00DE284A"/>
    <w:pPr>
      <w:spacing w:after="0" w:line="240" w:lineRule="auto"/>
      <w:jc w:val="center"/>
    </w:pPr>
    <w:rPr>
      <w:rFonts w:ascii="ГОСТ тип А" w:eastAsia="Times New Roman" w:hAnsi="ГОСТ тип А" w:cs="Times New Roman"/>
      <w:i/>
      <w:noProof/>
      <w:sz w:val="18"/>
      <w:szCs w:val="20"/>
      <w:lang w:eastAsia="ru-RU"/>
    </w:rPr>
  </w:style>
  <w:style w:type="paragraph" w:styleId="affff1">
    <w:name w:val="Body Text First Indent"/>
    <w:basedOn w:val="af3"/>
    <w:link w:val="affff2"/>
    <w:uiPriority w:val="99"/>
    <w:qFormat/>
    <w:rsid w:val="00DE284A"/>
    <w:pPr>
      <w:autoSpaceDE/>
      <w:autoSpaceDN/>
      <w:ind w:firstLine="210"/>
    </w:pPr>
    <w:rPr>
      <w:sz w:val="24"/>
      <w:szCs w:val="24"/>
      <w:lang w:val="ru-RU" w:eastAsia="ru-RU"/>
    </w:rPr>
  </w:style>
  <w:style w:type="character" w:customStyle="1" w:styleId="affff2">
    <w:name w:val="Красная строка Знак"/>
    <w:basedOn w:val="af4"/>
    <w:link w:val="affff1"/>
    <w:uiPriority w:val="99"/>
    <w:rsid w:val="00DE284A"/>
    <w:rPr>
      <w:rFonts w:ascii="Times New Roman" w:eastAsia="Times New Roman" w:hAnsi="Times New Roman" w:cs="Times New Roman"/>
      <w:sz w:val="24"/>
      <w:szCs w:val="24"/>
      <w:lang w:val="x-none" w:eastAsia="ru-RU"/>
    </w:rPr>
  </w:style>
  <w:style w:type="paragraph" w:customStyle="1" w:styleId="2f0">
    <w:name w:val="Обычный2"/>
    <w:link w:val="Normal"/>
    <w:qFormat/>
    <w:rsid w:val="00DE284A"/>
    <w:pPr>
      <w:snapToGrid w:val="0"/>
      <w:jc w:val="left"/>
    </w:pPr>
    <w:rPr>
      <w:rFonts w:ascii="Times New Roman" w:eastAsia="Times New Roman" w:hAnsi="Times New Roman" w:cs="Times New Roman"/>
      <w:szCs w:val="20"/>
      <w:lang w:eastAsia="ru-RU"/>
    </w:rPr>
  </w:style>
  <w:style w:type="character" w:customStyle="1" w:styleId="Normal">
    <w:name w:val="Normal Знак"/>
    <w:link w:val="2f0"/>
    <w:rsid w:val="00DE284A"/>
    <w:rPr>
      <w:rFonts w:ascii="Times New Roman" w:eastAsia="Times New Roman" w:hAnsi="Times New Roman" w:cs="Times New Roman"/>
      <w:szCs w:val="20"/>
      <w:lang w:eastAsia="ru-RU"/>
    </w:rPr>
  </w:style>
  <w:style w:type="paragraph" w:customStyle="1" w:styleId="1f3">
    <w:name w:val="Абзац списка1"/>
    <w:basedOn w:val="a0"/>
    <w:uiPriority w:val="99"/>
    <w:qFormat/>
    <w:rsid w:val="00DE284A"/>
    <w:pPr>
      <w:spacing w:after="200" w:line="276" w:lineRule="auto"/>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Название Знак1,Знак14 Знак Знак Знак Знак Знак1,Знак15 Знак1"/>
    <w:uiPriority w:val="10"/>
    <w:rsid w:val="00DE284A"/>
    <w:rPr>
      <w:bCs/>
      <w:sz w:val="28"/>
    </w:rPr>
  </w:style>
  <w:style w:type="character" w:customStyle="1" w:styleId="affff3">
    <w:name w:val="ПодЗаголовок Знак"/>
    <w:aliases w:val=" Знак1 Знак Знак Знак, Знак1 Знак"/>
    <w:rsid w:val="00DE284A"/>
    <w:rPr>
      <w:b/>
      <w:bCs/>
      <w:i/>
      <w:color w:val="0070C0"/>
      <w:sz w:val="28"/>
      <w:lang w:val="ru-RU" w:eastAsia="ru-RU" w:bidi="ar-SA"/>
    </w:rPr>
  </w:style>
  <w:style w:type="paragraph" w:customStyle="1" w:styleId="2f1">
    <w:name w:val="Заг 2 Знак Знак"/>
    <w:basedOn w:val="a0"/>
    <w:link w:val="2f2"/>
    <w:qFormat/>
    <w:rsid w:val="00DE284A"/>
    <w:pPr>
      <w:spacing w:before="240" w:after="180" w:line="240" w:lineRule="auto"/>
      <w:contextualSpacing/>
    </w:pPr>
    <w:rPr>
      <w:rFonts w:ascii="Arial" w:eastAsia="Times New Roman" w:hAnsi="Arial" w:cs="Times New Roman"/>
      <w:b/>
      <w:caps/>
      <w:color w:val="0070C0"/>
      <w:sz w:val="24"/>
      <w:szCs w:val="28"/>
      <w:lang w:eastAsia="ru-RU"/>
    </w:rPr>
  </w:style>
  <w:style w:type="character" w:customStyle="1" w:styleId="2f2">
    <w:name w:val="Заг 2 Знак Знак Знак"/>
    <w:link w:val="2f1"/>
    <w:rsid w:val="00DE284A"/>
    <w:rPr>
      <w:rFonts w:ascii="Arial" w:eastAsia="Times New Roman" w:hAnsi="Arial" w:cs="Times New Roman"/>
      <w:b/>
      <w:caps/>
      <w:color w:val="0070C0"/>
      <w:sz w:val="24"/>
      <w:szCs w:val="28"/>
      <w:lang w:eastAsia="ru-RU"/>
    </w:rPr>
  </w:style>
  <w:style w:type="paragraph" w:customStyle="1" w:styleId="1f4">
    <w:name w:val="Стиль Первая строка:  1 см"/>
    <w:basedOn w:val="a0"/>
    <w:uiPriority w:val="99"/>
    <w:qFormat/>
    <w:rsid w:val="00DE284A"/>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1"/>
    <w:rsid w:val="00DE284A"/>
  </w:style>
  <w:style w:type="character" w:customStyle="1" w:styleId="editsection">
    <w:name w:val="editsection"/>
    <w:basedOn w:val="a1"/>
    <w:rsid w:val="00DE284A"/>
  </w:style>
  <w:style w:type="character" w:customStyle="1" w:styleId="mw-headline">
    <w:name w:val="mw-headline"/>
    <w:basedOn w:val="a1"/>
    <w:rsid w:val="00DE284A"/>
  </w:style>
  <w:style w:type="paragraph" w:customStyle="1" w:styleId="100">
    <w:name w:val="Стиль 10 пт По центру"/>
    <w:basedOn w:val="a0"/>
    <w:uiPriority w:val="99"/>
    <w:qFormat/>
    <w:rsid w:val="00DE284A"/>
    <w:pPr>
      <w:spacing w:after="0" w:line="240" w:lineRule="auto"/>
      <w:jc w:val="center"/>
    </w:pPr>
    <w:rPr>
      <w:rFonts w:ascii="Times New Roman" w:eastAsia="Calibri" w:hAnsi="Times New Roman" w:cs="Times New Roman"/>
      <w:sz w:val="20"/>
      <w:szCs w:val="20"/>
    </w:rPr>
  </w:style>
  <w:style w:type="paragraph" w:customStyle="1" w:styleId="1f5">
    <w:name w:val="Таблица1"/>
    <w:basedOn w:val="a0"/>
    <w:autoRedefine/>
    <w:uiPriority w:val="99"/>
    <w:qFormat/>
    <w:rsid w:val="00DE284A"/>
    <w:pPr>
      <w:keepNext/>
      <w:spacing w:after="0" w:line="240" w:lineRule="auto"/>
      <w:jc w:val="both"/>
    </w:pPr>
    <w:rPr>
      <w:rFonts w:ascii="Times New Roman" w:eastAsia="Times New Roman" w:hAnsi="Times New Roman" w:cs="Times New Roman"/>
      <w:b/>
      <w:sz w:val="28"/>
      <w:szCs w:val="28"/>
      <w:lang w:eastAsia="ru-RU"/>
    </w:rPr>
  </w:style>
  <w:style w:type="character" w:customStyle="1" w:styleId="affff4">
    <w:name w:val="Текст примечания Знак"/>
    <w:basedOn w:val="a1"/>
    <w:link w:val="affff5"/>
    <w:uiPriority w:val="99"/>
    <w:semiHidden/>
    <w:rsid w:val="00DE284A"/>
    <w:rPr>
      <w:rFonts w:ascii="Times New Roman" w:eastAsia="Times New Roman" w:hAnsi="Times New Roman" w:cs="Times New Roman"/>
      <w:sz w:val="20"/>
      <w:szCs w:val="20"/>
      <w:lang w:eastAsia="ru-RU"/>
    </w:rPr>
  </w:style>
  <w:style w:type="paragraph" w:styleId="affff5">
    <w:name w:val="annotation text"/>
    <w:basedOn w:val="a0"/>
    <w:link w:val="affff4"/>
    <w:uiPriority w:val="99"/>
    <w:semiHidden/>
    <w:unhideWhenUsed/>
    <w:qFormat/>
    <w:rsid w:val="00DE284A"/>
    <w:pPr>
      <w:spacing w:after="0" w:line="240" w:lineRule="auto"/>
    </w:pPr>
    <w:rPr>
      <w:rFonts w:ascii="Times New Roman" w:eastAsia="Times New Roman" w:hAnsi="Times New Roman" w:cs="Times New Roman"/>
      <w:sz w:val="20"/>
      <w:szCs w:val="20"/>
      <w:lang w:eastAsia="ru-RU"/>
    </w:rPr>
  </w:style>
  <w:style w:type="character" w:customStyle="1" w:styleId="1f6">
    <w:name w:val="Текст примечания Знак1"/>
    <w:basedOn w:val="a1"/>
    <w:uiPriority w:val="99"/>
    <w:semiHidden/>
    <w:rsid w:val="00DE284A"/>
    <w:rPr>
      <w:sz w:val="20"/>
      <w:szCs w:val="20"/>
    </w:rPr>
  </w:style>
  <w:style w:type="character" w:customStyle="1" w:styleId="affff6">
    <w:name w:val="Тема примечания Знак"/>
    <w:basedOn w:val="affff4"/>
    <w:link w:val="affff7"/>
    <w:uiPriority w:val="99"/>
    <w:semiHidden/>
    <w:rsid w:val="00DE284A"/>
    <w:rPr>
      <w:rFonts w:ascii="Times New Roman" w:eastAsia="Times New Roman" w:hAnsi="Times New Roman" w:cs="Times New Roman"/>
      <w:b/>
      <w:bCs/>
      <w:sz w:val="20"/>
      <w:szCs w:val="20"/>
      <w:lang w:eastAsia="ru-RU"/>
    </w:rPr>
  </w:style>
  <w:style w:type="paragraph" w:styleId="affff7">
    <w:name w:val="annotation subject"/>
    <w:basedOn w:val="affff5"/>
    <w:next w:val="affff5"/>
    <w:link w:val="affff6"/>
    <w:uiPriority w:val="99"/>
    <w:semiHidden/>
    <w:unhideWhenUsed/>
    <w:qFormat/>
    <w:rsid w:val="00DE284A"/>
    <w:rPr>
      <w:b/>
      <w:bCs/>
    </w:rPr>
  </w:style>
  <w:style w:type="character" w:customStyle="1" w:styleId="1f7">
    <w:name w:val="Тема примечания Знак1"/>
    <w:basedOn w:val="1f6"/>
    <w:uiPriority w:val="99"/>
    <w:semiHidden/>
    <w:rsid w:val="00DE284A"/>
    <w:rPr>
      <w:b/>
      <w:bCs/>
      <w:sz w:val="20"/>
      <w:szCs w:val="20"/>
    </w:rPr>
  </w:style>
  <w:style w:type="character" w:customStyle="1" w:styleId="affff8">
    <w:name w:val="Текст концевой сноски Знак"/>
    <w:basedOn w:val="a1"/>
    <w:link w:val="affff9"/>
    <w:uiPriority w:val="99"/>
    <w:rsid w:val="00DE284A"/>
    <w:rPr>
      <w:rFonts w:ascii="Calibri" w:eastAsia="Calibri" w:hAnsi="Calibri" w:cs="Times New Roman"/>
      <w:sz w:val="20"/>
      <w:szCs w:val="20"/>
    </w:rPr>
  </w:style>
  <w:style w:type="paragraph" w:styleId="affff9">
    <w:name w:val="endnote text"/>
    <w:basedOn w:val="a0"/>
    <w:link w:val="affff8"/>
    <w:uiPriority w:val="99"/>
    <w:unhideWhenUsed/>
    <w:qFormat/>
    <w:rsid w:val="00DE284A"/>
    <w:pPr>
      <w:spacing w:after="0" w:line="240" w:lineRule="auto"/>
    </w:pPr>
    <w:rPr>
      <w:rFonts w:ascii="Calibri" w:eastAsia="Calibri" w:hAnsi="Calibri" w:cs="Times New Roman"/>
      <w:sz w:val="20"/>
      <w:szCs w:val="20"/>
    </w:rPr>
  </w:style>
  <w:style w:type="character" w:customStyle="1" w:styleId="1f8">
    <w:name w:val="Текст концевой сноски Знак1"/>
    <w:basedOn w:val="a1"/>
    <w:uiPriority w:val="99"/>
    <w:semiHidden/>
    <w:rsid w:val="00DE284A"/>
    <w:rPr>
      <w:sz w:val="20"/>
      <w:szCs w:val="20"/>
    </w:rPr>
  </w:style>
  <w:style w:type="character" w:customStyle="1" w:styleId="1f9">
    <w:name w:val="Подзаголовок Знак1"/>
    <w:aliases w:val="заголовок 2 Знак1,Обычный таблица Знак1"/>
    <w:basedOn w:val="a1"/>
    <w:uiPriority w:val="11"/>
    <w:rsid w:val="00DE284A"/>
    <w:rPr>
      <w:rFonts w:asciiTheme="majorHAnsi" w:eastAsiaTheme="majorEastAsia" w:hAnsiTheme="majorHAnsi" w:cstheme="majorBidi"/>
      <w:i/>
      <w:iCs/>
      <w:color w:val="5B9BD5" w:themeColor="accent1"/>
      <w:spacing w:val="15"/>
      <w:sz w:val="24"/>
      <w:szCs w:val="24"/>
    </w:rPr>
  </w:style>
  <w:style w:type="character" w:customStyle="1" w:styleId="affd">
    <w:name w:val="Без интервала Знак"/>
    <w:link w:val="affc"/>
    <w:locked/>
    <w:rsid w:val="00DE284A"/>
    <w:rPr>
      <w:rFonts w:ascii="Calibri" w:eastAsia="Calibri" w:hAnsi="Calibri" w:cs="Calibri"/>
      <w:lang w:eastAsia="ar-SA"/>
    </w:rPr>
  </w:style>
  <w:style w:type="character" w:customStyle="1" w:styleId="affffa">
    <w:name w:val="Основной текст_"/>
    <w:link w:val="1fa"/>
    <w:semiHidden/>
    <w:locked/>
    <w:rsid w:val="00DE284A"/>
    <w:rPr>
      <w:sz w:val="26"/>
      <w:szCs w:val="26"/>
      <w:shd w:val="clear" w:color="auto" w:fill="FFFFFF"/>
    </w:rPr>
  </w:style>
  <w:style w:type="paragraph" w:customStyle="1" w:styleId="1fa">
    <w:name w:val="Основной текст1"/>
    <w:basedOn w:val="a0"/>
    <w:link w:val="affffa"/>
    <w:uiPriority w:val="99"/>
    <w:qFormat/>
    <w:rsid w:val="00DE284A"/>
    <w:pPr>
      <w:shd w:val="clear" w:color="auto" w:fill="FFFFFF"/>
      <w:spacing w:after="840" w:line="0" w:lineRule="atLeast"/>
    </w:pPr>
    <w:rPr>
      <w:sz w:val="26"/>
      <w:szCs w:val="26"/>
    </w:rPr>
  </w:style>
  <w:style w:type="character" w:customStyle="1" w:styleId="ConsPlusNonformat0">
    <w:name w:val="ConsPlusNonformat Знак Знак"/>
    <w:link w:val="ConsPlusNonformat1"/>
    <w:semiHidden/>
    <w:locked/>
    <w:rsid w:val="00DE284A"/>
    <w:rPr>
      <w:rFonts w:ascii="Courier New" w:hAnsi="Courier New" w:cs="Courier New"/>
    </w:rPr>
  </w:style>
  <w:style w:type="paragraph" w:customStyle="1" w:styleId="ConsPlusNonformat1">
    <w:name w:val="ConsPlusNonformat Знак"/>
    <w:link w:val="ConsPlusNonformat0"/>
    <w:semiHidden/>
    <w:qFormat/>
    <w:rsid w:val="00DE284A"/>
    <w:pPr>
      <w:widowControl w:val="0"/>
      <w:autoSpaceDE w:val="0"/>
      <w:autoSpaceDN w:val="0"/>
      <w:adjustRightInd w:val="0"/>
      <w:jc w:val="left"/>
    </w:pPr>
    <w:rPr>
      <w:rFonts w:ascii="Courier New" w:hAnsi="Courier New" w:cs="Courier New"/>
    </w:rPr>
  </w:style>
  <w:style w:type="character" w:customStyle="1" w:styleId="ConsNonformat1">
    <w:name w:val="ConsNonformat Знак Знак Знак Знак Знак"/>
    <w:link w:val="ConsNonformat2"/>
    <w:semiHidden/>
    <w:locked/>
    <w:rsid w:val="00DE284A"/>
    <w:rPr>
      <w:rFonts w:ascii="Courier New" w:hAnsi="Courier New" w:cs="Courier New"/>
      <w:sz w:val="24"/>
      <w:szCs w:val="24"/>
    </w:rPr>
  </w:style>
  <w:style w:type="paragraph" w:customStyle="1" w:styleId="ConsNonformat2">
    <w:name w:val="ConsNonformat Знак Знак Знак Знак"/>
    <w:link w:val="ConsNonformat1"/>
    <w:semiHidden/>
    <w:qFormat/>
    <w:rsid w:val="00DE284A"/>
    <w:pPr>
      <w:widowControl w:val="0"/>
      <w:autoSpaceDE w:val="0"/>
      <w:autoSpaceDN w:val="0"/>
      <w:adjustRightInd w:val="0"/>
      <w:ind w:right="19772"/>
      <w:jc w:val="left"/>
    </w:pPr>
    <w:rPr>
      <w:rFonts w:ascii="Courier New" w:hAnsi="Courier New" w:cs="Courier New"/>
      <w:sz w:val="24"/>
      <w:szCs w:val="24"/>
    </w:rPr>
  </w:style>
  <w:style w:type="character" w:customStyle="1" w:styleId="2f3">
    <w:name w:val="Основной текст (2)_"/>
    <w:link w:val="2f4"/>
    <w:uiPriority w:val="99"/>
    <w:locked/>
    <w:rsid w:val="00DE284A"/>
    <w:rPr>
      <w:b/>
      <w:bCs/>
      <w:sz w:val="25"/>
      <w:szCs w:val="25"/>
      <w:shd w:val="clear" w:color="auto" w:fill="FFFFFF"/>
    </w:rPr>
  </w:style>
  <w:style w:type="paragraph" w:customStyle="1" w:styleId="2f4">
    <w:name w:val="Основной текст (2)"/>
    <w:basedOn w:val="a0"/>
    <w:link w:val="2f3"/>
    <w:uiPriority w:val="99"/>
    <w:qFormat/>
    <w:rsid w:val="00DE284A"/>
    <w:pPr>
      <w:widowControl w:val="0"/>
      <w:shd w:val="clear" w:color="auto" w:fill="FFFFFF"/>
      <w:spacing w:after="60" w:line="240" w:lineRule="atLeast"/>
    </w:pPr>
    <w:rPr>
      <w:b/>
      <w:bCs/>
      <w:sz w:val="25"/>
      <w:szCs w:val="25"/>
    </w:rPr>
  </w:style>
  <w:style w:type="character" w:customStyle="1" w:styleId="1fb">
    <w:name w:val="Заголовок №1_"/>
    <w:link w:val="1fc"/>
    <w:semiHidden/>
    <w:locked/>
    <w:rsid w:val="00DE284A"/>
    <w:rPr>
      <w:b/>
      <w:bCs/>
      <w:spacing w:val="-2"/>
      <w:shd w:val="clear" w:color="auto" w:fill="FFFFFF"/>
    </w:rPr>
  </w:style>
  <w:style w:type="paragraph" w:customStyle="1" w:styleId="1fc">
    <w:name w:val="Заголовок №1"/>
    <w:basedOn w:val="a0"/>
    <w:link w:val="1fb"/>
    <w:semiHidden/>
    <w:qFormat/>
    <w:rsid w:val="00DE284A"/>
    <w:pPr>
      <w:widowControl w:val="0"/>
      <w:shd w:val="clear" w:color="auto" w:fill="FFFFFF"/>
      <w:spacing w:before="240" w:after="360" w:line="0" w:lineRule="atLeast"/>
      <w:jc w:val="center"/>
      <w:outlineLvl w:val="0"/>
    </w:pPr>
    <w:rPr>
      <w:b/>
      <w:bCs/>
      <w:spacing w:val="-2"/>
    </w:rPr>
  </w:style>
  <w:style w:type="character" w:customStyle="1" w:styleId="G">
    <w:name w:val="G_Обычный текст Знак"/>
    <w:link w:val="G0"/>
    <w:semiHidden/>
    <w:locked/>
    <w:rsid w:val="00DE284A"/>
    <w:rPr>
      <w:rFonts w:ascii="Calibri" w:hAnsi="Calibri"/>
      <w:sz w:val="24"/>
      <w:szCs w:val="24"/>
      <w:lang w:eastAsia="ar-SA" w:bidi="en-US"/>
    </w:rPr>
  </w:style>
  <w:style w:type="paragraph" w:customStyle="1" w:styleId="G0">
    <w:name w:val="G_Обычный текст"/>
    <w:basedOn w:val="a0"/>
    <w:link w:val="G"/>
    <w:semiHidden/>
    <w:qFormat/>
    <w:rsid w:val="00DE284A"/>
    <w:pPr>
      <w:spacing w:before="120" w:after="60" w:line="240" w:lineRule="auto"/>
      <w:ind w:firstLine="567"/>
      <w:jc w:val="both"/>
    </w:pPr>
    <w:rPr>
      <w:rFonts w:ascii="Calibri" w:hAnsi="Calibri"/>
      <w:sz w:val="24"/>
      <w:szCs w:val="24"/>
      <w:lang w:eastAsia="ar-SA" w:bidi="en-US"/>
    </w:rPr>
  </w:style>
  <w:style w:type="character" w:customStyle="1" w:styleId="affffb">
    <w:name w:val="!!!_Текст_!!! Знак"/>
    <w:link w:val="affffc"/>
    <w:locked/>
    <w:rsid w:val="00DE284A"/>
    <w:rPr>
      <w:rFonts w:ascii="Times New Roman" w:eastAsia="Times New Roman" w:hAnsi="Times New Roman" w:cs="Times New Roman"/>
      <w:sz w:val="26"/>
      <w:szCs w:val="28"/>
    </w:rPr>
  </w:style>
  <w:style w:type="paragraph" w:customStyle="1" w:styleId="affffc">
    <w:name w:val="!!!_Текст_!!!"/>
    <w:basedOn w:val="a0"/>
    <w:link w:val="affffb"/>
    <w:qFormat/>
    <w:rsid w:val="00DE284A"/>
    <w:pPr>
      <w:spacing w:after="120" w:line="326" w:lineRule="auto"/>
      <w:ind w:firstLine="851"/>
      <w:jc w:val="both"/>
    </w:pPr>
    <w:rPr>
      <w:rFonts w:ascii="Times New Roman" w:eastAsia="Times New Roman" w:hAnsi="Times New Roman" w:cs="Times New Roman"/>
      <w:sz w:val="26"/>
      <w:szCs w:val="28"/>
    </w:rPr>
  </w:style>
  <w:style w:type="character" w:styleId="affffd">
    <w:name w:val="Book Title"/>
    <w:uiPriority w:val="33"/>
    <w:qFormat/>
    <w:rsid w:val="00DE284A"/>
    <w:rPr>
      <w:b/>
      <w:bCs/>
      <w:smallCaps/>
      <w:spacing w:val="5"/>
      <w:sz w:val="28"/>
      <w:lang w:val="en-US" w:eastAsia="en-US" w:bidi="ar-SA"/>
    </w:rPr>
  </w:style>
  <w:style w:type="character" w:customStyle="1" w:styleId="120">
    <w:name w:val="Заголовок 1 Знак2"/>
    <w:aliases w:val="Раздел Договора Знак2,H1 Знак2,&quot;Алмаз&quot; Знак2"/>
    <w:rsid w:val="00DE284A"/>
    <w:rPr>
      <w:sz w:val="24"/>
      <w:szCs w:val="24"/>
      <w:lang w:eastAsia="en-US"/>
    </w:rPr>
  </w:style>
  <w:style w:type="character" w:customStyle="1" w:styleId="1fd">
    <w:name w:val="Схема документа Знак1"/>
    <w:aliases w:val="Знак2 Знак Знак1"/>
    <w:rsid w:val="00DE284A"/>
    <w:rPr>
      <w:rFonts w:ascii="Tahoma" w:hAnsi="Tahoma" w:cs="Tahoma" w:hint="default"/>
      <w:sz w:val="16"/>
      <w:szCs w:val="16"/>
    </w:rPr>
  </w:style>
  <w:style w:type="character" w:customStyle="1" w:styleId="1fe">
    <w:name w:val="Текст Знак1 Знак"/>
    <w:aliases w:val="Знак1 Знак Знак2 Знак Знак,Текст Знак1 Знак1 Знак Знак,Текст Знак Знак1 Знак1 Знак Знак,Знак1 Знак Знак1 Знак Знак1 Знак Знак,Знак1 Знак Знак Знак1 Знак Знак1 Знак Знак,Знак1 Знак1 Знак Знак Знак1 Знак Знак,Текст Знак2"/>
    <w:rsid w:val="00DE284A"/>
    <w:rPr>
      <w:rFonts w:ascii="Courier New" w:hAnsi="Courier New" w:cs="Courier New" w:hint="default"/>
      <w:sz w:val="24"/>
      <w:szCs w:val="24"/>
      <w:lang w:bidi="ar-SA"/>
    </w:rPr>
  </w:style>
  <w:style w:type="character" w:customStyle="1" w:styleId="52">
    <w:name w:val="Знак5"/>
    <w:rsid w:val="00DE284A"/>
    <w:rPr>
      <w:lang w:val="ru-RU" w:eastAsia="ru-RU" w:bidi="ar-SA"/>
    </w:rPr>
  </w:style>
  <w:style w:type="character" w:customStyle="1" w:styleId="62">
    <w:name w:val="Знак6"/>
    <w:rsid w:val="00DE284A"/>
    <w:rPr>
      <w:sz w:val="24"/>
      <w:szCs w:val="24"/>
      <w:lang w:bidi="ar-SA"/>
    </w:rPr>
  </w:style>
  <w:style w:type="character" w:customStyle="1" w:styleId="710">
    <w:name w:val="Знак71"/>
    <w:rsid w:val="00DE284A"/>
    <w:rPr>
      <w:rFonts w:ascii="Tahoma" w:hAnsi="Tahoma" w:cs="Tahoma" w:hint="default"/>
      <w:sz w:val="16"/>
      <w:szCs w:val="16"/>
      <w:lang w:val="ru-RU" w:eastAsia="ru-RU" w:bidi="ar-SA"/>
    </w:rPr>
  </w:style>
  <w:style w:type="character" w:customStyle="1" w:styleId="ConsPlusNormal1">
    <w:name w:val="ConsPlusNormal Знак Знак"/>
    <w:locked/>
    <w:rsid w:val="00DE284A"/>
    <w:rPr>
      <w:rFonts w:ascii="Arial" w:hAnsi="Arial" w:cs="Arial" w:hint="default"/>
      <w:sz w:val="24"/>
      <w:szCs w:val="24"/>
      <w:lang w:val="ru-RU" w:eastAsia="ru-RU" w:bidi="ar-SA"/>
    </w:rPr>
  </w:style>
  <w:style w:type="character" w:customStyle="1" w:styleId="121">
    <w:name w:val="Знак12"/>
    <w:rsid w:val="00DE284A"/>
    <w:rPr>
      <w:rFonts w:ascii="Courier New" w:hAnsi="Courier New" w:cs="Courier New" w:hint="default"/>
      <w:sz w:val="24"/>
      <w:szCs w:val="24"/>
      <w:lang w:val="ru-RU" w:eastAsia="ru-RU" w:bidi="ar-SA"/>
    </w:rPr>
  </w:style>
  <w:style w:type="character" w:customStyle="1" w:styleId="ConsPlusNormal2">
    <w:name w:val="ConsPlusNormal Знак Знак Знак"/>
    <w:locked/>
    <w:rsid w:val="00DE284A"/>
    <w:rPr>
      <w:rFonts w:ascii="Arial" w:hAnsi="Arial" w:cs="Arial" w:hint="default"/>
      <w:sz w:val="24"/>
      <w:szCs w:val="24"/>
      <w:lang w:val="ru-RU" w:eastAsia="ru-RU" w:bidi="ar-SA"/>
    </w:rPr>
  </w:style>
  <w:style w:type="character" w:customStyle="1" w:styleId="1110">
    <w:name w:val="Знак1 Знак Знак1 Знак1"/>
    <w:aliases w:val="Текст Знак1 Знак Знак1,Текст Знак41,Текст Знак2 Знак11,Знак1 Знак Знак2 Знак Знак Знак1,Текст Знак1 Знак1 Знак Знак Знак1,Текст Знак Знак1 Знак1 Знак Знак Знак1,Знак1 Знак Знак1 Знак Знак1 Знак Знак Знак1"/>
    <w:rsid w:val="00DE284A"/>
    <w:rPr>
      <w:rFonts w:ascii="Courier New" w:hAnsi="Courier New" w:cs="Courier New" w:hint="default"/>
    </w:rPr>
  </w:style>
  <w:style w:type="character" w:customStyle="1" w:styleId="ConsNonformat3">
    <w:name w:val="ConsNonformat Знак Знак Знак Знак Знак Знак"/>
    <w:locked/>
    <w:rsid w:val="00DE284A"/>
    <w:rPr>
      <w:rFonts w:ascii="Courier New" w:hAnsi="Courier New" w:cs="Courier New" w:hint="default"/>
      <w:sz w:val="24"/>
      <w:szCs w:val="24"/>
      <w:lang w:val="ru-RU" w:eastAsia="ru-RU" w:bidi="ar-SA"/>
    </w:rPr>
  </w:style>
  <w:style w:type="character" w:customStyle="1" w:styleId="213">
    <w:name w:val="Знак21"/>
    <w:rsid w:val="00DE284A"/>
    <w:rPr>
      <w:b/>
      <w:bCs/>
      <w:sz w:val="28"/>
      <w:szCs w:val="28"/>
      <w:lang w:val="ru-RU" w:eastAsia="ru-RU" w:bidi="ar-SA"/>
    </w:rPr>
  </w:style>
  <w:style w:type="character" w:customStyle="1" w:styleId="200">
    <w:name w:val="Знак20"/>
    <w:rsid w:val="00DE284A"/>
    <w:rPr>
      <w:rFonts w:ascii="Arial Narrow" w:hAnsi="Arial Narrow" w:hint="default"/>
      <w:sz w:val="28"/>
      <w:szCs w:val="24"/>
      <w:lang w:val="ru-RU" w:eastAsia="ru-RU" w:bidi="ar-SA"/>
    </w:rPr>
  </w:style>
  <w:style w:type="character" w:customStyle="1" w:styleId="190">
    <w:name w:val="Знак19"/>
    <w:rsid w:val="00DE284A"/>
    <w:rPr>
      <w:b/>
      <w:bCs w:val="0"/>
      <w:color w:val="000000"/>
      <w:sz w:val="30"/>
      <w:szCs w:val="24"/>
      <w:lang w:val="ru-RU" w:eastAsia="ru-RU" w:bidi="ar-SA"/>
    </w:rPr>
  </w:style>
  <w:style w:type="character" w:customStyle="1" w:styleId="180">
    <w:name w:val="Знак18"/>
    <w:rsid w:val="00DE284A"/>
    <w:rPr>
      <w:rFonts w:ascii="PetersburgCTT" w:hAnsi="PetersburgCTT" w:hint="default"/>
      <w:i/>
      <w:iCs w:val="0"/>
      <w:sz w:val="22"/>
      <w:szCs w:val="24"/>
      <w:lang w:val="ru-RU" w:eastAsia="ru-RU" w:bidi="ar-SA"/>
    </w:rPr>
  </w:style>
  <w:style w:type="character" w:customStyle="1" w:styleId="170">
    <w:name w:val="Знак17"/>
    <w:rsid w:val="00DE284A"/>
    <w:rPr>
      <w:rFonts w:ascii="PetersburgCTT" w:hAnsi="PetersburgCTT" w:hint="default"/>
      <w:i/>
      <w:iCs w:val="0"/>
      <w:sz w:val="18"/>
      <w:szCs w:val="24"/>
      <w:lang w:val="ru-RU" w:eastAsia="ru-RU" w:bidi="ar-SA"/>
    </w:rPr>
  </w:style>
  <w:style w:type="character" w:customStyle="1" w:styleId="82">
    <w:name w:val="Знак8"/>
    <w:rsid w:val="00DE284A"/>
    <w:rPr>
      <w:sz w:val="24"/>
      <w:szCs w:val="24"/>
      <w:lang w:val="en-US" w:eastAsia="en-US" w:bidi="ar-SA"/>
    </w:rPr>
  </w:style>
  <w:style w:type="character" w:customStyle="1" w:styleId="101">
    <w:name w:val="Знак10"/>
    <w:rsid w:val="00DE284A"/>
    <w:rPr>
      <w:sz w:val="24"/>
      <w:szCs w:val="24"/>
      <w:lang w:val="ru-RU" w:eastAsia="en-US" w:bidi="ar-SA"/>
    </w:rPr>
  </w:style>
  <w:style w:type="character" w:customStyle="1" w:styleId="92">
    <w:name w:val="Знак9"/>
    <w:rsid w:val="00DE284A"/>
    <w:rPr>
      <w:b/>
      <w:bCs/>
      <w:sz w:val="24"/>
      <w:szCs w:val="24"/>
      <w:lang w:val="ru-RU" w:eastAsia="en-US" w:bidi="ar-SA"/>
    </w:rPr>
  </w:style>
  <w:style w:type="character" w:customStyle="1" w:styleId="131">
    <w:name w:val="Знак13"/>
    <w:rsid w:val="00DE284A"/>
    <w:rPr>
      <w:rFonts w:ascii="Tahoma" w:hAnsi="Tahoma" w:cs="Tahoma" w:hint="default"/>
      <w:sz w:val="24"/>
      <w:szCs w:val="24"/>
      <w:lang w:val="ru-RU" w:eastAsia="ru-RU" w:bidi="ar-SA"/>
    </w:rPr>
  </w:style>
  <w:style w:type="character" w:customStyle="1" w:styleId="140">
    <w:name w:val="Знак14"/>
    <w:rsid w:val="00DE284A"/>
    <w:rPr>
      <w:rFonts w:ascii="Tahoma" w:hAnsi="Tahoma" w:cs="Tahoma" w:hint="default"/>
      <w:sz w:val="16"/>
      <w:szCs w:val="16"/>
      <w:lang w:val="ru-RU" w:eastAsia="ru-RU" w:bidi="ar-SA"/>
    </w:rPr>
  </w:style>
  <w:style w:type="character" w:customStyle="1" w:styleId="150">
    <w:name w:val="Знак15"/>
    <w:rsid w:val="00DE284A"/>
    <w:rPr>
      <w:lang w:val="ru-RU" w:eastAsia="ru-RU" w:bidi="ar-SA"/>
    </w:rPr>
  </w:style>
  <w:style w:type="character" w:customStyle="1" w:styleId="160">
    <w:name w:val="Знак16"/>
    <w:rsid w:val="00DE284A"/>
    <w:rPr>
      <w:lang w:val="ru-RU" w:eastAsia="ru-RU" w:bidi="ar-SA"/>
    </w:rPr>
  </w:style>
  <w:style w:type="character" w:customStyle="1" w:styleId="affffe">
    <w:name w:val="Основной текст + Полужирный"/>
    <w:uiPriority w:val="99"/>
    <w:rsid w:val="00DE284A"/>
    <w:rPr>
      <w:rFonts w:ascii="Times New Roman" w:hAnsi="Times New Roman" w:cs="Times New Roman" w:hint="default"/>
      <w:b/>
      <w:bCs/>
      <w:sz w:val="25"/>
      <w:szCs w:val="25"/>
      <w:lang w:bidi="ar-SA"/>
    </w:rPr>
  </w:style>
  <w:style w:type="character" w:customStyle="1" w:styleId="1ff">
    <w:name w:val="Знак Знак1"/>
    <w:rsid w:val="00DE284A"/>
    <w:rPr>
      <w:lang w:val="ru-RU" w:eastAsia="ru-RU" w:bidi="ar-SA"/>
    </w:rPr>
  </w:style>
  <w:style w:type="character" w:customStyle="1" w:styleId="1510">
    <w:name w:val="Знак151"/>
    <w:rsid w:val="00DE284A"/>
    <w:rPr>
      <w:lang w:val="ru-RU" w:eastAsia="ru-RU" w:bidi="ar-SA"/>
    </w:rPr>
  </w:style>
  <w:style w:type="character" w:customStyle="1" w:styleId="FontStyle49">
    <w:name w:val="Font Style49"/>
    <w:rsid w:val="00DE284A"/>
    <w:rPr>
      <w:rFonts w:ascii="Times New Roman" w:hAnsi="Times New Roman" w:cs="Times New Roman" w:hint="default"/>
      <w:b/>
      <w:bCs/>
      <w:sz w:val="12"/>
      <w:szCs w:val="12"/>
    </w:rPr>
  </w:style>
  <w:style w:type="character" w:customStyle="1" w:styleId="apple-style-span">
    <w:name w:val="apple-style-span"/>
    <w:basedOn w:val="a1"/>
    <w:rsid w:val="00DE284A"/>
  </w:style>
  <w:style w:type="character" w:customStyle="1" w:styleId="11pt1">
    <w:name w:val="Основной текст + 11 pt1"/>
    <w:aliases w:val="Полужирный1"/>
    <w:uiPriority w:val="99"/>
    <w:rsid w:val="00DE284A"/>
    <w:rPr>
      <w:rFonts w:ascii="Times New Roman" w:hAnsi="Times New Roman" w:cs="Times New Roman" w:hint="default"/>
      <w:b/>
      <w:bCs/>
      <w:strike w:val="0"/>
      <w:dstrike w:val="0"/>
      <w:sz w:val="22"/>
      <w:szCs w:val="22"/>
      <w:u w:val="none"/>
      <w:effect w:val="none"/>
    </w:rPr>
  </w:style>
  <w:style w:type="character" w:customStyle="1" w:styleId="1111">
    <w:name w:val="Основной текст + 111"/>
    <w:aliases w:val="5 pt2,Основной текст + 8,5 pt,Основной текст (5) + 7"/>
    <w:uiPriority w:val="99"/>
    <w:rsid w:val="00DE284A"/>
    <w:rPr>
      <w:rFonts w:ascii="Times New Roman" w:hAnsi="Times New Roman" w:cs="Times New Roman" w:hint="default"/>
      <w:strike w:val="0"/>
      <w:dstrike w:val="0"/>
      <w:sz w:val="23"/>
      <w:szCs w:val="23"/>
      <w:u w:val="none"/>
      <w:effect w:val="none"/>
    </w:rPr>
  </w:style>
  <w:style w:type="character" w:customStyle="1" w:styleId="submenu-table">
    <w:name w:val="submenu-table"/>
    <w:rsid w:val="00DE284A"/>
  </w:style>
  <w:style w:type="character" w:customStyle="1" w:styleId="2f5">
    <w:name w:val="Основной текст (2) + Курсив"/>
    <w:rsid w:val="00DE284A"/>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ru-RU" w:eastAsia="ru-RU" w:bidi="ru-RU"/>
    </w:rPr>
  </w:style>
  <w:style w:type="character" w:customStyle="1" w:styleId="39">
    <w:name w:val="Основной текст (3)"/>
    <w:basedOn w:val="a1"/>
    <w:rsid w:val="00DE284A"/>
    <w:rPr>
      <w:rFonts w:ascii="Times New Roman" w:eastAsia="Times New Roman" w:hAnsi="Times New Roman" w:cs="Times New Roman" w:hint="default"/>
      <w:b w:val="0"/>
      <w:bCs w:val="0"/>
      <w:i/>
      <w:iCs/>
      <w:smallCaps w:val="0"/>
      <w:color w:val="000000"/>
      <w:spacing w:val="-25"/>
      <w:w w:val="100"/>
      <w:position w:val="0"/>
      <w:sz w:val="26"/>
      <w:szCs w:val="26"/>
      <w:u w:val="single"/>
      <w:lang w:val="ru-RU" w:eastAsia="ru-RU" w:bidi="ru-RU"/>
    </w:rPr>
  </w:style>
  <w:style w:type="character" w:customStyle="1" w:styleId="312pt">
    <w:name w:val="Основной текст (3) + 12 pt"/>
    <w:aliases w:val="Не курсив,Интервал 0 pt"/>
    <w:basedOn w:val="a1"/>
    <w:rsid w:val="00DE284A"/>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6">
    <w:name w:val="Основной текст2"/>
    <w:basedOn w:val="affffa"/>
    <w:rsid w:val="00DE284A"/>
    <w:rPr>
      <w:rFonts w:ascii="Times New Roman" w:eastAsia="Times New Roman" w:hAnsi="Times New Roman" w:cs="Times New Roman" w:hint="default"/>
      <w:color w:val="000000"/>
      <w:spacing w:val="12"/>
      <w:w w:val="100"/>
      <w:position w:val="0"/>
      <w:sz w:val="24"/>
      <w:szCs w:val="24"/>
      <w:shd w:val="clear" w:color="auto" w:fill="FFFFFF"/>
      <w:lang w:val="ru-RU" w:eastAsia="ru-RU" w:bidi="ru-RU"/>
    </w:rPr>
  </w:style>
  <w:style w:type="character" w:customStyle="1" w:styleId="45">
    <w:name w:val="Основной текст (4)"/>
    <w:basedOn w:val="a1"/>
    <w:uiPriority w:val="99"/>
    <w:rsid w:val="00DE284A"/>
    <w:rPr>
      <w:rFonts w:ascii="Times New Roman" w:eastAsia="Times New Roman" w:hAnsi="Times New Roman" w:cs="Times New Roman" w:hint="default"/>
      <w:b/>
      <w:bCs/>
      <w:i w:val="0"/>
      <w:iCs w:val="0"/>
      <w:smallCaps w:val="0"/>
      <w:strike w:val="0"/>
      <w:dstrike w:val="0"/>
      <w:color w:val="000000"/>
      <w:spacing w:val="12"/>
      <w:w w:val="100"/>
      <w:position w:val="0"/>
      <w:sz w:val="24"/>
      <w:szCs w:val="24"/>
      <w:u w:val="none"/>
      <w:effect w:val="none"/>
      <w:lang w:val="ru-RU" w:eastAsia="ru-RU" w:bidi="ru-RU"/>
    </w:rPr>
  </w:style>
  <w:style w:type="character" w:customStyle="1" w:styleId="46">
    <w:name w:val="Основной текст (4) + Не полужирный"/>
    <w:basedOn w:val="a1"/>
    <w:rsid w:val="00DE284A"/>
    <w:rPr>
      <w:rFonts w:ascii="Times New Roman" w:eastAsia="Times New Roman" w:hAnsi="Times New Roman" w:cs="Times New Roman" w:hint="default"/>
      <w:b w:val="0"/>
      <w:bCs w:val="0"/>
      <w:i w:val="0"/>
      <w:iCs w:val="0"/>
      <w:smallCaps w:val="0"/>
      <w:strike w:val="0"/>
      <w:dstrike w:val="0"/>
      <w:color w:val="000000"/>
      <w:spacing w:val="12"/>
      <w:w w:val="100"/>
      <w:position w:val="0"/>
      <w:sz w:val="24"/>
      <w:szCs w:val="24"/>
      <w:u w:val="none"/>
      <w:effect w:val="none"/>
      <w:lang w:val="ru-RU" w:eastAsia="ru-RU" w:bidi="ru-RU"/>
    </w:rPr>
  </w:style>
  <w:style w:type="character" w:customStyle="1" w:styleId="53">
    <w:name w:val="Основной текст (5)"/>
    <w:basedOn w:val="a1"/>
    <w:rsid w:val="00DE284A"/>
    <w:rPr>
      <w:rFonts w:ascii="Times New Roman" w:eastAsia="Times New Roman" w:hAnsi="Times New Roman" w:cs="Times New Roman" w:hint="default"/>
      <w:b w:val="0"/>
      <w:bCs w:val="0"/>
      <w:i w:val="0"/>
      <w:iCs w:val="0"/>
      <w:smallCaps w:val="0"/>
      <w:strike w:val="0"/>
      <w:dstrike w:val="0"/>
      <w:color w:val="000000"/>
      <w:spacing w:val="-7"/>
      <w:w w:val="100"/>
      <w:position w:val="0"/>
      <w:sz w:val="8"/>
      <w:szCs w:val="8"/>
      <w:u w:val="none"/>
      <w:effect w:val="none"/>
      <w:lang w:val="en-US" w:eastAsia="en-US" w:bidi="en-US"/>
    </w:rPr>
  </w:style>
  <w:style w:type="character" w:customStyle="1" w:styleId="63">
    <w:name w:val="Основной текст (6)"/>
    <w:basedOn w:val="a1"/>
    <w:rsid w:val="00DE284A"/>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627pt">
    <w:name w:val="Основной текст (6) + 27 pt"/>
    <w:basedOn w:val="a1"/>
    <w:rsid w:val="00DE284A"/>
    <w:rPr>
      <w:rFonts w:ascii="Times New Roman" w:eastAsia="Times New Roman" w:hAnsi="Times New Roman" w:cs="Times New Roman" w:hint="default"/>
      <w:b w:val="0"/>
      <w:bCs w:val="0"/>
      <w:i w:val="0"/>
      <w:iCs w:val="0"/>
      <w:smallCaps w:val="0"/>
      <w:strike w:val="0"/>
      <w:dstrike w:val="0"/>
      <w:color w:val="000000"/>
      <w:spacing w:val="0"/>
      <w:w w:val="100"/>
      <w:position w:val="0"/>
      <w:sz w:val="54"/>
      <w:szCs w:val="54"/>
      <w:u w:val="none"/>
      <w:effect w:val="none"/>
      <w:lang w:val="ru-RU" w:eastAsia="ru-RU" w:bidi="ru-RU"/>
    </w:rPr>
  </w:style>
  <w:style w:type="character" w:customStyle="1" w:styleId="620pt">
    <w:name w:val="Основной текст (6) + 20 pt"/>
    <w:aliases w:val="Курсив"/>
    <w:basedOn w:val="a1"/>
    <w:rsid w:val="00DE284A"/>
    <w:rPr>
      <w:rFonts w:ascii="Times New Roman" w:eastAsia="Times New Roman" w:hAnsi="Times New Roman" w:cs="Times New Roman" w:hint="default"/>
      <w:b w:val="0"/>
      <w:bCs w:val="0"/>
      <w:i/>
      <w:iCs/>
      <w:smallCaps w:val="0"/>
      <w:strike w:val="0"/>
      <w:dstrike w:val="0"/>
      <w:color w:val="000000"/>
      <w:spacing w:val="0"/>
      <w:w w:val="100"/>
      <w:position w:val="0"/>
      <w:sz w:val="40"/>
      <w:szCs w:val="40"/>
      <w:u w:val="none"/>
      <w:effect w:val="none"/>
      <w:lang w:val="ru-RU" w:eastAsia="ru-RU" w:bidi="ru-RU"/>
    </w:rPr>
  </w:style>
  <w:style w:type="character" w:customStyle="1" w:styleId="3a">
    <w:name w:val="Основной текст3"/>
    <w:basedOn w:val="affffa"/>
    <w:rsid w:val="00DE284A"/>
    <w:rPr>
      <w:rFonts w:ascii="Times New Roman" w:eastAsia="Times New Roman" w:hAnsi="Times New Roman" w:cs="Times New Roman" w:hint="default"/>
      <w:color w:val="000000"/>
      <w:spacing w:val="12"/>
      <w:w w:val="100"/>
      <w:position w:val="0"/>
      <w:sz w:val="24"/>
      <w:szCs w:val="24"/>
      <w:u w:val="single"/>
      <w:shd w:val="clear" w:color="auto" w:fill="FFFFFF"/>
      <w:lang w:val="ru-RU" w:eastAsia="ru-RU" w:bidi="ru-RU"/>
    </w:rPr>
  </w:style>
  <w:style w:type="character" w:customStyle="1" w:styleId="FontStyle27">
    <w:name w:val="Font Style27"/>
    <w:basedOn w:val="a1"/>
    <w:uiPriority w:val="99"/>
    <w:rsid w:val="00DE284A"/>
    <w:rPr>
      <w:rFonts w:ascii="Times New Roman" w:hAnsi="Times New Roman" w:cs="Times New Roman" w:hint="default"/>
      <w:b/>
      <w:bCs/>
      <w:spacing w:val="20"/>
      <w:sz w:val="20"/>
      <w:szCs w:val="20"/>
    </w:rPr>
  </w:style>
  <w:style w:type="paragraph" w:styleId="47">
    <w:name w:val="toc 4"/>
    <w:basedOn w:val="a0"/>
    <w:next w:val="a0"/>
    <w:autoRedefine/>
    <w:uiPriority w:val="39"/>
    <w:unhideWhenUsed/>
    <w:qFormat/>
    <w:rsid w:val="00DE284A"/>
    <w:pPr>
      <w:tabs>
        <w:tab w:val="right" w:leader="dot" w:pos="9781"/>
      </w:tabs>
      <w:spacing w:after="0" w:line="240" w:lineRule="auto"/>
      <w:contextualSpacing/>
    </w:pPr>
    <w:rPr>
      <w:rFonts w:ascii="Times New Roman" w:eastAsia="Times New Roman" w:hAnsi="Times New Roman" w:cs="Times New Roman"/>
      <w:b/>
      <w:noProof/>
      <w:lang w:eastAsia="ru-RU"/>
    </w:rPr>
  </w:style>
  <w:style w:type="paragraph" w:styleId="54">
    <w:name w:val="toc 5"/>
    <w:basedOn w:val="a0"/>
    <w:next w:val="a0"/>
    <w:autoRedefine/>
    <w:uiPriority w:val="39"/>
    <w:unhideWhenUsed/>
    <w:qFormat/>
    <w:rsid w:val="00DE284A"/>
    <w:pPr>
      <w:spacing w:after="100" w:line="276" w:lineRule="auto"/>
      <w:ind w:left="880"/>
    </w:pPr>
    <w:rPr>
      <w:rFonts w:ascii="Calibri" w:eastAsia="Times New Roman" w:hAnsi="Calibri" w:cs="Times New Roman"/>
      <w:lang w:eastAsia="ru-RU"/>
    </w:rPr>
  </w:style>
  <w:style w:type="paragraph" w:styleId="64">
    <w:name w:val="toc 6"/>
    <w:basedOn w:val="a0"/>
    <w:next w:val="a0"/>
    <w:autoRedefine/>
    <w:uiPriority w:val="39"/>
    <w:unhideWhenUsed/>
    <w:qFormat/>
    <w:rsid w:val="00DE284A"/>
    <w:pPr>
      <w:spacing w:after="100" w:line="276" w:lineRule="auto"/>
      <w:ind w:left="1100"/>
    </w:pPr>
    <w:rPr>
      <w:rFonts w:ascii="Calibri" w:eastAsia="Times New Roman" w:hAnsi="Calibri" w:cs="Times New Roman"/>
      <w:lang w:eastAsia="ru-RU"/>
    </w:rPr>
  </w:style>
  <w:style w:type="paragraph" w:styleId="72">
    <w:name w:val="toc 7"/>
    <w:basedOn w:val="a0"/>
    <w:next w:val="a0"/>
    <w:autoRedefine/>
    <w:uiPriority w:val="39"/>
    <w:unhideWhenUsed/>
    <w:qFormat/>
    <w:rsid w:val="00DE284A"/>
    <w:pPr>
      <w:spacing w:after="100" w:line="276" w:lineRule="auto"/>
      <w:ind w:left="1320"/>
    </w:pPr>
    <w:rPr>
      <w:rFonts w:ascii="Calibri" w:eastAsia="Times New Roman" w:hAnsi="Calibri" w:cs="Times New Roman"/>
      <w:lang w:eastAsia="ru-RU"/>
    </w:rPr>
  </w:style>
  <w:style w:type="paragraph" w:styleId="83">
    <w:name w:val="toc 8"/>
    <w:basedOn w:val="a0"/>
    <w:next w:val="a0"/>
    <w:autoRedefine/>
    <w:uiPriority w:val="39"/>
    <w:unhideWhenUsed/>
    <w:qFormat/>
    <w:rsid w:val="00DE284A"/>
    <w:pPr>
      <w:spacing w:after="100" w:line="276" w:lineRule="auto"/>
      <w:ind w:left="1540"/>
    </w:pPr>
    <w:rPr>
      <w:rFonts w:ascii="Calibri" w:eastAsia="Times New Roman" w:hAnsi="Calibri" w:cs="Times New Roman"/>
      <w:lang w:eastAsia="ru-RU"/>
    </w:rPr>
  </w:style>
  <w:style w:type="paragraph" w:styleId="93">
    <w:name w:val="toc 9"/>
    <w:basedOn w:val="a0"/>
    <w:next w:val="a0"/>
    <w:autoRedefine/>
    <w:uiPriority w:val="39"/>
    <w:unhideWhenUsed/>
    <w:qFormat/>
    <w:rsid w:val="00DE284A"/>
    <w:pPr>
      <w:spacing w:after="100" w:line="276" w:lineRule="auto"/>
      <w:ind w:left="1760"/>
    </w:pPr>
    <w:rPr>
      <w:rFonts w:ascii="Calibri" w:eastAsia="Times New Roman" w:hAnsi="Calibri" w:cs="Times New Roman"/>
      <w:lang w:eastAsia="ru-RU"/>
    </w:rPr>
  </w:style>
  <w:style w:type="paragraph" w:customStyle="1" w:styleId="ConsPlusDocList">
    <w:name w:val="ConsPlusDocList"/>
    <w:uiPriority w:val="99"/>
    <w:qFormat/>
    <w:rsid w:val="00DE284A"/>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TableParagraph">
    <w:name w:val="Table Paragraph"/>
    <w:basedOn w:val="a0"/>
    <w:uiPriority w:val="1"/>
    <w:qFormat/>
    <w:rsid w:val="00DE284A"/>
    <w:pPr>
      <w:widowControl w:val="0"/>
      <w:spacing w:after="0" w:line="240" w:lineRule="auto"/>
    </w:pPr>
    <w:rPr>
      <w:rFonts w:ascii="Calibri" w:eastAsia="Calibri" w:hAnsi="Calibri" w:cs="Times New Roman"/>
      <w:lang w:val="en-US"/>
    </w:rPr>
  </w:style>
  <w:style w:type="paragraph" w:customStyle="1" w:styleId="afffff">
    <w:name w:val="Нормальный (таблица)"/>
    <w:basedOn w:val="a0"/>
    <w:next w:val="a0"/>
    <w:uiPriority w:val="99"/>
    <w:qFormat/>
    <w:rsid w:val="00DE284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0">
    <w:name w:val="Заголовок для информации об изменениях"/>
    <w:basedOn w:val="10"/>
    <w:next w:val="a0"/>
    <w:uiPriority w:val="99"/>
    <w:qFormat/>
    <w:rsid w:val="00DE284A"/>
    <w:pPr>
      <w:keepNext w:val="0"/>
      <w:keepLines w:val="0"/>
      <w:widowControl w:val="0"/>
      <w:shd w:val="clear" w:color="auto" w:fill="FFFFFF"/>
      <w:autoSpaceDE w:val="0"/>
      <w:autoSpaceDN w:val="0"/>
      <w:adjustRightInd w:val="0"/>
      <w:spacing w:before="0" w:line="240" w:lineRule="auto"/>
      <w:jc w:val="center"/>
      <w:outlineLvl w:val="9"/>
    </w:pPr>
    <w:rPr>
      <w:rFonts w:ascii="Times New Roman" w:eastAsia="Times New Roman" w:hAnsi="Times New Roman" w:cs="Times New Roman"/>
      <w:color w:val="auto"/>
      <w:sz w:val="24"/>
      <w:szCs w:val="24"/>
      <w:u w:val="single"/>
      <w:lang w:eastAsia="ru-RU"/>
    </w:rPr>
  </w:style>
  <w:style w:type="paragraph" w:customStyle="1" w:styleId="Default">
    <w:name w:val="Default"/>
    <w:uiPriority w:val="99"/>
    <w:qFormat/>
    <w:rsid w:val="00DE284A"/>
    <w:pPr>
      <w:autoSpaceDE w:val="0"/>
      <w:autoSpaceDN w:val="0"/>
      <w:adjustRightInd w:val="0"/>
      <w:jc w:val="left"/>
    </w:pPr>
    <w:rPr>
      <w:rFonts w:ascii="Times New Roman" w:eastAsia="Calibri" w:hAnsi="Times New Roman" w:cs="Times New Roman"/>
      <w:color w:val="000000"/>
      <w:sz w:val="24"/>
      <w:szCs w:val="24"/>
      <w:lang w:eastAsia="ru-RU"/>
    </w:rPr>
  </w:style>
  <w:style w:type="paragraph" w:customStyle="1" w:styleId="FORMATTEXT">
    <w:name w:val=".FORMATTEXT"/>
    <w:uiPriority w:val="99"/>
    <w:qFormat/>
    <w:rsid w:val="00DE284A"/>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formattext0">
    <w:name w:val="formattext"/>
    <w:basedOn w:val="a0"/>
    <w:uiPriority w:val="99"/>
    <w:qFormat/>
    <w:rsid w:val="00DE2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b">
    <w:name w:val="Основной текст с отступом3"/>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character" w:customStyle="1" w:styleId="1ff0">
    <w:name w:val="ПодЗаголовок Знак1"/>
    <w:aliases w:val="Знак1 Знак Знак Знак2,Знак1 Знак1"/>
    <w:rsid w:val="00DE284A"/>
    <w:rPr>
      <w:b/>
      <w:bCs/>
      <w:i/>
      <w:iCs w:val="0"/>
      <w:color w:val="0070C0"/>
      <w:sz w:val="28"/>
      <w:lang w:val="ru-RU" w:eastAsia="ru-RU" w:bidi="ar-SA"/>
    </w:rPr>
  </w:style>
  <w:style w:type="paragraph" w:customStyle="1" w:styleId="formattexttopleveltext">
    <w:name w:val="formattext topleveltext"/>
    <w:basedOn w:val="a0"/>
    <w:uiPriority w:val="99"/>
    <w:qFormat/>
    <w:rsid w:val="00DE284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21">
    <w:name w:val="Style21"/>
    <w:basedOn w:val="a0"/>
    <w:uiPriority w:val="99"/>
    <w:qFormat/>
    <w:rsid w:val="00DE284A"/>
    <w:pPr>
      <w:widowControl w:val="0"/>
      <w:autoSpaceDE w:val="0"/>
      <w:autoSpaceDN w:val="0"/>
      <w:adjustRightInd w:val="0"/>
      <w:spacing w:after="0" w:line="322" w:lineRule="exact"/>
      <w:ind w:firstLine="566"/>
      <w:jc w:val="both"/>
    </w:pPr>
    <w:rPr>
      <w:rFonts w:ascii="Times New Roman" w:eastAsiaTheme="minorEastAsia" w:hAnsi="Times New Roman" w:cs="Times New Roman"/>
      <w:sz w:val="24"/>
      <w:szCs w:val="24"/>
      <w:lang w:eastAsia="ru-RU"/>
    </w:rPr>
  </w:style>
  <w:style w:type="paragraph" w:customStyle="1" w:styleId="Style22">
    <w:name w:val="Style22"/>
    <w:basedOn w:val="a0"/>
    <w:uiPriority w:val="99"/>
    <w:qFormat/>
    <w:rsid w:val="00DE284A"/>
    <w:pPr>
      <w:widowControl w:val="0"/>
      <w:autoSpaceDE w:val="0"/>
      <w:autoSpaceDN w:val="0"/>
      <w:adjustRightInd w:val="0"/>
      <w:spacing w:after="0" w:line="322" w:lineRule="exact"/>
      <w:ind w:firstLine="701"/>
      <w:jc w:val="both"/>
    </w:pPr>
    <w:rPr>
      <w:rFonts w:ascii="Times New Roman" w:eastAsiaTheme="minorEastAsia" w:hAnsi="Times New Roman" w:cs="Times New Roman"/>
      <w:sz w:val="24"/>
      <w:szCs w:val="24"/>
      <w:lang w:eastAsia="ru-RU"/>
    </w:rPr>
  </w:style>
  <w:style w:type="paragraph" w:customStyle="1" w:styleId="Style24">
    <w:name w:val="Style24"/>
    <w:basedOn w:val="a0"/>
    <w:uiPriority w:val="99"/>
    <w:qFormat/>
    <w:rsid w:val="00DE284A"/>
    <w:pPr>
      <w:widowControl w:val="0"/>
      <w:autoSpaceDE w:val="0"/>
      <w:autoSpaceDN w:val="0"/>
      <w:adjustRightInd w:val="0"/>
      <w:spacing w:after="0" w:line="322" w:lineRule="exact"/>
      <w:ind w:firstLine="538"/>
      <w:jc w:val="both"/>
    </w:pPr>
    <w:rPr>
      <w:rFonts w:ascii="Times New Roman" w:eastAsiaTheme="minorEastAsia" w:hAnsi="Times New Roman" w:cs="Times New Roman"/>
      <w:sz w:val="24"/>
      <w:szCs w:val="24"/>
      <w:lang w:eastAsia="ru-RU"/>
    </w:rPr>
  </w:style>
  <w:style w:type="paragraph" w:customStyle="1" w:styleId="Style25">
    <w:name w:val="Style25"/>
    <w:basedOn w:val="a0"/>
    <w:uiPriority w:val="99"/>
    <w:qFormat/>
    <w:rsid w:val="00DE284A"/>
    <w:pPr>
      <w:widowControl w:val="0"/>
      <w:autoSpaceDE w:val="0"/>
      <w:autoSpaceDN w:val="0"/>
      <w:adjustRightInd w:val="0"/>
      <w:spacing w:after="0" w:line="322" w:lineRule="exact"/>
      <w:ind w:firstLine="3005"/>
    </w:pPr>
    <w:rPr>
      <w:rFonts w:ascii="Times New Roman" w:eastAsiaTheme="minorEastAsia" w:hAnsi="Times New Roman" w:cs="Times New Roman"/>
      <w:sz w:val="24"/>
      <w:szCs w:val="24"/>
      <w:lang w:eastAsia="ru-RU"/>
    </w:rPr>
  </w:style>
  <w:style w:type="paragraph" w:customStyle="1" w:styleId="Style14">
    <w:name w:val="Style14"/>
    <w:basedOn w:val="a0"/>
    <w:uiPriority w:val="99"/>
    <w:qFormat/>
    <w:rsid w:val="00DE284A"/>
    <w:pPr>
      <w:widowControl w:val="0"/>
      <w:autoSpaceDE w:val="0"/>
      <w:autoSpaceDN w:val="0"/>
      <w:adjustRightInd w:val="0"/>
      <w:spacing w:after="0" w:line="32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0"/>
    <w:uiPriority w:val="99"/>
    <w:qFormat/>
    <w:rsid w:val="00DE28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0"/>
    <w:uiPriority w:val="99"/>
    <w:qFormat/>
    <w:rsid w:val="00DE284A"/>
    <w:pPr>
      <w:widowControl w:val="0"/>
      <w:autoSpaceDE w:val="0"/>
      <w:autoSpaceDN w:val="0"/>
      <w:adjustRightInd w:val="0"/>
      <w:spacing w:after="0" w:line="324" w:lineRule="exact"/>
      <w:ind w:firstLine="6490"/>
    </w:pPr>
    <w:rPr>
      <w:rFonts w:ascii="Times New Roman" w:eastAsiaTheme="minorEastAsia" w:hAnsi="Times New Roman" w:cs="Times New Roman"/>
      <w:sz w:val="24"/>
      <w:szCs w:val="24"/>
      <w:lang w:eastAsia="ru-RU"/>
    </w:rPr>
  </w:style>
  <w:style w:type="paragraph" w:customStyle="1" w:styleId="Style20">
    <w:name w:val="Style20"/>
    <w:basedOn w:val="a0"/>
    <w:uiPriority w:val="99"/>
    <w:qFormat/>
    <w:rsid w:val="00DE284A"/>
    <w:pPr>
      <w:widowControl w:val="0"/>
      <w:autoSpaceDE w:val="0"/>
      <w:autoSpaceDN w:val="0"/>
      <w:adjustRightInd w:val="0"/>
      <w:spacing w:after="0" w:line="266"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1"/>
    <w:uiPriority w:val="99"/>
    <w:rsid w:val="00DE284A"/>
    <w:rPr>
      <w:rFonts w:ascii="Times New Roman" w:hAnsi="Times New Roman" w:cs="Times New Roman" w:hint="default"/>
      <w:sz w:val="26"/>
      <w:szCs w:val="26"/>
    </w:rPr>
  </w:style>
  <w:style w:type="character" w:customStyle="1" w:styleId="FontStyle31">
    <w:name w:val="Font Style31"/>
    <w:basedOn w:val="a1"/>
    <w:uiPriority w:val="99"/>
    <w:rsid w:val="00DE284A"/>
    <w:rPr>
      <w:rFonts w:ascii="Times New Roman" w:hAnsi="Times New Roman" w:cs="Times New Roman" w:hint="default"/>
      <w:b/>
      <w:bCs/>
      <w:sz w:val="26"/>
      <w:szCs w:val="26"/>
    </w:rPr>
  </w:style>
  <w:style w:type="character" w:customStyle="1" w:styleId="FontStyle29">
    <w:name w:val="Font Style29"/>
    <w:basedOn w:val="a1"/>
    <w:uiPriority w:val="99"/>
    <w:rsid w:val="00DE284A"/>
    <w:rPr>
      <w:rFonts w:ascii="Calibri" w:hAnsi="Calibri" w:cs="Calibri" w:hint="default"/>
      <w:sz w:val="26"/>
      <w:szCs w:val="26"/>
    </w:rPr>
  </w:style>
  <w:style w:type="character" w:customStyle="1" w:styleId="FontStyle30">
    <w:name w:val="Font Style30"/>
    <w:basedOn w:val="a1"/>
    <w:uiPriority w:val="99"/>
    <w:rsid w:val="00DE284A"/>
    <w:rPr>
      <w:rFonts w:ascii="Times New Roman" w:hAnsi="Times New Roman" w:cs="Times New Roman" w:hint="default"/>
      <w:sz w:val="20"/>
      <w:szCs w:val="20"/>
    </w:rPr>
  </w:style>
  <w:style w:type="paragraph" w:customStyle="1" w:styleId="48">
    <w:name w:val="Основной текст с отступом4"/>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55">
    <w:name w:val="Основной текст с отступом5"/>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65">
    <w:name w:val="Основной текст с отступом6"/>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73">
    <w:name w:val="Основной текст с отступом7"/>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84">
    <w:name w:val="Основной текст с отступом8"/>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122">
    <w:name w:val="Текст12"/>
    <w:aliases w:val="Знак1 Знак Знак Знак1 Знак3,Знак1 Знак1 Знак Знак2,Текст Знак Знак Знак11,Текст Знак Знак Знак Знак1,Знак1 Знак Знак Знак Знак Знак1,Текст Знак1 Знак11,Текст Знак Знак1 Знак11"/>
    <w:basedOn w:val="a0"/>
    <w:uiPriority w:val="99"/>
    <w:qFormat/>
    <w:rsid w:val="00DE284A"/>
    <w:pPr>
      <w:autoSpaceDE w:val="0"/>
      <w:autoSpaceDN w:val="0"/>
      <w:spacing w:after="0" w:line="240" w:lineRule="auto"/>
    </w:pPr>
    <w:rPr>
      <w:rFonts w:ascii="Consolas" w:eastAsia="Times New Roman" w:hAnsi="Consolas" w:cs="Consolas"/>
      <w:sz w:val="21"/>
      <w:szCs w:val="21"/>
      <w:lang w:eastAsia="ru-RU"/>
    </w:rPr>
  </w:style>
  <w:style w:type="paragraph" w:customStyle="1" w:styleId="Standard">
    <w:name w:val="Standard"/>
    <w:uiPriority w:val="99"/>
    <w:qFormat/>
    <w:rsid w:val="00DE284A"/>
    <w:pPr>
      <w:suppressAutoHyphens/>
      <w:autoSpaceDN w:val="0"/>
      <w:spacing w:after="200" w:line="276" w:lineRule="auto"/>
      <w:jc w:val="left"/>
    </w:pPr>
    <w:rPr>
      <w:rFonts w:ascii="Calibri" w:eastAsia="Arial Unicode MS" w:hAnsi="Calibri" w:cs="Tahoma"/>
      <w:kern w:val="3"/>
    </w:rPr>
  </w:style>
  <w:style w:type="paragraph" w:customStyle="1" w:styleId="49">
    <w:name w:val="Основной текст4"/>
    <w:basedOn w:val="a0"/>
    <w:uiPriority w:val="99"/>
    <w:qFormat/>
    <w:rsid w:val="00DE284A"/>
    <w:pPr>
      <w:widowControl w:val="0"/>
      <w:shd w:val="clear" w:color="auto" w:fill="FFFFFF"/>
      <w:spacing w:after="0" w:line="240" w:lineRule="atLeast"/>
      <w:ind w:hanging="340"/>
    </w:pPr>
    <w:rPr>
      <w:rFonts w:ascii="Times New Roman" w:eastAsia="Times New Roman" w:hAnsi="Times New Roman" w:cs="Times New Roman"/>
      <w:spacing w:val="12"/>
      <w:sz w:val="20"/>
      <w:szCs w:val="20"/>
      <w:lang w:eastAsia="ru-RU"/>
    </w:rPr>
  </w:style>
  <w:style w:type="character" w:customStyle="1" w:styleId="1ff1">
    <w:name w:val="Основной текст с отступом Знак1"/>
    <w:aliases w:val="Знак11 Знак1,Основной текст с отступом Знак Знак Знак Знак1,Основной текст с отступом Знак Знак1 Знак1,Знак11 Знак Знак Знак1,Основной текст с отступом Знак Знак Знак2,Текст11 Знак1"/>
    <w:locked/>
    <w:rsid w:val="00DE284A"/>
    <w:rPr>
      <w:rFonts w:ascii="Times New Roman" w:eastAsia="Times New Roman" w:hAnsi="Times New Roman"/>
      <w:color w:val="333399"/>
      <w:szCs w:val="24"/>
      <w:lang w:val="x-none" w:eastAsia="x-none"/>
    </w:rPr>
  </w:style>
  <w:style w:type="character" w:customStyle="1" w:styleId="420">
    <w:name w:val="Заголовок 4 Знак2"/>
    <w:aliases w:val="Заголовок 4 Знак1 Знак1,Заголовок 4 Знак Знак Знак1,Знак12 Знак Знак Знак1,Знак17 Знак Знак1,Знак12 Знак Знак2,Tab_name Знак Знак1"/>
    <w:basedOn w:val="a1"/>
    <w:semiHidden/>
    <w:rsid w:val="00DE284A"/>
    <w:rPr>
      <w:rFonts w:asciiTheme="majorHAnsi" w:eastAsiaTheme="majorEastAsia" w:hAnsiTheme="majorHAnsi" w:cstheme="majorBidi"/>
      <w:b/>
      <w:bCs/>
      <w:i/>
      <w:iCs/>
      <w:color w:val="5B9BD5" w:themeColor="accent1"/>
      <w:sz w:val="24"/>
      <w:szCs w:val="24"/>
    </w:rPr>
  </w:style>
  <w:style w:type="paragraph" w:customStyle="1" w:styleId="94">
    <w:name w:val="Основной текст с отступом9"/>
    <w:basedOn w:val="a0"/>
    <w:uiPriority w:val="99"/>
    <w:qFormat/>
    <w:rsid w:val="00DE28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Heading">
    <w:name w:val="Heading"/>
    <w:qFormat/>
    <w:rsid w:val="00DE284A"/>
    <w:pPr>
      <w:widowControl w:val="0"/>
      <w:autoSpaceDE w:val="0"/>
      <w:autoSpaceDN w:val="0"/>
      <w:adjustRightInd w:val="0"/>
      <w:jc w:val="left"/>
    </w:pPr>
    <w:rPr>
      <w:rFonts w:ascii="Arial" w:eastAsia="Times New Roman" w:hAnsi="Arial" w:cs="Arial"/>
      <w:b/>
      <w:bCs/>
      <w:lang w:eastAsia="ru-RU"/>
    </w:rPr>
  </w:style>
  <w:style w:type="paragraph" w:customStyle="1" w:styleId="2f7">
    <w:name w:val="Абзац списка2"/>
    <w:basedOn w:val="a0"/>
    <w:uiPriority w:val="99"/>
    <w:qFormat/>
    <w:rsid w:val="00DE284A"/>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711">
    <w:name w:val="Заголовок 7 Знак1"/>
    <w:aliases w:val="Знак10 Знак Знак1"/>
    <w:basedOn w:val="a1"/>
    <w:uiPriority w:val="99"/>
    <w:semiHidden/>
    <w:rsid w:val="00DE284A"/>
    <w:rPr>
      <w:rFonts w:asciiTheme="majorHAnsi" w:eastAsiaTheme="majorEastAsia" w:hAnsiTheme="majorHAnsi" w:cstheme="majorBidi" w:hint="default"/>
      <w:i/>
      <w:iCs/>
      <w:color w:val="404040" w:themeColor="text1" w:themeTint="BF"/>
      <w:sz w:val="24"/>
      <w:szCs w:val="24"/>
      <w:lang w:eastAsia="ru-RU"/>
    </w:rPr>
  </w:style>
  <w:style w:type="character" w:customStyle="1" w:styleId="810">
    <w:name w:val="Заголовок 8 Знак1"/>
    <w:aliases w:val="Знак9 Знак Знак1"/>
    <w:basedOn w:val="a1"/>
    <w:uiPriority w:val="99"/>
    <w:semiHidden/>
    <w:rsid w:val="00DE284A"/>
    <w:rPr>
      <w:rFonts w:asciiTheme="majorHAnsi" w:eastAsiaTheme="majorEastAsia" w:hAnsiTheme="majorHAnsi" w:cstheme="majorBidi" w:hint="default"/>
      <w:color w:val="404040" w:themeColor="text1" w:themeTint="BF"/>
      <w:lang w:eastAsia="ru-RU"/>
    </w:rPr>
  </w:style>
  <w:style w:type="character" w:customStyle="1" w:styleId="910">
    <w:name w:val="Заголовок 9 Знак1"/>
    <w:aliases w:val="Знак8 Знак Знак1"/>
    <w:basedOn w:val="a1"/>
    <w:uiPriority w:val="99"/>
    <w:semiHidden/>
    <w:rsid w:val="00DE284A"/>
    <w:rPr>
      <w:rFonts w:asciiTheme="majorHAnsi" w:eastAsiaTheme="majorEastAsia" w:hAnsiTheme="majorHAnsi" w:cstheme="majorBidi" w:hint="default"/>
      <w:i/>
      <w:iCs/>
      <w:color w:val="404040" w:themeColor="text1" w:themeTint="BF"/>
      <w:lang w:eastAsia="ru-RU"/>
    </w:rPr>
  </w:style>
  <w:style w:type="character" w:customStyle="1" w:styleId="1ff2">
    <w:name w:val="Верхний колонтитул Знак1"/>
    <w:aliases w:val="Знак3 Знак2,Знак3 Знак1 Знак1,Знак3 Знак Знак Знак1,Знак4 Знак1,Знак8 Знак1,ВерхКолонтитул Знак1"/>
    <w:basedOn w:val="a1"/>
    <w:rsid w:val="00DE284A"/>
    <w:rPr>
      <w:rFonts w:ascii="Times New Roman" w:eastAsia="Times New Roman" w:hAnsi="Times New Roman" w:cs="Times New Roman"/>
      <w:sz w:val="24"/>
      <w:szCs w:val="24"/>
      <w:lang w:eastAsia="ru-RU"/>
    </w:rPr>
  </w:style>
  <w:style w:type="character" w:customStyle="1" w:styleId="1ff3">
    <w:name w:val="Нижний колонтитул Знак1"/>
    <w:aliases w:val="Знак31 Знак Знак1,Знак31 Знак2"/>
    <w:basedOn w:val="a1"/>
    <w:uiPriority w:val="99"/>
    <w:semiHidden/>
    <w:rsid w:val="00DE284A"/>
    <w:rPr>
      <w:rFonts w:ascii="Times New Roman" w:eastAsia="Times New Roman" w:hAnsi="Times New Roman" w:cs="Times New Roman"/>
      <w:sz w:val="24"/>
      <w:szCs w:val="24"/>
      <w:lang w:eastAsia="ru-RU"/>
    </w:rPr>
  </w:style>
  <w:style w:type="character" w:customStyle="1" w:styleId="a8">
    <w:name w:val="Абзац списка Знак"/>
    <w:link w:val="a7"/>
    <w:locked/>
    <w:rsid w:val="00DE284A"/>
  </w:style>
  <w:style w:type="character" w:customStyle="1" w:styleId="HTML1">
    <w:name w:val="Стандартный HTML Знак1"/>
    <w:basedOn w:val="a1"/>
    <w:rsid w:val="00636805"/>
    <w:rPr>
      <w:rFonts w:ascii="Consolas" w:hAnsi="Consolas" w:hint="default"/>
      <w:sz w:val="20"/>
      <w:szCs w:val="20"/>
    </w:rPr>
  </w:style>
  <w:style w:type="character" w:customStyle="1" w:styleId="1ff4">
    <w:name w:val="Красная строка Знак1"/>
    <w:basedOn w:val="af4"/>
    <w:uiPriority w:val="99"/>
    <w:semiHidden/>
    <w:rsid w:val="00636805"/>
    <w:rPr>
      <w:rFonts w:ascii="Times New Roman" w:eastAsia="Times New Roman" w:hAnsi="Times New Roman" w:cs="Times New Roman" w:hint="default"/>
      <w:sz w:val="24"/>
      <w:szCs w:val="24"/>
      <w:lang w:val="x-none" w:eastAsia="ru-RU"/>
    </w:rPr>
  </w:style>
  <w:style w:type="character" w:customStyle="1" w:styleId="214">
    <w:name w:val="Основной текст 2 Знак1"/>
    <w:basedOn w:val="a1"/>
    <w:rsid w:val="00636805"/>
  </w:style>
  <w:style w:type="character" w:customStyle="1" w:styleId="312">
    <w:name w:val="Основной текст 3 Знак1"/>
    <w:basedOn w:val="a1"/>
    <w:rsid w:val="00636805"/>
    <w:rPr>
      <w:sz w:val="16"/>
      <w:szCs w:val="16"/>
    </w:rPr>
  </w:style>
  <w:style w:type="character" w:customStyle="1" w:styleId="215">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1"/>
    <w:rsid w:val="00636805"/>
  </w:style>
  <w:style w:type="character" w:customStyle="1" w:styleId="313">
    <w:name w:val="Основной текст с отступом 3 Знак1"/>
    <w:basedOn w:val="a1"/>
    <w:rsid w:val="00636805"/>
    <w:rPr>
      <w:sz w:val="16"/>
      <w:szCs w:val="16"/>
    </w:rPr>
  </w:style>
  <w:style w:type="character" w:customStyle="1" w:styleId="1ff5">
    <w:name w:val="Текст выноски Знак1"/>
    <w:basedOn w:val="a1"/>
    <w:rsid w:val="00636805"/>
    <w:rPr>
      <w:rFonts w:ascii="Tahoma" w:hAnsi="Tahoma" w:cs="Tahoma" w:hint="default"/>
      <w:sz w:val="16"/>
      <w:szCs w:val="16"/>
    </w:rPr>
  </w:style>
  <w:style w:type="paragraph" w:customStyle="1" w:styleId="102">
    <w:name w:val="Основной текст с отступом10"/>
    <w:basedOn w:val="a0"/>
    <w:rsid w:val="004C53F8"/>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afffff1">
    <w:name w:val="Знак Знак Знак Знак Знак Знак Знак"/>
    <w:basedOn w:val="a0"/>
    <w:qFormat/>
    <w:rsid w:val="004C53F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f6">
    <w:name w:val="Знак Знак1 Знак Знак Знак Знак"/>
    <w:basedOn w:val="a0"/>
    <w:qFormat/>
    <w:rsid w:val="004C53F8"/>
    <w:pPr>
      <w:spacing w:line="240" w:lineRule="exact"/>
    </w:pPr>
    <w:rPr>
      <w:rFonts w:ascii="Verdana" w:eastAsia="Times New Roman" w:hAnsi="Verdana" w:cs="Times New Roman"/>
      <w:sz w:val="20"/>
      <w:szCs w:val="20"/>
      <w:lang w:val="en-US"/>
    </w:rPr>
  </w:style>
  <w:style w:type="paragraph" w:customStyle="1" w:styleId="afffff2">
    <w:name w:val="Знак"/>
    <w:basedOn w:val="a0"/>
    <w:qFormat/>
    <w:rsid w:val="004C53F8"/>
    <w:pPr>
      <w:spacing w:line="240" w:lineRule="exact"/>
    </w:pPr>
    <w:rPr>
      <w:rFonts w:ascii="Verdana" w:eastAsia="Times New Roman" w:hAnsi="Verdana" w:cs="Times New Roman"/>
      <w:sz w:val="20"/>
      <w:szCs w:val="20"/>
      <w:lang w:val="en-US"/>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uiPriority w:val="99"/>
    <w:locked/>
    <w:rsid w:val="005C4E54"/>
    <w:rPr>
      <w:rFonts w:ascii="Arial Narrow" w:eastAsia="Times New Roman" w:hAnsi="Arial Narrow" w:cs="Times New Roman"/>
      <w:sz w:val="24"/>
      <w:szCs w:val="20"/>
      <w:lang w:eastAsia="ru-RU"/>
    </w:rPr>
  </w:style>
  <w:style w:type="character" w:customStyle="1" w:styleId="afffff3">
    <w:name w:val="Абзац Знак"/>
    <w:link w:val="afffff4"/>
    <w:locked/>
    <w:rsid w:val="005C4E54"/>
    <w:rPr>
      <w:rFonts w:ascii="Times New Roman" w:hAnsi="Times New Roman" w:cs="Times New Roman"/>
      <w:sz w:val="24"/>
      <w:lang w:val="x-none"/>
    </w:rPr>
  </w:style>
  <w:style w:type="paragraph" w:customStyle="1" w:styleId="afffff4">
    <w:name w:val="Абзац"/>
    <w:basedOn w:val="a0"/>
    <w:link w:val="afffff3"/>
    <w:qFormat/>
    <w:rsid w:val="005C4E54"/>
    <w:pPr>
      <w:spacing w:after="0" w:line="360" w:lineRule="auto"/>
      <w:ind w:firstLine="567"/>
      <w:jc w:val="both"/>
    </w:pPr>
    <w:rPr>
      <w:rFonts w:ascii="Times New Roman" w:hAnsi="Times New Roman" w:cs="Times New Roman"/>
      <w:sz w:val="24"/>
      <w:lang w:val="x-none"/>
    </w:rPr>
  </w:style>
  <w:style w:type="paragraph" w:customStyle="1" w:styleId="S">
    <w:name w:val="S_Нумерованный"/>
    <w:basedOn w:val="a0"/>
    <w:autoRedefine/>
    <w:uiPriority w:val="99"/>
    <w:qFormat/>
    <w:rsid w:val="005C4E54"/>
    <w:pPr>
      <w:numPr>
        <w:numId w:val="5"/>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paragraph" w:customStyle="1" w:styleId="u">
    <w:name w:val="u"/>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7">
    <w:name w:val="Знак1 Знак Знак Знак Знак Знак Знак"/>
    <w:basedOn w:val="a0"/>
    <w:uiPriority w:val="99"/>
    <w:qFormat/>
    <w:rsid w:val="005C4E54"/>
    <w:pPr>
      <w:spacing w:line="240" w:lineRule="exact"/>
    </w:pPr>
    <w:rPr>
      <w:rFonts w:ascii="Verdana" w:eastAsia="Times New Roman" w:hAnsi="Verdana" w:cs="Verdana"/>
      <w:sz w:val="24"/>
      <w:szCs w:val="24"/>
      <w:lang w:val="en-US"/>
    </w:rPr>
  </w:style>
  <w:style w:type="paragraph" w:customStyle="1" w:styleId="FR2">
    <w:name w:val="FR2"/>
    <w:uiPriority w:val="99"/>
    <w:qFormat/>
    <w:rsid w:val="005C4E54"/>
    <w:pPr>
      <w:widowControl w:val="0"/>
      <w:overflowPunct w:val="0"/>
      <w:autoSpaceDE w:val="0"/>
      <w:autoSpaceDN w:val="0"/>
      <w:adjustRightInd w:val="0"/>
      <w:ind w:firstLine="560"/>
    </w:pPr>
    <w:rPr>
      <w:rFonts w:ascii="Arial" w:eastAsia="Times New Roman" w:hAnsi="Arial" w:cs="Arial"/>
      <w:sz w:val="28"/>
      <w:szCs w:val="28"/>
      <w:lang w:eastAsia="ru-RU"/>
    </w:rPr>
  </w:style>
  <w:style w:type="paragraph" w:customStyle="1" w:styleId="text">
    <w:name w:val="text"/>
    <w:basedOn w:val="a0"/>
    <w:next w:val="a0"/>
    <w:uiPriority w:val="99"/>
    <w:qFormat/>
    <w:rsid w:val="005C4E54"/>
    <w:pPr>
      <w:autoSpaceDE w:val="0"/>
      <w:autoSpaceDN w:val="0"/>
      <w:adjustRightInd w:val="0"/>
      <w:spacing w:before="28" w:after="28" w:line="240" w:lineRule="auto"/>
    </w:pPr>
    <w:rPr>
      <w:rFonts w:ascii="Arial" w:eastAsia="Times New Roman" w:hAnsi="Arial" w:cs="Arial"/>
      <w:sz w:val="24"/>
      <w:szCs w:val="24"/>
      <w:lang w:eastAsia="ru-RU"/>
    </w:rPr>
  </w:style>
  <w:style w:type="character" w:customStyle="1" w:styleId="S10">
    <w:name w:val="S_Маркированный Знак1"/>
    <w:locked/>
    <w:rsid w:val="005C4E54"/>
    <w:rPr>
      <w:sz w:val="24"/>
    </w:rPr>
  </w:style>
  <w:style w:type="character" w:customStyle="1" w:styleId="S9">
    <w:name w:val="S_Таблица Знак"/>
    <w:link w:val="Sa"/>
    <w:locked/>
    <w:rsid w:val="005C4E54"/>
    <w:rPr>
      <w:rFonts w:ascii="Arial" w:hAnsi="Arial" w:cs="Times New Roman"/>
      <w:color w:val="008000"/>
      <w:sz w:val="24"/>
      <w:lang w:val="x-none" w:eastAsia="x-none"/>
    </w:rPr>
  </w:style>
  <w:style w:type="paragraph" w:customStyle="1" w:styleId="Sa">
    <w:name w:val="S_Таблица"/>
    <w:basedOn w:val="a0"/>
    <w:link w:val="S9"/>
    <w:autoRedefine/>
    <w:qFormat/>
    <w:rsid w:val="005C4E54"/>
    <w:pPr>
      <w:widowControl w:val="0"/>
      <w:tabs>
        <w:tab w:val="num" w:pos="1440"/>
      </w:tabs>
      <w:spacing w:after="0" w:line="240" w:lineRule="auto"/>
      <w:jc w:val="right"/>
    </w:pPr>
    <w:rPr>
      <w:rFonts w:ascii="Arial" w:hAnsi="Arial" w:cs="Times New Roman"/>
      <w:color w:val="008000"/>
      <w:sz w:val="24"/>
      <w:lang w:val="x-none" w:eastAsia="x-none"/>
    </w:rPr>
  </w:style>
  <w:style w:type="character" w:customStyle="1" w:styleId="Sb">
    <w:name w:val="S_Обычный в таблице Знак"/>
    <w:link w:val="Sc"/>
    <w:locked/>
    <w:rsid w:val="005C4E54"/>
    <w:rPr>
      <w:sz w:val="24"/>
    </w:rPr>
  </w:style>
  <w:style w:type="paragraph" w:customStyle="1" w:styleId="Sc">
    <w:name w:val="S_Обычный в таблице"/>
    <w:basedOn w:val="a0"/>
    <w:link w:val="Sb"/>
    <w:qFormat/>
    <w:rsid w:val="005C4E54"/>
    <w:pPr>
      <w:spacing w:after="0" w:line="240" w:lineRule="auto"/>
      <w:jc w:val="center"/>
    </w:pPr>
    <w:rPr>
      <w:sz w:val="24"/>
    </w:rPr>
  </w:style>
  <w:style w:type="paragraph" w:customStyle="1" w:styleId="afffff5">
    <w:name w:val="Примечание"/>
    <w:basedOn w:val="a0"/>
    <w:uiPriority w:val="99"/>
    <w:qFormat/>
    <w:rsid w:val="005C4E54"/>
    <w:pPr>
      <w:spacing w:after="0" w:line="240" w:lineRule="auto"/>
      <w:ind w:firstLine="567"/>
      <w:jc w:val="both"/>
    </w:pPr>
    <w:rPr>
      <w:rFonts w:ascii="Arial" w:eastAsia="Times New Roman" w:hAnsi="Arial" w:cs="Arial"/>
      <w:sz w:val="20"/>
      <w:szCs w:val="20"/>
    </w:rPr>
  </w:style>
  <w:style w:type="paragraph" w:customStyle="1" w:styleId="afffff6">
    <w:name w:val="приложения рнгп"/>
    <w:basedOn w:val="20"/>
    <w:autoRedefine/>
    <w:uiPriority w:val="99"/>
    <w:qFormat/>
    <w:rsid w:val="005C4E54"/>
    <w:pPr>
      <w:keepNext w:val="0"/>
      <w:widowControl w:val="0"/>
      <w:tabs>
        <w:tab w:val="left" w:pos="992"/>
      </w:tabs>
      <w:autoSpaceDE/>
      <w:autoSpaceDN/>
      <w:adjustRightInd/>
      <w:ind w:firstLine="709"/>
    </w:pPr>
    <w:rPr>
      <w:b w:val="0"/>
      <w:iCs/>
      <w:color w:val="800080"/>
      <w:sz w:val="24"/>
      <w:szCs w:val="24"/>
      <w:lang w:eastAsia="en-US"/>
    </w:rPr>
  </w:style>
  <w:style w:type="paragraph" w:customStyle="1" w:styleId="1ff8">
    <w:name w:val="Стиль1"/>
    <w:basedOn w:val="a0"/>
    <w:uiPriority w:val="99"/>
    <w:qFormat/>
    <w:rsid w:val="005C4E54"/>
    <w:pPr>
      <w:spacing w:after="0" w:line="240" w:lineRule="auto"/>
      <w:jc w:val="center"/>
    </w:pPr>
    <w:rPr>
      <w:rFonts w:ascii="Arial" w:eastAsia="Times New Roman" w:hAnsi="Arial" w:cs="Arial"/>
      <w:sz w:val="20"/>
      <w:szCs w:val="20"/>
      <w:lang w:eastAsia="ru-RU"/>
    </w:rPr>
  </w:style>
  <w:style w:type="paragraph" w:customStyle="1" w:styleId="textn">
    <w:name w:val="textn"/>
    <w:basedOn w:val="a0"/>
    <w:uiPriority w:val="99"/>
    <w:qFormat/>
    <w:rsid w:val="005C4E54"/>
    <w:pPr>
      <w:spacing w:before="100" w:beforeAutospacing="1" w:after="100" w:afterAutospacing="1" w:line="240" w:lineRule="auto"/>
    </w:pPr>
    <w:rPr>
      <w:rFonts w:ascii="Arial" w:eastAsia="Times New Roman" w:hAnsi="Arial" w:cs="Arial"/>
      <w:sz w:val="24"/>
      <w:szCs w:val="24"/>
      <w:lang w:eastAsia="ru-RU"/>
    </w:rPr>
  </w:style>
  <w:style w:type="paragraph" w:customStyle="1" w:styleId="74">
    <w:name w:val="Знак7"/>
    <w:basedOn w:val="a0"/>
    <w:uiPriority w:val="99"/>
    <w:qFormat/>
    <w:rsid w:val="005C4E54"/>
    <w:pPr>
      <w:spacing w:after="0" w:line="240" w:lineRule="exact"/>
      <w:jc w:val="both"/>
    </w:pPr>
    <w:rPr>
      <w:rFonts w:ascii="Arial" w:eastAsia="Times New Roman" w:hAnsi="Arial" w:cs="Arial"/>
      <w:sz w:val="24"/>
      <w:szCs w:val="24"/>
      <w:lang w:val="en-US"/>
    </w:rPr>
  </w:style>
  <w:style w:type="paragraph" w:customStyle="1" w:styleId="afffff7">
    <w:name w:val="Основной шрифт абзаца Знак Знак Знак Знак"/>
    <w:aliases w:val="Знак1 Знак Знак Знак Знак Знак Знак Знак Знак Знак Знак"/>
    <w:basedOn w:val="a0"/>
    <w:uiPriority w:val="99"/>
    <w:qFormat/>
    <w:rsid w:val="005C4E54"/>
    <w:pPr>
      <w:spacing w:after="0" w:line="240" w:lineRule="auto"/>
    </w:pPr>
    <w:rPr>
      <w:rFonts w:ascii="Verdana" w:eastAsia="Times New Roman" w:hAnsi="Verdana" w:cs="Verdana"/>
      <w:sz w:val="20"/>
      <w:szCs w:val="20"/>
      <w:lang w:val="en-US"/>
    </w:rPr>
  </w:style>
  <w:style w:type="paragraph" w:customStyle="1" w:styleId="txt">
    <w:name w:val="txt"/>
    <w:basedOn w:val="a0"/>
    <w:uiPriority w:val="99"/>
    <w:qFormat/>
    <w:rsid w:val="005C4E54"/>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0"/>
    <w:uiPriority w:val="99"/>
    <w:qFormat/>
    <w:rsid w:val="005C4E54"/>
    <w:pPr>
      <w:spacing w:after="0" w:line="240" w:lineRule="auto"/>
    </w:pPr>
    <w:rPr>
      <w:rFonts w:ascii="Arial" w:eastAsia="Times New Roman" w:hAnsi="Arial" w:cs="Arial"/>
      <w:b/>
      <w:bCs/>
      <w:lang w:eastAsia="ru-RU"/>
    </w:rPr>
  </w:style>
  <w:style w:type="paragraph" w:customStyle="1" w:styleId="FR1">
    <w:name w:val="FR1"/>
    <w:uiPriority w:val="99"/>
    <w:qFormat/>
    <w:rsid w:val="005C4E54"/>
    <w:pPr>
      <w:widowControl w:val="0"/>
      <w:autoSpaceDE w:val="0"/>
      <w:autoSpaceDN w:val="0"/>
      <w:adjustRightInd w:val="0"/>
      <w:jc w:val="left"/>
    </w:pPr>
    <w:rPr>
      <w:rFonts w:ascii="Times New Roman" w:eastAsia="Times New Roman" w:hAnsi="Times New Roman" w:cs="Times New Roman"/>
      <w:sz w:val="16"/>
      <w:szCs w:val="16"/>
      <w:lang w:eastAsia="ru-RU"/>
    </w:rPr>
  </w:style>
  <w:style w:type="paragraph" w:customStyle="1" w:styleId="56">
    <w:name w:val="çàãîëîâîê 5"/>
    <w:basedOn w:val="a0"/>
    <w:next w:val="a0"/>
    <w:uiPriority w:val="99"/>
    <w:qFormat/>
    <w:rsid w:val="005C4E54"/>
    <w:pPr>
      <w:keepNext/>
      <w:spacing w:after="0" w:line="240" w:lineRule="auto"/>
      <w:jc w:val="center"/>
    </w:pPr>
    <w:rPr>
      <w:rFonts w:ascii="Times New Roman" w:eastAsia="Times New Roman" w:hAnsi="Times New Roman" w:cs="Times New Roman"/>
      <w:sz w:val="24"/>
      <w:szCs w:val="24"/>
      <w:lang w:eastAsia="ru-RU"/>
    </w:rPr>
  </w:style>
  <w:style w:type="character" w:customStyle="1" w:styleId="Normal10-022">
    <w:name w:val="Стиль Normal + 10 пт полужирный По центру Слева:  -02 см Справ...2 Знак"/>
    <w:link w:val="Normal10-0220"/>
    <w:locked/>
    <w:rsid w:val="005C4E54"/>
    <w:rPr>
      <w:rFonts w:ascii="Times New Roman" w:hAnsi="Times New Roman" w:cs="Times New Roman"/>
      <w:b/>
      <w:sz w:val="24"/>
      <w:lang w:val="x-none"/>
    </w:rPr>
  </w:style>
  <w:style w:type="paragraph" w:customStyle="1" w:styleId="Normal10-0220">
    <w:name w:val="Стиль Normal + 10 пт полужирный По центру Слева:  -02 см Справ...2"/>
    <w:basedOn w:val="a0"/>
    <w:link w:val="Normal10-022"/>
    <w:qFormat/>
    <w:rsid w:val="005C4E54"/>
    <w:pPr>
      <w:snapToGrid w:val="0"/>
      <w:spacing w:after="0" w:line="240" w:lineRule="auto"/>
      <w:ind w:left="-113" w:right="-113"/>
      <w:jc w:val="center"/>
    </w:pPr>
    <w:rPr>
      <w:rFonts w:ascii="Times New Roman" w:hAnsi="Times New Roman" w:cs="Times New Roman"/>
      <w:b/>
      <w:sz w:val="24"/>
      <w:lang w:val="x-none"/>
    </w:rPr>
  </w:style>
  <w:style w:type="paragraph" w:customStyle="1" w:styleId="afffff8">
    <w:name w:val="Знак Знак Знак Знак"/>
    <w:basedOn w:val="a0"/>
    <w:uiPriority w:val="99"/>
    <w:qFormat/>
    <w:rsid w:val="005C4E54"/>
    <w:pPr>
      <w:spacing w:after="0" w:line="240" w:lineRule="auto"/>
    </w:pPr>
    <w:rPr>
      <w:rFonts w:ascii="Verdana" w:eastAsia="Times New Roman" w:hAnsi="Verdana" w:cs="Verdana"/>
      <w:sz w:val="20"/>
      <w:szCs w:val="20"/>
      <w:lang w:val="en-US"/>
    </w:rPr>
  </w:style>
  <w:style w:type="paragraph" w:customStyle="1" w:styleId="11Char">
    <w:name w:val="Знак1 Знак Знак Знак Знак Знак Знак Знак Знак1 Char"/>
    <w:basedOn w:val="a0"/>
    <w:uiPriority w:val="99"/>
    <w:qFormat/>
    <w:rsid w:val="005C4E54"/>
    <w:pPr>
      <w:spacing w:line="240" w:lineRule="exact"/>
    </w:pPr>
    <w:rPr>
      <w:rFonts w:ascii="Verdana" w:eastAsia="Times New Roman" w:hAnsi="Verdana" w:cs="Times New Roman"/>
      <w:sz w:val="20"/>
      <w:szCs w:val="20"/>
      <w:lang w:val="en-US"/>
    </w:rPr>
  </w:style>
  <w:style w:type="paragraph" w:customStyle="1" w:styleId="headertext">
    <w:name w:val="headertex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8">
    <w:name w:val="Верхний колонтитул2"/>
    <w:basedOn w:val="a0"/>
    <w:uiPriority w:val="99"/>
    <w:qFormat/>
    <w:rsid w:val="005C4E54"/>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afffff9">
    <w:name w:val="ВыпускныеДанные"/>
    <w:basedOn w:val="a0"/>
    <w:next w:val="a0"/>
    <w:uiPriority w:val="99"/>
    <w:qFormat/>
    <w:rsid w:val="005C4E54"/>
    <w:pPr>
      <w:spacing w:after="0" w:line="240" w:lineRule="auto"/>
    </w:pPr>
    <w:rPr>
      <w:rFonts w:ascii="Times New Roman" w:eastAsia="Times New Roman" w:hAnsi="Times New Roman" w:cs="Times New Roman"/>
      <w:sz w:val="18"/>
      <w:szCs w:val="20"/>
      <w:lang w:eastAsia="ru-RU"/>
    </w:rPr>
  </w:style>
  <w:style w:type="paragraph" w:customStyle="1" w:styleId="afffffa">
    <w:name w:val="ШапкаТаблицы"/>
    <w:basedOn w:val="a0"/>
    <w:next w:val="a0"/>
    <w:uiPriority w:val="99"/>
    <w:qFormat/>
    <w:rsid w:val="005C4E54"/>
    <w:pPr>
      <w:spacing w:after="0" w:line="240" w:lineRule="auto"/>
      <w:ind w:left="-113" w:right="-113"/>
      <w:jc w:val="center"/>
    </w:pPr>
    <w:rPr>
      <w:rFonts w:ascii="Times New Roman" w:eastAsia="Times New Roman" w:hAnsi="Times New Roman" w:cs="Times New Roman"/>
      <w:i/>
      <w:sz w:val="18"/>
      <w:szCs w:val="20"/>
      <w:lang w:eastAsia="ru-RU"/>
    </w:rPr>
  </w:style>
  <w:style w:type="paragraph" w:customStyle="1" w:styleId="314">
    <w:name w:val="заголовок 31"/>
    <w:basedOn w:val="a0"/>
    <w:next w:val="a0"/>
    <w:uiPriority w:val="99"/>
    <w:qFormat/>
    <w:rsid w:val="005C4E54"/>
    <w:pPr>
      <w:keepNext/>
      <w:spacing w:after="0" w:line="216" w:lineRule="auto"/>
      <w:jc w:val="center"/>
    </w:pPr>
    <w:rPr>
      <w:rFonts w:ascii="Times New Roman" w:eastAsia="Times New Roman" w:hAnsi="Times New Roman" w:cs="Times New Roman"/>
      <w:b/>
      <w:sz w:val="24"/>
      <w:szCs w:val="20"/>
      <w:lang w:eastAsia="ru-RU"/>
    </w:rPr>
  </w:style>
  <w:style w:type="paragraph" w:customStyle="1" w:styleId="1ff9">
    <w:name w:val="Название1"/>
    <w:basedOn w:val="a0"/>
    <w:uiPriority w:val="10"/>
    <w:qFormat/>
    <w:rsid w:val="005C4E54"/>
    <w:pPr>
      <w:spacing w:after="0" w:line="240" w:lineRule="auto"/>
      <w:jc w:val="center"/>
    </w:pPr>
    <w:rPr>
      <w:rFonts w:ascii="Times New Roman" w:hAnsi="Times New Roman" w:cs="Times New Roman"/>
      <w:b/>
      <w:lang w:val="x-none"/>
    </w:rPr>
  </w:style>
  <w:style w:type="paragraph" w:customStyle="1" w:styleId="1">
    <w:name w:val="Список 1)"/>
    <w:basedOn w:val="a0"/>
    <w:uiPriority w:val="99"/>
    <w:qFormat/>
    <w:rsid w:val="005C4E54"/>
    <w:pPr>
      <w:numPr>
        <w:numId w:val="6"/>
      </w:numPr>
      <w:spacing w:after="60" w:line="240" w:lineRule="auto"/>
      <w:jc w:val="both"/>
    </w:pPr>
    <w:rPr>
      <w:rFonts w:ascii="Times New Roman" w:eastAsia="Times New Roman" w:hAnsi="Times New Roman" w:cs="Times New Roman"/>
      <w:sz w:val="24"/>
      <w:szCs w:val="24"/>
      <w:lang w:eastAsia="ru-RU"/>
    </w:rPr>
  </w:style>
  <w:style w:type="paragraph" w:customStyle="1" w:styleId="afffffb">
    <w:name w:val="Название таблицы"/>
    <w:basedOn w:val="aff1"/>
    <w:uiPriority w:val="99"/>
    <w:qFormat/>
    <w:rsid w:val="005C4E54"/>
    <w:pPr>
      <w:keepLines/>
      <w:widowControl w:val="0"/>
      <w:suppressAutoHyphens w:val="0"/>
      <w:spacing w:after="0"/>
      <w:ind w:left="0" w:right="-1" w:firstLine="0"/>
      <w:jc w:val="left"/>
    </w:pPr>
    <w:rPr>
      <w:rFonts w:ascii="Times New Roman" w:eastAsiaTheme="minorHAnsi" w:hAnsi="Times New Roman"/>
      <w:b/>
      <w:bCs/>
      <w:i/>
      <w:sz w:val="22"/>
      <w:szCs w:val="22"/>
      <w:lang w:val="x-none" w:eastAsia="x-none"/>
    </w:rPr>
  </w:style>
  <w:style w:type="paragraph" w:customStyle="1" w:styleId="afffffc">
    <w:name w:val="Табличный_заголовки"/>
    <w:basedOn w:val="a0"/>
    <w:uiPriority w:val="99"/>
    <w:qFormat/>
    <w:rsid w:val="005C4E54"/>
    <w:pPr>
      <w:keepNext/>
      <w:keepLines/>
      <w:spacing w:after="0" w:line="240" w:lineRule="auto"/>
      <w:jc w:val="center"/>
    </w:pPr>
    <w:rPr>
      <w:rFonts w:ascii="Times New Roman" w:eastAsia="Times New Roman" w:hAnsi="Times New Roman" w:cs="Times New Roman"/>
      <w:b/>
      <w:sz w:val="20"/>
      <w:szCs w:val="20"/>
      <w:lang w:eastAsia="ru-RU"/>
    </w:rPr>
  </w:style>
  <w:style w:type="paragraph" w:customStyle="1" w:styleId="afffffd">
    <w:name w:val="Табличный_центр"/>
    <w:basedOn w:val="a0"/>
    <w:uiPriority w:val="99"/>
    <w:qFormat/>
    <w:rsid w:val="005C4E54"/>
    <w:pPr>
      <w:spacing w:after="0" w:line="240" w:lineRule="auto"/>
      <w:jc w:val="center"/>
    </w:pPr>
    <w:rPr>
      <w:rFonts w:ascii="Times New Roman" w:eastAsia="Times New Roman" w:hAnsi="Times New Roman" w:cs="Times New Roman"/>
      <w:lang w:eastAsia="ru-RU"/>
    </w:rPr>
  </w:style>
  <w:style w:type="paragraph" w:customStyle="1" w:styleId="afffffe">
    <w:name w:val="Табличный_слева"/>
    <w:basedOn w:val="a0"/>
    <w:uiPriority w:val="99"/>
    <w:qFormat/>
    <w:rsid w:val="005C4E54"/>
    <w:pPr>
      <w:spacing w:after="0" w:line="240" w:lineRule="auto"/>
    </w:pPr>
    <w:rPr>
      <w:rFonts w:ascii="Times New Roman" w:eastAsia="Times New Roman" w:hAnsi="Times New Roman" w:cs="Times New Roman"/>
      <w:lang w:eastAsia="ru-RU"/>
    </w:rPr>
  </w:style>
  <w:style w:type="paragraph" w:customStyle="1" w:styleId="collapse-refs-p">
    <w:name w:val="collapse-refs-p"/>
    <w:basedOn w:val="a0"/>
    <w:uiPriority w:val="99"/>
    <w:qFormat/>
    <w:rsid w:val="005C4E54"/>
    <w:pPr>
      <w:spacing w:before="240" w:after="240" w:line="240" w:lineRule="auto"/>
      <w:ind w:left="480" w:right="480"/>
    </w:pPr>
    <w:rPr>
      <w:rFonts w:ascii="Times New Roman" w:eastAsia="Times New Roman" w:hAnsi="Times New Roman" w:cs="Times New Roman"/>
      <w:sz w:val="19"/>
      <w:szCs w:val="19"/>
      <w:lang w:eastAsia="ru-RU"/>
    </w:rPr>
  </w:style>
  <w:style w:type="paragraph" w:customStyle="1" w:styleId="postedit-container">
    <w:name w:val="postedit-container"/>
    <w:basedOn w:val="a0"/>
    <w:uiPriority w:val="99"/>
    <w:qFormat/>
    <w:rsid w:val="005C4E54"/>
    <w:pPr>
      <w:spacing w:after="0" w:line="240" w:lineRule="auto"/>
    </w:pPr>
    <w:rPr>
      <w:rFonts w:ascii="Times New Roman" w:eastAsia="Times New Roman" w:hAnsi="Times New Roman" w:cs="Times New Roman"/>
      <w:sz w:val="20"/>
      <w:szCs w:val="20"/>
      <w:lang w:eastAsia="ru-RU"/>
    </w:rPr>
  </w:style>
  <w:style w:type="paragraph" w:customStyle="1" w:styleId="postedit">
    <w:name w:val="postedit"/>
    <w:basedOn w:val="a0"/>
    <w:uiPriority w:val="99"/>
    <w:qFormat/>
    <w:rsid w:val="005C4E5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ru-RU"/>
    </w:rPr>
  </w:style>
  <w:style w:type="paragraph" w:customStyle="1" w:styleId="postedit-icon">
    <w:name w:val="postedit-icon"/>
    <w:basedOn w:val="a0"/>
    <w:uiPriority w:val="99"/>
    <w:qFormat/>
    <w:rsid w:val="005C4E54"/>
    <w:pPr>
      <w:spacing w:before="100" w:beforeAutospacing="1" w:after="100" w:afterAutospacing="1" w:line="375" w:lineRule="atLeast"/>
    </w:pPr>
    <w:rPr>
      <w:rFonts w:ascii="Times New Roman" w:eastAsia="Times New Roman" w:hAnsi="Times New Roman" w:cs="Times New Roman"/>
      <w:sz w:val="24"/>
      <w:szCs w:val="24"/>
      <w:lang w:eastAsia="ru-RU"/>
    </w:rPr>
  </w:style>
  <w:style w:type="paragraph" w:customStyle="1" w:styleId="postedit-icon-checkmark">
    <w:name w:val="postedit-icon-checkmark"/>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lose">
    <w:name w:val="postedit-close"/>
    <w:basedOn w:val="a0"/>
    <w:uiPriority w:val="99"/>
    <w:qFormat/>
    <w:rsid w:val="005C4E54"/>
    <w:pPr>
      <w:spacing w:before="100" w:beforeAutospacing="1" w:after="100" w:afterAutospacing="1" w:line="552" w:lineRule="atLeast"/>
    </w:pPr>
    <w:rPr>
      <w:rFonts w:ascii="Times New Roman" w:eastAsia="Times New Roman" w:hAnsi="Times New Roman" w:cs="Times New Roman"/>
      <w:b/>
      <w:bCs/>
      <w:color w:val="000000"/>
      <w:sz w:val="30"/>
      <w:szCs w:val="30"/>
      <w:lang w:eastAsia="ru-RU"/>
    </w:rPr>
  </w:style>
  <w:style w:type="paragraph" w:customStyle="1" w:styleId="uls-menu">
    <w:name w:val="uls-menu"/>
    <w:basedOn w:val="a0"/>
    <w:uiPriority w:val="99"/>
    <w:qFormat/>
    <w:rsid w:val="005C4E54"/>
    <w:pPr>
      <w:spacing w:before="100" w:beforeAutospacing="1" w:after="100" w:afterAutospacing="1" w:line="240" w:lineRule="auto"/>
    </w:pPr>
    <w:rPr>
      <w:rFonts w:ascii="Times New Roman" w:eastAsia="Times New Roman" w:hAnsi="Times New Roman" w:cs="Times New Roman"/>
      <w:sz w:val="27"/>
      <w:szCs w:val="27"/>
      <w:lang w:eastAsia="ru-RU"/>
    </w:rPr>
  </w:style>
  <w:style w:type="paragraph" w:customStyle="1" w:styleId="uls-search-wrapper-wrapper">
    <w:name w:val="uls-search-wrapper-wrapper"/>
    <w:basedOn w:val="a0"/>
    <w:uiPriority w:val="99"/>
    <w:qFormat/>
    <w:rsid w:val="005C4E54"/>
    <w:pPr>
      <w:spacing w:before="75" w:after="75" w:line="240" w:lineRule="auto"/>
    </w:pPr>
    <w:rPr>
      <w:rFonts w:ascii="Times New Roman" w:eastAsia="Times New Roman" w:hAnsi="Times New Roman" w:cs="Times New Roman"/>
      <w:sz w:val="24"/>
      <w:szCs w:val="24"/>
      <w:lang w:eastAsia="ru-RU"/>
    </w:rPr>
  </w:style>
  <w:style w:type="paragraph" w:customStyle="1" w:styleId="uls-icon-back">
    <w:name w:val="uls-icon-back"/>
    <w:basedOn w:val="a0"/>
    <w:uiPriority w:val="99"/>
    <w:qFormat/>
    <w:rsid w:val="005C4E54"/>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bedplayer">
    <w:name w:val="mwembedplay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spinner">
    <w:name w:val="loadingspinn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mported-resource">
    <w:name w:val="mw-imported-resource"/>
    <w:basedOn w:val="a0"/>
    <w:uiPriority w:val="99"/>
    <w:qFormat/>
    <w:rsid w:val="005C4E54"/>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ltura-icon">
    <w:name w:val="kaltura-icon"/>
    <w:basedOn w:val="a0"/>
    <w:uiPriority w:val="99"/>
    <w:qFormat/>
    <w:rsid w:val="005C4E54"/>
    <w:pPr>
      <w:spacing w:before="30" w:after="100" w:afterAutospacing="1" w:line="240" w:lineRule="auto"/>
      <w:ind w:left="45"/>
    </w:pPr>
    <w:rPr>
      <w:rFonts w:ascii="Times New Roman" w:eastAsia="Times New Roman" w:hAnsi="Times New Roman" w:cs="Times New Roman"/>
      <w:sz w:val="24"/>
      <w:szCs w:val="24"/>
      <w:lang w:eastAsia="ru-RU"/>
    </w:rPr>
  </w:style>
  <w:style w:type="paragraph" w:customStyle="1" w:styleId="mw-fullscreen-overlay">
    <w:name w:val="mw-fullscreen-overlay"/>
    <w:basedOn w:val="a0"/>
    <w:uiPriority w:val="99"/>
    <w:qFormat/>
    <w:rsid w:val="005C4E54"/>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
    <w:name w:val="play-btn-large"/>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container">
    <w:name w:val="carouselcontain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videotitle">
    <w:name w:val="carouselvideotitle"/>
    <w:basedOn w:val="a0"/>
    <w:uiPriority w:val="99"/>
    <w:qFormat/>
    <w:rsid w:val="005C4E54"/>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carouselvideotitletext">
    <w:name w:val="carouselvideotitletex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titleduration">
    <w:name w:val="carouseltitleduration"/>
    <w:basedOn w:val="a0"/>
    <w:uiPriority w:val="99"/>
    <w:qFormat/>
    <w:rsid w:val="005C4E54"/>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ru-RU"/>
    </w:rPr>
  </w:style>
  <w:style w:type="paragraph" w:customStyle="1" w:styleId="carouselimgtitle">
    <w:name w:val="carouselimgtitle"/>
    <w:basedOn w:val="a0"/>
    <w:uiPriority w:val="99"/>
    <w:qFormat/>
    <w:rsid w:val="005C4E54"/>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imgduration">
    <w:name w:val="carouselimgduration"/>
    <w:basedOn w:val="a0"/>
    <w:uiPriority w:val="99"/>
    <w:qFormat/>
    <w:rsid w:val="005C4E54"/>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rouselprevbutton">
    <w:name w:val="carouselprevbutton"/>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nextbutton">
    <w:name w:val="carouselnextbutton"/>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ontainer">
    <w:name w:val="alert-contain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a0"/>
    <w:uiPriority w:val="99"/>
    <w:qFormat/>
    <w:rsid w:val="005C4E54"/>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ert-message">
    <w:name w:val="alert-message"/>
    <w:basedOn w:val="a0"/>
    <w:uiPriority w:val="99"/>
    <w:qFormat/>
    <w:rsid w:val="005C4E54"/>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alert-buttons-container">
    <w:name w:val="alert-buttons-container"/>
    <w:basedOn w:val="a0"/>
    <w:uiPriority w:val="99"/>
    <w:qFormat/>
    <w:rsid w:val="005C4E5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ert-button">
    <w:name w:val="alert-button"/>
    <w:basedOn w:val="a0"/>
    <w:uiPriority w:val="99"/>
    <w:qFormat/>
    <w:rsid w:val="005C4E54"/>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w-tmh-playtext">
    <w:name w:val="mw-tmh-playtex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ggestions">
    <w:name w:val="suggestions"/>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suggestions-special">
    <w:name w:val="suggestions-special"/>
    <w:basedOn w:val="a0"/>
    <w:uiPriority w:val="99"/>
    <w:qFormat/>
    <w:rsid w:val="005C4E54"/>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a0"/>
    <w:uiPriority w:val="99"/>
    <w:qFormat/>
    <w:rsid w:val="005C4E54"/>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a0"/>
    <w:uiPriority w:val="99"/>
    <w:qFormat/>
    <w:rsid w:val="005C4E54"/>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a0"/>
    <w:uiPriority w:val="99"/>
    <w:qFormat/>
    <w:rsid w:val="005C4E54"/>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ght">
    <w:name w:val="highlight"/>
    <w:basedOn w:val="a0"/>
    <w:uiPriority w:val="99"/>
    <w:qFormat/>
    <w:rsid w:val="005C4E5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ferencetooltip">
    <w:name w:val="referencetooltip"/>
    <w:basedOn w:val="a0"/>
    <w:uiPriority w:val="99"/>
    <w:qFormat/>
    <w:rsid w:val="005C4E54"/>
    <w:pPr>
      <w:spacing w:after="0" w:line="240" w:lineRule="auto"/>
    </w:pPr>
    <w:rPr>
      <w:rFonts w:ascii="Times New Roman" w:eastAsia="Times New Roman" w:hAnsi="Times New Roman" w:cs="Times New Roman"/>
      <w:sz w:val="18"/>
      <w:szCs w:val="18"/>
      <w:lang w:eastAsia="ru-RU"/>
    </w:rPr>
  </w:style>
  <w:style w:type="paragraph" w:customStyle="1" w:styleId="rtflipped">
    <w:name w:val="rtflipped"/>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settings">
    <w:name w:val="rtsettings"/>
    <w:basedOn w:val="a0"/>
    <w:uiPriority w:val="99"/>
    <w:qFormat/>
    <w:rsid w:val="005C4E54"/>
    <w:pPr>
      <w:spacing w:after="0" w:line="240" w:lineRule="auto"/>
      <w:ind w:left="120"/>
    </w:pPr>
    <w:rPr>
      <w:rFonts w:ascii="Times New Roman" w:eastAsia="Times New Roman" w:hAnsi="Times New Roman" w:cs="Times New Roman"/>
      <w:sz w:val="24"/>
      <w:szCs w:val="24"/>
      <w:lang w:eastAsia="ru-RU"/>
    </w:rPr>
  </w:style>
  <w:style w:type="paragraph" w:customStyle="1" w:styleId="mw-ui-button">
    <w:name w:val="mw-ui-button"/>
    <w:basedOn w:val="a0"/>
    <w:uiPriority w:val="99"/>
    <w:qFormat/>
    <w:rsid w:val="005C4E54"/>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lang w:eastAsia="ru-RU"/>
    </w:rPr>
  </w:style>
  <w:style w:type="paragraph" w:customStyle="1" w:styleId="mw-ui-icon">
    <w:name w:val="mw-ui-icon"/>
    <w:basedOn w:val="a0"/>
    <w:uiPriority w:val="99"/>
    <w:qFormat/>
    <w:rsid w:val="005C4E54"/>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n-closebutton">
    <w:name w:val="cn-closebutton"/>
    <w:basedOn w:val="a0"/>
    <w:uiPriority w:val="99"/>
    <w:qFormat/>
    <w:rsid w:val="005C4E54"/>
    <w:pPr>
      <w:spacing w:before="100" w:beforeAutospacing="1" w:after="100" w:afterAutospacing="1" w:line="240" w:lineRule="auto"/>
      <w:ind w:firstLine="285"/>
    </w:pPr>
    <w:rPr>
      <w:rFonts w:ascii="Times New Roman" w:eastAsia="Times New Roman" w:hAnsi="Times New Roman" w:cs="Times New Roman"/>
      <w:sz w:val="24"/>
      <w:szCs w:val="24"/>
      <w:lang w:eastAsia="ru-RU"/>
    </w:rPr>
  </w:style>
  <w:style w:type="paragraph" w:customStyle="1" w:styleId="ve-init-mw-desktoparticletarget-loading-overlay">
    <w:name w:val="ve-init-mw-desktoparticletarget-loading-overlay"/>
    <w:basedOn w:val="a0"/>
    <w:uiPriority w:val="99"/>
    <w:qFormat/>
    <w:rsid w:val="005C4E54"/>
    <w:pPr>
      <w:spacing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progress">
    <w:name w:val="ve-init-mw-desktoparticletarget-progress"/>
    <w:basedOn w:val="a0"/>
    <w:uiPriority w:val="99"/>
    <w:qFormat/>
    <w:rsid w:val="005C4E54"/>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ru-RU"/>
    </w:rPr>
  </w:style>
  <w:style w:type="paragraph" w:customStyle="1" w:styleId="ve-init-mw-desktoparticletarget-progress-bar">
    <w:name w:val="ve-init-mw-desktoparticletarget-progress-bar"/>
    <w:basedOn w:val="a0"/>
    <w:uiPriority w:val="99"/>
    <w:qFormat/>
    <w:rsid w:val="005C4E54"/>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
    <w:name w:val="mw-editsection"/>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divider">
    <w:name w:val="mw-editsection-divider"/>
    <w:basedOn w:val="a0"/>
    <w:uiPriority w:val="99"/>
    <w:qFormat/>
    <w:rsid w:val="005C4E54"/>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mw-mmv-overlay">
    <w:name w:val="mw-mmv-overlay"/>
    <w:basedOn w:val="a0"/>
    <w:uiPriority w:val="99"/>
    <w:qFormat/>
    <w:rsid w:val="005C4E54"/>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filepage-buttons">
    <w:name w:val="mw-mmv-filepage-buttons"/>
    <w:basedOn w:val="a0"/>
    <w:uiPriority w:val="99"/>
    <w:qFormat/>
    <w:rsid w:val="005C4E54"/>
    <w:pPr>
      <w:spacing w:before="75"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0"/>
    <w:uiPriority w:val="99"/>
    <w:qFormat/>
    <w:rsid w:val="005C4E5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ag-markers">
    <w:name w:val="mw-tag-markers"/>
    <w:basedOn w:val="a0"/>
    <w:uiPriority w:val="99"/>
    <w:qFormat/>
    <w:rsid w:val="005C4E54"/>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a0"/>
    <w:uiPriority w:val="99"/>
    <w:qFormat/>
    <w:rsid w:val="005C4E5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informationbox">
    <w:name w:val="informationbox"/>
    <w:basedOn w:val="a0"/>
    <w:uiPriority w:val="99"/>
    <w:qFormat/>
    <w:rsid w:val="005C4E5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infobox">
    <w:name w:val="infobox"/>
    <w:basedOn w:val="a0"/>
    <w:uiPriority w:val="99"/>
    <w:qFormat/>
    <w:rsid w:val="005C4E5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lang w:eastAsia="ru-RU"/>
    </w:rPr>
  </w:style>
  <w:style w:type="paragraph" w:customStyle="1" w:styleId="notice">
    <w:name w:val="notice"/>
    <w:basedOn w:val="a0"/>
    <w:uiPriority w:val="99"/>
    <w:qFormat/>
    <w:rsid w:val="005C4E54"/>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messagebox">
    <w:name w:val="messagebox"/>
    <w:basedOn w:val="a0"/>
    <w:uiPriority w:val="99"/>
    <w:qFormat/>
    <w:rsid w:val="005C4E54"/>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lang w:eastAsia="ru-RU"/>
    </w:rPr>
  </w:style>
  <w:style w:type="paragraph" w:customStyle="1" w:styleId="references-small">
    <w:name w:val="references-small"/>
    <w:basedOn w:val="a0"/>
    <w:uiPriority w:val="99"/>
    <w:qFormat/>
    <w:rsid w:val="005C4E54"/>
    <w:pPr>
      <w:spacing w:after="0" w:line="240" w:lineRule="auto"/>
    </w:pPr>
    <w:rPr>
      <w:rFonts w:ascii="Times New Roman" w:eastAsia="Times New Roman" w:hAnsi="Times New Roman" w:cs="Times New Roman"/>
      <w:lang w:eastAsia="ru-RU"/>
    </w:rPr>
  </w:style>
  <w:style w:type="paragraph" w:customStyle="1" w:styleId="references-scroll">
    <w:name w:val="references-scroll"/>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printonly">
    <w:name w:val="printonly"/>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ablink">
    <w:name w:val="dablink"/>
    <w:basedOn w:val="a0"/>
    <w:uiPriority w:val="99"/>
    <w:qFormat/>
    <w:rsid w:val="005C4E5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llink">
    <w:name w:val="rellink"/>
    <w:basedOn w:val="a0"/>
    <w:uiPriority w:val="99"/>
    <w:qFormat/>
    <w:rsid w:val="005C4E54"/>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oordinates">
    <w:name w:val="coordinates"/>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a0"/>
    <w:uiPriority w:val="99"/>
    <w:qFormat/>
    <w:rsid w:val="005C4E54"/>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osm">
    <w:name w:val="geo-osm"/>
    <w:basedOn w:val="a0"/>
    <w:uiPriority w:val="99"/>
    <w:qFormat/>
    <w:rsid w:val="005C4E54"/>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yandex">
    <w:name w:val="geo-yandex"/>
    <w:basedOn w:val="a0"/>
    <w:uiPriority w:val="99"/>
    <w:qFormat/>
    <w:rsid w:val="005C4E54"/>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lat">
    <w:name w:val="geo-la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lon">
    <w:name w:val="geo-lon"/>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mplatelink">
    <w:name w:val="wp-templatelink"/>
    <w:basedOn w:val="a0"/>
    <w:uiPriority w:val="99"/>
    <w:qFormat/>
    <w:rsid w:val="005C4E54"/>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a0"/>
    <w:uiPriority w:val="99"/>
    <w:qFormat/>
    <w:rsid w:val="005C4E5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a0"/>
    <w:uiPriority w:val="99"/>
    <w:qFormat/>
    <w:rsid w:val="005C4E5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a0"/>
    <w:uiPriority w:val="99"/>
    <w:qFormat/>
    <w:rsid w:val="005C4E5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a0"/>
    <w:uiPriority w:val="99"/>
    <w:qFormat/>
    <w:rsid w:val="005C4E54"/>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0"/>
    <w:uiPriority w:val="99"/>
    <w:qFormat/>
    <w:rsid w:val="005C4E5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lang w:eastAsia="ru-RU"/>
    </w:rPr>
  </w:style>
  <w:style w:type="paragraph" w:customStyle="1" w:styleId="navbox-inner">
    <w:name w:val="navbox-inn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0"/>
    <w:uiPriority w:val="99"/>
    <w:qFormat/>
    <w:rsid w:val="005C4E54"/>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group">
    <w:name w:val="navbox-group"/>
    <w:basedOn w:val="a0"/>
    <w:uiPriority w:val="99"/>
    <w:qFormat/>
    <w:rsid w:val="005C4E54"/>
    <w:pPr>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title">
    <w:name w:val="navbox-title"/>
    <w:basedOn w:val="a0"/>
    <w:uiPriority w:val="99"/>
    <w:qFormat/>
    <w:rsid w:val="005C4E54"/>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0"/>
    <w:uiPriority w:val="99"/>
    <w:qFormat/>
    <w:rsid w:val="005C4E5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even">
    <w:name w:val="navbox-even"/>
    <w:basedOn w:val="a0"/>
    <w:uiPriority w:val="99"/>
    <w:qFormat/>
    <w:rsid w:val="005C4E54"/>
    <w:pPr>
      <w:shd w:val="clear" w:color="auto" w:fill="F4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odd">
    <w:name w:val="navbox-odd"/>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
    <w:name w:val="navbar"/>
    <w:basedOn w:val="a0"/>
    <w:uiPriority w:val="99"/>
    <w:qFormat/>
    <w:rsid w:val="005C4E54"/>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ollapsebutton">
    <w:name w:val="collapsebutton"/>
    <w:basedOn w:val="a0"/>
    <w:uiPriority w:val="99"/>
    <w:qFormat/>
    <w:rsid w:val="005C4E54"/>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nowrap">
    <w:name w:val="nowrap"/>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atchlist-msg">
    <w:name w:val="watchlist-msg"/>
    <w:basedOn w:val="a0"/>
    <w:uiPriority w:val="99"/>
    <w:qFormat/>
    <w:rsid w:val="005C4E5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lang w:eastAsia="ru-RU"/>
    </w:rPr>
  </w:style>
  <w:style w:type="paragraph" w:customStyle="1" w:styleId="math-template">
    <w:name w:val="math-template"/>
    <w:basedOn w:val="a0"/>
    <w:uiPriority w:val="99"/>
    <w:qFormat/>
    <w:rsid w:val="005C4E54"/>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pa">
    <w:name w:val="ipa"/>
    <w:basedOn w:val="a0"/>
    <w:uiPriority w:val="99"/>
    <w:qFormat/>
    <w:rsid w:val="005C4E54"/>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customStyle="1" w:styleId="unicode">
    <w:name w:val="unicode"/>
    <w:basedOn w:val="a0"/>
    <w:uiPriority w:val="99"/>
    <w:qFormat/>
    <w:rsid w:val="005C4E54"/>
    <w:pPr>
      <w:spacing w:before="100" w:beforeAutospacing="1" w:after="100" w:afterAutospacing="1" w:line="240" w:lineRule="auto"/>
    </w:pPr>
    <w:rPr>
      <w:rFonts w:ascii="Arial Unicode MS" w:eastAsia="Times New Roman" w:hAnsi="Arial Unicode MS" w:cs="Arial Unicode MS"/>
      <w:sz w:val="24"/>
      <w:szCs w:val="24"/>
      <w:lang w:eastAsia="ru-RU"/>
    </w:rPr>
  </w:style>
  <w:style w:type="paragraph" w:customStyle="1" w:styleId="special-label">
    <w:name w:val="special-label"/>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ndicators">
    <w:name w:val="mw-indicators"/>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ui-surface">
    <w:name w:val="ve-ui-surface"/>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editablecontent">
    <w:name w:val="ve-init-mw-desktoparticletarget-editableconten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
    <w:name w:val="mw-mmv-view-expanded"/>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
    <w:name w:val="mw-mmv-view-config"/>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
    <w:name w:val="mw-empty-li"/>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box">
    <w:name w:val="imbox"/>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2">
    <w:name w:val="toclevel-2"/>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4">
    <w:name w:val="toclevel-4"/>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5">
    <w:name w:val="toclevel-5"/>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6">
    <w:name w:val="toclevel-6"/>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7">
    <w:name w:val="toclevel-7"/>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number">
    <w:name w:val="tocnumb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link">
    <w:name w:val="selflink"/>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
    <w:name w:val="mbox-image"/>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
    <w:name w:val="uls-settings-trigg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
    <w:name w:val="uls-trigger"/>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text"/>
    <w:basedOn w:val="a0"/>
    <w:uiPriority w:val="99"/>
    <w:qFormat/>
    <w:rsid w:val="005C4E5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ite-accessibility-label">
    <w:name w:val="cite-accessibility-label"/>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nsparent">
    <w:name w:val="transparent"/>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list">
    <w:name w:val="reflist"/>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reflist1">
    <w:name w:val="reflist1"/>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reflist2">
    <w:name w:val="reflist2"/>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reflist3">
    <w:name w:val="reflist3"/>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reflist4">
    <w:name w:val="reflist4"/>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mw-dismissable-notice-body">
    <w:name w:val="mw-dismissable-notice-body"/>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1">
    <w:name w:val="play-btn-large1"/>
    <w:basedOn w:val="a0"/>
    <w:uiPriority w:val="99"/>
    <w:qFormat/>
    <w:rsid w:val="005C4E54"/>
    <w:pPr>
      <w:spacing w:after="100" w:afterAutospacing="1" w:line="240" w:lineRule="auto"/>
      <w:ind w:left="-525"/>
    </w:pPr>
    <w:rPr>
      <w:rFonts w:ascii="Times New Roman" w:eastAsia="Times New Roman" w:hAnsi="Times New Roman" w:cs="Times New Roman"/>
      <w:sz w:val="24"/>
      <w:szCs w:val="24"/>
      <w:lang w:eastAsia="ru-RU"/>
    </w:rPr>
  </w:style>
  <w:style w:type="paragraph" w:customStyle="1" w:styleId="special-label1">
    <w:name w:val="special-label1"/>
    <w:basedOn w:val="a0"/>
    <w:uiPriority w:val="99"/>
    <w:qFormat/>
    <w:rsid w:val="005C4E54"/>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a0"/>
    <w:uiPriority w:val="99"/>
    <w:qFormat/>
    <w:rsid w:val="005C4E54"/>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0"/>
    <w:uiPriority w:val="99"/>
    <w:qFormat/>
    <w:rsid w:val="005C4E54"/>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a0"/>
    <w:uiPriority w:val="99"/>
    <w:qFormat/>
    <w:rsid w:val="005C4E54"/>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a0"/>
    <w:uiPriority w:val="99"/>
    <w:qFormat/>
    <w:rsid w:val="005C4E54"/>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ls-settings-trigger1">
    <w:name w:val="uls-settings-trigger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2">
    <w:name w:val="uls-settings-trigger2"/>
    <w:basedOn w:val="a0"/>
    <w:uiPriority w:val="99"/>
    <w:qFormat/>
    <w:rsid w:val="005C4E54"/>
    <w:pPr>
      <w:spacing w:before="45" w:after="100" w:afterAutospacing="1" w:line="240" w:lineRule="auto"/>
    </w:pPr>
    <w:rPr>
      <w:rFonts w:ascii="Times New Roman" w:eastAsia="Times New Roman" w:hAnsi="Times New Roman" w:cs="Times New Roman"/>
      <w:sz w:val="24"/>
      <w:szCs w:val="24"/>
      <w:lang w:eastAsia="ru-RU"/>
    </w:rPr>
  </w:style>
  <w:style w:type="paragraph" w:customStyle="1" w:styleId="mw-indicators1">
    <w:name w:val="mw-indicators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1">
    <w:name w:val="ve-ui-surface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init-mw-desktoparticletarget-editablecontent1">
    <w:name w:val="ve-init-mw-desktoparticletarget-editablecontent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e-ui-surface2">
    <w:name w:val="ve-ui-surface2"/>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3">
    <w:name w:val="special-query3"/>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1">
    <w:name w:val="uls-trigger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rigger2">
    <w:name w:val="uls-trigger2"/>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1">
    <w:name w:val="mw-mmv-view-expanded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1">
    <w:name w:val="mw-mmv-view-config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1">
    <w:name w:val="mw-empty-li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box1">
    <w:name w:val="imbox1"/>
    <w:basedOn w:val="a0"/>
    <w:uiPriority w:val="99"/>
    <w:qFormat/>
    <w:rsid w:val="005C4E54"/>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a0"/>
    <w:uiPriority w:val="99"/>
    <w:qFormat/>
    <w:rsid w:val="005C4E54"/>
    <w:pPr>
      <w:spacing w:before="60" w:after="60" w:line="240" w:lineRule="auto"/>
      <w:ind w:left="60" w:right="60"/>
    </w:pPr>
    <w:rPr>
      <w:rFonts w:ascii="Times New Roman" w:eastAsia="Times New Roman" w:hAnsi="Times New Roman" w:cs="Times New Roman"/>
      <w:sz w:val="24"/>
      <w:szCs w:val="24"/>
      <w:lang w:eastAsia="ru-RU"/>
    </w:rPr>
  </w:style>
  <w:style w:type="paragraph" w:customStyle="1" w:styleId="tmbox1">
    <w:name w:val="tmbox1"/>
    <w:basedOn w:val="a0"/>
    <w:uiPriority w:val="99"/>
    <w:qFormat/>
    <w:rsid w:val="005C4E54"/>
    <w:pPr>
      <w:spacing w:before="30" w:after="30" w:line="240" w:lineRule="auto"/>
    </w:pPr>
    <w:rPr>
      <w:rFonts w:ascii="Times New Roman" w:eastAsia="Times New Roman" w:hAnsi="Times New Roman" w:cs="Times New Roman"/>
      <w:sz w:val="24"/>
      <w:szCs w:val="24"/>
      <w:lang w:eastAsia="ru-RU"/>
    </w:rPr>
  </w:style>
  <w:style w:type="paragraph" w:customStyle="1" w:styleId="ambox-text-small1">
    <w:name w:val="ambox-text-small1"/>
    <w:basedOn w:val="a0"/>
    <w:uiPriority w:val="99"/>
    <w:qFormat/>
    <w:rsid w:val="005C4E5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oclevel-21">
    <w:name w:val="toclevel-2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31">
    <w:name w:val="toclevel-3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41">
    <w:name w:val="toclevel-4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51">
    <w:name w:val="toclevel-5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number1">
    <w:name w:val="tocnumber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a0"/>
    <w:uiPriority w:val="99"/>
    <w:qFormat/>
    <w:rsid w:val="005C4E54"/>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image1">
    <w:name w:val="image1"/>
    <w:basedOn w:val="a0"/>
    <w:uiPriority w:val="99"/>
    <w:qFormat/>
    <w:rsid w:val="005C4E54"/>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dismissable-notice-body1">
    <w:name w:val="mw-dismissable-notice-body1"/>
    <w:basedOn w:val="a0"/>
    <w:uiPriority w:val="99"/>
    <w:qFormat/>
    <w:rsid w:val="005C4E54"/>
    <w:pPr>
      <w:spacing w:before="100" w:beforeAutospacing="1" w:after="100" w:afterAutospacing="1" w:line="240" w:lineRule="auto"/>
      <w:ind w:right="1200"/>
    </w:pPr>
    <w:rPr>
      <w:rFonts w:ascii="Times New Roman" w:eastAsia="Times New Roman" w:hAnsi="Times New Roman" w:cs="Times New Roman"/>
      <w:sz w:val="24"/>
      <w:szCs w:val="24"/>
      <w:lang w:eastAsia="ru-RU"/>
    </w:rPr>
  </w:style>
  <w:style w:type="paragraph" w:customStyle="1" w:styleId="navbox-title1">
    <w:name w:val="navbox-title1"/>
    <w:basedOn w:val="a0"/>
    <w:uiPriority w:val="99"/>
    <w:qFormat/>
    <w:rsid w:val="005C4E54"/>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group1">
    <w:name w:val="navbox-group1"/>
    <w:basedOn w:val="a0"/>
    <w:uiPriority w:val="99"/>
    <w:qFormat/>
    <w:rsid w:val="005C4E5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1">
    <w:name w:val="navbox-abovebelow1"/>
    <w:basedOn w:val="a0"/>
    <w:uiPriority w:val="99"/>
    <w:qFormat/>
    <w:rsid w:val="005C4E54"/>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1">
    <w:name w:val="navbox1"/>
    <w:basedOn w:val="a0"/>
    <w:uiPriority w:val="99"/>
    <w:qFormat/>
    <w:rsid w:val="005C4E54"/>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lang w:eastAsia="ru-RU"/>
    </w:rPr>
  </w:style>
  <w:style w:type="paragraph" w:customStyle="1" w:styleId="navbar1">
    <w:name w:val="navbar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2">
    <w:name w:val="navbar2"/>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3">
    <w:name w:val="navbar3"/>
    <w:basedOn w:val="a0"/>
    <w:uiPriority w:val="99"/>
    <w:qFormat/>
    <w:rsid w:val="005C4E54"/>
    <w:pPr>
      <w:spacing w:before="100" w:beforeAutospacing="1" w:after="100" w:afterAutospacing="1" w:line="240" w:lineRule="auto"/>
      <w:ind w:right="120"/>
    </w:pPr>
    <w:rPr>
      <w:rFonts w:ascii="Times New Roman" w:eastAsia="Times New Roman" w:hAnsi="Times New Roman" w:cs="Times New Roman"/>
      <w:sz w:val="21"/>
      <w:szCs w:val="21"/>
      <w:lang w:eastAsia="ru-RU"/>
    </w:rPr>
  </w:style>
  <w:style w:type="paragraph" w:customStyle="1" w:styleId="collapsebutton1">
    <w:name w:val="collapsebutton1"/>
    <w:basedOn w:val="a0"/>
    <w:uiPriority w:val="99"/>
    <w:qFormat/>
    <w:rsid w:val="005C4E54"/>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selflink1">
    <w:name w:val="selflink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1">
    <w:name w:val="mbox-image1"/>
    <w:basedOn w:val="a0"/>
    <w:uiPriority w:val="99"/>
    <w:qFormat/>
    <w:rsid w:val="005C4E5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e-refs-p1">
    <w:name w:val="collapse-refs-p1"/>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2">
    <w:name w:val="collapse-refs-p2"/>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3">
    <w:name w:val="collapse-refs-p3"/>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4">
    <w:name w:val="collapse-refs-p4"/>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5">
    <w:name w:val="collapse-refs-p5"/>
    <w:basedOn w:val="a0"/>
    <w:uiPriority w:val="99"/>
    <w:qFormat/>
    <w:rsid w:val="005C4E54"/>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1ffa">
    <w:name w:val="заголовок 1"/>
    <w:basedOn w:val="a0"/>
    <w:next w:val="a0"/>
    <w:uiPriority w:val="99"/>
    <w:qFormat/>
    <w:rsid w:val="005C4E54"/>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lang w:eastAsia="ru-RU"/>
    </w:rPr>
  </w:style>
  <w:style w:type="paragraph" w:customStyle="1" w:styleId="affffff">
    <w:name w:val="Табличный"/>
    <w:basedOn w:val="a0"/>
    <w:uiPriority w:val="99"/>
    <w:qFormat/>
    <w:rsid w:val="005C4E54"/>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103">
    <w:name w:val="Табличный_слева_10"/>
    <w:basedOn w:val="a0"/>
    <w:uiPriority w:val="99"/>
    <w:qFormat/>
    <w:rsid w:val="005C4E54"/>
    <w:pPr>
      <w:spacing w:after="0" w:line="240" w:lineRule="auto"/>
    </w:pPr>
    <w:rPr>
      <w:rFonts w:ascii="Times New Roman" w:eastAsia="Times New Roman" w:hAnsi="Times New Roman" w:cs="Times New Roman"/>
      <w:sz w:val="20"/>
      <w:szCs w:val="24"/>
      <w:lang w:eastAsia="ru-RU"/>
    </w:rPr>
  </w:style>
  <w:style w:type="paragraph" w:customStyle="1" w:styleId="112">
    <w:name w:val="Стиль11"/>
    <w:basedOn w:val="10"/>
    <w:uiPriority w:val="99"/>
    <w:qFormat/>
    <w:rsid w:val="005C4E54"/>
    <w:pPr>
      <w:spacing w:before="120" w:after="120" w:line="240" w:lineRule="auto"/>
    </w:pPr>
    <w:rPr>
      <w:rFonts w:ascii="Times New Roman" w:eastAsia="Times New Roman" w:hAnsi="Times New Roman" w:cs="Times New Roman"/>
      <w:bCs w:val="0"/>
      <w:caps/>
      <w:color w:val="auto"/>
      <w:sz w:val="24"/>
      <w:lang w:val="x-none" w:eastAsia="x-none"/>
    </w:rPr>
  </w:style>
  <w:style w:type="paragraph" w:customStyle="1" w:styleId="123">
    <w:name w:val="Стиль12"/>
    <w:basedOn w:val="20"/>
    <w:uiPriority w:val="99"/>
    <w:qFormat/>
    <w:rsid w:val="005C4E54"/>
    <w:pPr>
      <w:autoSpaceDE/>
      <w:autoSpaceDN/>
      <w:adjustRightInd/>
      <w:spacing w:before="240" w:after="60"/>
      <w:ind w:firstLine="0"/>
      <w:jc w:val="left"/>
    </w:pPr>
    <w:rPr>
      <w:rFonts w:ascii="Times New Roman" w:eastAsia="TimesNewRomanPSMT" w:hAnsi="Times New Roman"/>
      <w:bCs w:val="0"/>
      <w:iCs/>
      <w:sz w:val="24"/>
      <w:szCs w:val="24"/>
      <w:lang w:eastAsia="ru-RU"/>
    </w:rPr>
  </w:style>
  <w:style w:type="paragraph" w:customStyle="1" w:styleId="2f9">
    <w:name w:val="Стиль2"/>
    <w:basedOn w:val="20"/>
    <w:uiPriority w:val="99"/>
    <w:qFormat/>
    <w:rsid w:val="005C4E54"/>
    <w:pPr>
      <w:autoSpaceDE/>
      <w:autoSpaceDN/>
      <w:adjustRightInd/>
      <w:spacing w:before="240" w:after="60"/>
      <w:ind w:firstLine="0"/>
    </w:pPr>
    <w:rPr>
      <w:rFonts w:ascii="Times New Roman" w:eastAsia="TimesNewRomanPSMT" w:hAnsi="Times New Roman"/>
      <w:bCs w:val="0"/>
      <w:iCs/>
      <w:sz w:val="24"/>
      <w:szCs w:val="24"/>
      <w:lang w:eastAsia="ru-RU"/>
    </w:rPr>
  </w:style>
  <w:style w:type="paragraph" w:customStyle="1" w:styleId="3c">
    <w:name w:val="Стиль3"/>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4a">
    <w:name w:val="Стиль4"/>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57">
    <w:name w:val="Стиль5"/>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66">
    <w:name w:val="Стиль6"/>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75">
    <w:name w:val="Стиль7"/>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85">
    <w:name w:val="Стиль8"/>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95">
    <w:name w:val="Стиль9"/>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04">
    <w:name w:val="Стиль10"/>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32">
    <w:name w:val="Стиль13"/>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41">
    <w:name w:val="Стиль14"/>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52">
    <w:name w:val="Стиль15"/>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61">
    <w:name w:val="Стиль16"/>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71">
    <w:name w:val="Стиль17"/>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81">
    <w:name w:val="Стиль18"/>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191">
    <w:name w:val="Стиль19"/>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201">
    <w:name w:val="Стиль20"/>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216">
    <w:name w:val="Стиль21"/>
    <w:basedOn w:val="3"/>
    <w:uiPriority w:val="99"/>
    <w:qFormat/>
    <w:rsid w:val="005C4E54"/>
    <w:pPr>
      <w:autoSpaceDE/>
      <w:autoSpaceDN/>
      <w:adjustRightInd/>
      <w:ind w:firstLine="0"/>
      <w:jc w:val="both"/>
    </w:pPr>
    <w:rPr>
      <w:rFonts w:ascii="Times New Roman" w:hAnsi="Times New Roman"/>
      <w:sz w:val="24"/>
      <w:lang w:eastAsia="ru-RU"/>
    </w:rPr>
  </w:style>
  <w:style w:type="paragraph" w:customStyle="1" w:styleId="221">
    <w:name w:val="Стиль22"/>
    <w:basedOn w:val="20"/>
    <w:uiPriority w:val="99"/>
    <w:qFormat/>
    <w:rsid w:val="005C4E54"/>
    <w:pPr>
      <w:autoSpaceDE/>
      <w:autoSpaceDN/>
      <w:adjustRightInd/>
      <w:spacing w:before="240" w:after="60"/>
      <w:ind w:firstLine="0"/>
      <w:jc w:val="left"/>
    </w:pPr>
    <w:rPr>
      <w:rFonts w:ascii="Times New Roman" w:hAnsi="Times New Roman"/>
      <w:iCs/>
      <w:sz w:val="24"/>
      <w:szCs w:val="24"/>
      <w:lang w:eastAsia="ru-RU"/>
    </w:rPr>
  </w:style>
  <w:style w:type="paragraph" w:customStyle="1" w:styleId="230">
    <w:name w:val="Стиль23"/>
    <w:basedOn w:val="20"/>
    <w:uiPriority w:val="99"/>
    <w:qFormat/>
    <w:rsid w:val="005C4E54"/>
    <w:pPr>
      <w:autoSpaceDE/>
      <w:autoSpaceDN/>
      <w:adjustRightInd/>
      <w:spacing w:before="240" w:after="60"/>
      <w:ind w:firstLine="0"/>
      <w:jc w:val="left"/>
    </w:pPr>
    <w:rPr>
      <w:rFonts w:ascii="Times New Roman" w:hAnsi="Times New Roman"/>
      <w:iCs/>
      <w:sz w:val="24"/>
      <w:szCs w:val="24"/>
      <w:lang w:eastAsia="ru-RU"/>
    </w:rPr>
  </w:style>
  <w:style w:type="paragraph" w:customStyle="1" w:styleId="240">
    <w:name w:val="Стиль24"/>
    <w:basedOn w:val="20"/>
    <w:uiPriority w:val="99"/>
    <w:qFormat/>
    <w:rsid w:val="005C4E54"/>
    <w:pPr>
      <w:autoSpaceDE/>
      <w:autoSpaceDN/>
      <w:adjustRightInd/>
      <w:spacing w:before="240" w:after="60"/>
      <w:ind w:firstLine="0"/>
      <w:jc w:val="left"/>
    </w:pPr>
    <w:rPr>
      <w:rFonts w:ascii="Times New Roman" w:hAnsi="Times New Roman"/>
      <w:iCs/>
      <w:sz w:val="24"/>
      <w:szCs w:val="24"/>
      <w:lang w:eastAsia="ru-RU"/>
    </w:rPr>
  </w:style>
  <w:style w:type="paragraph" w:customStyle="1" w:styleId="250">
    <w:name w:val="Стиль25"/>
    <w:basedOn w:val="20"/>
    <w:uiPriority w:val="99"/>
    <w:qFormat/>
    <w:rsid w:val="005C4E54"/>
    <w:pPr>
      <w:autoSpaceDE/>
      <w:autoSpaceDN/>
      <w:adjustRightInd/>
      <w:spacing w:before="240" w:after="60"/>
      <w:ind w:firstLine="0"/>
    </w:pPr>
    <w:rPr>
      <w:rFonts w:ascii="Times New Roman" w:hAnsi="Times New Roman"/>
      <w:iCs/>
      <w:sz w:val="24"/>
      <w:szCs w:val="24"/>
      <w:lang w:eastAsia="ru-RU"/>
    </w:rPr>
  </w:style>
  <w:style w:type="paragraph" w:customStyle="1" w:styleId="260">
    <w:name w:val="Стиль26"/>
    <w:basedOn w:val="20"/>
    <w:uiPriority w:val="99"/>
    <w:qFormat/>
    <w:rsid w:val="005C4E54"/>
    <w:pPr>
      <w:autoSpaceDE/>
      <w:autoSpaceDN/>
      <w:adjustRightInd/>
      <w:spacing w:before="240" w:after="60"/>
      <w:ind w:firstLine="0"/>
      <w:jc w:val="left"/>
    </w:pPr>
    <w:rPr>
      <w:rFonts w:ascii="Times New Roman" w:hAnsi="Times New Roman"/>
      <w:iCs/>
      <w:sz w:val="24"/>
      <w:szCs w:val="24"/>
      <w:lang w:eastAsia="ru-RU"/>
    </w:rPr>
  </w:style>
  <w:style w:type="paragraph" w:customStyle="1" w:styleId="270">
    <w:name w:val="Стиль27"/>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280">
    <w:name w:val="Стиль28"/>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290">
    <w:name w:val="Стиль29"/>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00">
    <w:name w:val="Стиль30"/>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15">
    <w:name w:val="Стиль31"/>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20">
    <w:name w:val="Стиль32"/>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30">
    <w:name w:val="Стиль33"/>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40">
    <w:name w:val="Стиль34"/>
    <w:basedOn w:val="3"/>
    <w:uiPriority w:val="99"/>
    <w:qFormat/>
    <w:rsid w:val="005C4E54"/>
    <w:pPr>
      <w:autoSpaceDE/>
      <w:autoSpaceDN/>
      <w:adjustRightInd/>
      <w:ind w:firstLine="0"/>
      <w:jc w:val="right"/>
    </w:pPr>
    <w:rPr>
      <w:rFonts w:ascii="Times New Roman" w:hAnsi="Times New Roman"/>
      <w:sz w:val="24"/>
      <w:lang w:eastAsia="ru-RU"/>
    </w:rPr>
  </w:style>
  <w:style w:type="paragraph" w:customStyle="1" w:styleId="350">
    <w:name w:val="Стиль35"/>
    <w:basedOn w:val="10"/>
    <w:uiPriority w:val="99"/>
    <w:qFormat/>
    <w:rsid w:val="005C4E54"/>
    <w:pPr>
      <w:spacing w:before="120" w:after="120" w:line="240" w:lineRule="auto"/>
    </w:pPr>
    <w:rPr>
      <w:rFonts w:ascii="Times New Roman" w:eastAsia="Times New Roman" w:hAnsi="Times New Roman" w:cs="Times New Roman"/>
      <w:bCs w:val="0"/>
      <w:caps/>
      <w:color w:val="auto"/>
      <w:sz w:val="24"/>
      <w:lang w:val="x-none" w:eastAsia="x-none"/>
    </w:rPr>
  </w:style>
  <w:style w:type="paragraph" w:customStyle="1" w:styleId="360">
    <w:name w:val="Стиль36"/>
    <w:basedOn w:val="10"/>
    <w:uiPriority w:val="99"/>
    <w:qFormat/>
    <w:rsid w:val="005C4E54"/>
    <w:pPr>
      <w:spacing w:before="120" w:after="120" w:line="240" w:lineRule="auto"/>
    </w:pPr>
    <w:rPr>
      <w:rFonts w:ascii="Times New Roman" w:eastAsia="Times New Roman" w:hAnsi="Times New Roman" w:cs="Times New Roman"/>
      <w:bCs w:val="0"/>
      <w:caps/>
      <w:color w:val="auto"/>
      <w:sz w:val="24"/>
      <w:lang w:val="x-none" w:eastAsia="x-none"/>
    </w:rPr>
  </w:style>
  <w:style w:type="paragraph" w:customStyle="1" w:styleId="affffff0">
    <w:name w:val="Текст документа"/>
    <w:basedOn w:val="a0"/>
    <w:uiPriority w:val="99"/>
    <w:qFormat/>
    <w:rsid w:val="005C4E54"/>
    <w:pPr>
      <w:tabs>
        <w:tab w:val="left" w:pos="851"/>
      </w:tabs>
      <w:spacing w:after="0" w:line="240" w:lineRule="auto"/>
      <w:ind w:firstLine="567"/>
      <w:jc w:val="both"/>
    </w:pPr>
    <w:rPr>
      <w:rFonts w:ascii="Calibri" w:eastAsia="Calibri" w:hAnsi="Calibri" w:cs="Times New Roman"/>
      <w:sz w:val="24"/>
    </w:rPr>
  </w:style>
  <w:style w:type="character" w:customStyle="1" w:styleId="TimesNewRoman18">
    <w:name w:val="Times New Roman 18 пт Знак Знак"/>
    <w:link w:val="TimesNewRoman180"/>
    <w:uiPriority w:val="99"/>
    <w:locked/>
    <w:rsid w:val="005C4E54"/>
    <w:rPr>
      <w:rFonts w:ascii="Times New Roman" w:hAnsi="Times New Roman" w:cs="Times New Roman"/>
      <w:b/>
      <w:bCs/>
      <w:sz w:val="36"/>
      <w:szCs w:val="24"/>
      <w:lang w:val="x-none" w:eastAsia="x-none"/>
    </w:rPr>
  </w:style>
  <w:style w:type="paragraph" w:customStyle="1" w:styleId="TimesNewRoman180">
    <w:name w:val="Times New Roman 18 пт"/>
    <w:basedOn w:val="a0"/>
    <w:link w:val="TimesNewRoman18"/>
    <w:uiPriority w:val="99"/>
    <w:qFormat/>
    <w:rsid w:val="005C4E54"/>
    <w:pPr>
      <w:spacing w:after="0" w:line="240" w:lineRule="auto"/>
      <w:jc w:val="center"/>
    </w:pPr>
    <w:rPr>
      <w:rFonts w:ascii="Times New Roman" w:hAnsi="Times New Roman" w:cs="Times New Roman"/>
      <w:b/>
      <w:bCs/>
      <w:sz w:val="36"/>
      <w:szCs w:val="24"/>
      <w:lang w:val="x-none" w:eastAsia="x-none"/>
    </w:rPr>
  </w:style>
  <w:style w:type="character" w:customStyle="1" w:styleId="affffff1">
    <w:name w:val="Заголовок ПЗ Знак"/>
    <w:link w:val="affffff2"/>
    <w:uiPriority w:val="99"/>
    <w:locked/>
    <w:rsid w:val="005C4E54"/>
    <w:rPr>
      <w:rFonts w:ascii="ISOCPEUR" w:hAnsi="ISOCPEUR" w:cs="Times New Roman"/>
      <w:b/>
      <w:i/>
      <w:sz w:val="28"/>
      <w:szCs w:val="24"/>
    </w:rPr>
  </w:style>
  <w:style w:type="paragraph" w:customStyle="1" w:styleId="affffff2">
    <w:name w:val="Заголовок ПЗ"/>
    <w:link w:val="affffff1"/>
    <w:uiPriority w:val="99"/>
    <w:qFormat/>
    <w:rsid w:val="005C4E54"/>
    <w:pPr>
      <w:jc w:val="center"/>
    </w:pPr>
    <w:rPr>
      <w:rFonts w:ascii="ISOCPEUR" w:hAnsi="ISOCPEUR" w:cs="Times New Roman"/>
      <w:b/>
      <w:i/>
      <w:sz w:val="28"/>
      <w:szCs w:val="24"/>
    </w:rPr>
  </w:style>
  <w:style w:type="paragraph" w:customStyle="1" w:styleId="style15">
    <w:name w:val="style1"/>
    <w:basedOn w:val="a0"/>
    <w:uiPriority w:val="99"/>
    <w:qFormat/>
    <w:rsid w:val="005C4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a">
    <w:name w:val="Название объекта2"/>
    <w:basedOn w:val="a0"/>
    <w:uiPriority w:val="99"/>
    <w:qFormat/>
    <w:rsid w:val="005C4E54"/>
    <w:pPr>
      <w:suppressLineNumbers/>
      <w:suppressAutoHyphens/>
      <w:spacing w:before="120" w:after="120" w:line="276" w:lineRule="auto"/>
    </w:pPr>
    <w:rPr>
      <w:rFonts w:ascii="Times New Roman" w:eastAsia="Calibri" w:hAnsi="Times New Roman" w:cs="Mangal"/>
      <w:i/>
      <w:iCs/>
      <w:kern w:val="2"/>
      <w:sz w:val="24"/>
      <w:szCs w:val="24"/>
      <w:lang w:eastAsia="zh-CN"/>
    </w:rPr>
  </w:style>
  <w:style w:type="character" w:styleId="affffff3">
    <w:name w:val="footnote reference"/>
    <w:aliases w:val="Знак сноски-FN"/>
    <w:uiPriority w:val="99"/>
    <w:unhideWhenUsed/>
    <w:rsid w:val="005C4E54"/>
    <w:rPr>
      <w:vertAlign w:val="superscript"/>
    </w:rPr>
  </w:style>
  <w:style w:type="character" w:styleId="affffff4">
    <w:name w:val="Placeholder Text"/>
    <w:uiPriority w:val="99"/>
    <w:semiHidden/>
    <w:rsid w:val="005C4E54"/>
    <w:rPr>
      <w:color w:val="808080"/>
    </w:rPr>
  </w:style>
  <w:style w:type="character" w:customStyle="1" w:styleId="1ffb">
    <w:name w:val="Основной шрифт абзаца1"/>
    <w:rsid w:val="005C4E54"/>
  </w:style>
  <w:style w:type="character" w:customStyle="1" w:styleId="WW8Num9z0">
    <w:name w:val="WW8Num9z0"/>
    <w:qFormat/>
    <w:rsid w:val="005C4E54"/>
    <w:rPr>
      <w:rFonts w:ascii="OpenSymbol" w:hAnsi="OpenSymbol" w:hint="default"/>
    </w:rPr>
  </w:style>
  <w:style w:type="character" w:customStyle="1" w:styleId="grame">
    <w:name w:val="grame"/>
    <w:rsid w:val="005C4E54"/>
  </w:style>
  <w:style w:type="character" w:customStyle="1" w:styleId="spelle">
    <w:name w:val="spelle"/>
    <w:rsid w:val="005C4E54"/>
  </w:style>
  <w:style w:type="character" w:customStyle="1" w:styleId="f">
    <w:name w:val="f"/>
    <w:rsid w:val="005C4E54"/>
  </w:style>
  <w:style w:type="character" w:customStyle="1" w:styleId="text11">
    <w:name w:val="text11"/>
    <w:rsid w:val="005C4E54"/>
    <w:rPr>
      <w:b/>
      <w:bCs w:val="0"/>
      <w:color w:val="333333"/>
      <w:sz w:val="20"/>
      <w:u w:val="single"/>
    </w:rPr>
  </w:style>
  <w:style w:type="character" w:customStyle="1" w:styleId="highlighthighlightactive">
    <w:name w:val="highlight highlight_active"/>
    <w:rsid w:val="005C4E54"/>
  </w:style>
  <w:style w:type="character" w:customStyle="1" w:styleId="FontStyle88">
    <w:name w:val="Font Style88"/>
    <w:rsid w:val="005C4E54"/>
    <w:rPr>
      <w:rFonts w:ascii="Times New Roman" w:hAnsi="Times New Roman" w:cs="Times New Roman" w:hint="default"/>
      <w:sz w:val="22"/>
    </w:rPr>
  </w:style>
  <w:style w:type="character" w:customStyle="1" w:styleId="context">
    <w:name w:val="context"/>
    <w:rsid w:val="005C4E54"/>
  </w:style>
  <w:style w:type="character" w:customStyle="1" w:styleId="contextcurrent">
    <w:name w:val="context_current"/>
    <w:rsid w:val="005C4E54"/>
  </w:style>
  <w:style w:type="character" w:customStyle="1" w:styleId="WW8Num4z1">
    <w:name w:val="WW8Num4z1"/>
    <w:qFormat/>
    <w:rsid w:val="005C4E54"/>
    <w:rPr>
      <w:rFonts w:ascii="Courier New" w:hAnsi="Courier New" w:cs="Courier New" w:hint="default"/>
    </w:rPr>
  </w:style>
  <w:style w:type="character" w:customStyle="1" w:styleId="affffff5">
    <w:name w:val="Цветовое выделение"/>
    <w:rsid w:val="005C4E54"/>
    <w:rPr>
      <w:b/>
      <w:bCs w:val="0"/>
      <w:color w:val="000080"/>
      <w:sz w:val="20"/>
    </w:rPr>
  </w:style>
  <w:style w:type="character" w:customStyle="1" w:styleId="reference">
    <w:name w:val="reference"/>
    <w:rsid w:val="005C4E54"/>
    <w:rPr>
      <w:sz w:val="19"/>
    </w:rPr>
  </w:style>
  <w:style w:type="character" w:customStyle="1" w:styleId="subcaption">
    <w:name w:val="subcaption"/>
    <w:rsid w:val="005C4E54"/>
  </w:style>
  <w:style w:type="character" w:customStyle="1" w:styleId="subcaption1">
    <w:name w:val="subcaption1"/>
    <w:rsid w:val="005C4E54"/>
    <w:rPr>
      <w:sz w:val="19"/>
    </w:rPr>
  </w:style>
  <w:style w:type="character" w:customStyle="1" w:styleId="collapsebutton2">
    <w:name w:val="collapsebutton2"/>
    <w:rsid w:val="005C4E54"/>
  </w:style>
  <w:style w:type="character" w:customStyle="1" w:styleId="affffff6">
    <w:name w:val="Символ сноски"/>
    <w:rsid w:val="005C4E54"/>
    <w:rPr>
      <w:vertAlign w:val="superscript"/>
    </w:rPr>
  </w:style>
  <w:style w:type="character" w:customStyle="1" w:styleId="1ffc">
    <w:name w:val="Знак сноски1"/>
    <w:rsid w:val="005C4E54"/>
    <w:rPr>
      <w:vertAlign w:val="superscript"/>
    </w:rPr>
  </w:style>
  <w:style w:type="table" w:customStyle="1" w:styleId="TableNormal">
    <w:name w:val="Table Normal"/>
    <w:uiPriority w:val="2"/>
    <w:semiHidden/>
    <w:qFormat/>
    <w:rsid w:val="005C4E54"/>
    <w:pPr>
      <w:widowControl w:val="0"/>
      <w:jc w:val="left"/>
    </w:pPr>
    <w:rPr>
      <w:rFonts w:ascii="Calibri" w:eastAsia="Times New Roman" w:hAnsi="Calibri" w:cs="Times New Roman"/>
      <w:lang w:val="en-US"/>
    </w:rPr>
    <w:tblPr>
      <w:tblCellMar>
        <w:top w:w="0" w:type="dxa"/>
        <w:left w:w="0" w:type="dxa"/>
        <w:bottom w:w="0" w:type="dxa"/>
        <w:right w:w="0" w:type="dxa"/>
      </w:tblCellMar>
    </w:tblPr>
  </w:style>
  <w:style w:type="table" w:customStyle="1" w:styleId="2fb">
    <w:name w:val="Сетка таблицы2"/>
    <w:basedOn w:val="a2"/>
    <w:uiPriority w:val="39"/>
    <w:rsid w:val="005C4E54"/>
    <w:pPr>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2"/>
    <w:uiPriority w:val="39"/>
    <w:rsid w:val="005C4E54"/>
    <w:pPr>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2"/>
    <w:uiPriority w:val="39"/>
    <w:rsid w:val="005C4E54"/>
    <w:pPr>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2"/>
    <w:uiPriority w:val="39"/>
    <w:rsid w:val="005C4E54"/>
    <w:pPr>
      <w:jc w:val="left"/>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2"/>
    <w:uiPriority w:val="59"/>
    <w:rsid w:val="005C4E54"/>
    <w:pPr>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2"/>
    <w:uiPriority w:val="39"/>
    <w:rsid w:val="005C4E54"/>
    <w:pPr>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2"/>
    <w:uiPriority w:val="39"/>
    <w:rsid w:val="005C4E54"/>
    <w:pPr>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
    <w:basedOn w:val="a2"/>
    <w:uiPriority w:val="39"/>
    <w:rsid w:val="005C4E54"/>
    <w:pPr>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5C4E54"/>
    <w:pPr>
      <w:widowControl w:val="0"/>
      <w:autoSpaceDE w:val="0"/>
      <w:autoSpaceDN w:val="0"/>
      <w:jc w:val="left"/>
    </w:pPr>
    <w:rPr>
      <w:rFonts w:ascii="Calibri" w:eastAsia="Calibri" w:hAnsi="Calibri" w:cs="Times New Roman"/>
      <w:lang w:val="en-US"/>
    </w:rPr>
    <w:tblPr>
      <w:tblCellMar>
        <w:top w:w="0" w:type="dxa"/>
        <w:left w:w="0" w:type="dxa"/>
        <w:bottom w:w="0" w:type="dxa"/>
        <w:right w:w="0" w:type="dxa"/>
      </w:tblCellMar>
    </w:tblPr>
  </w:style>
  <w:style w:type="table" w:customStyle="1" w:styleId="105">
    <w:name w:val="Сетка таблицы10"/>
    <w:basedOn w:val="a2"/>
    <w:uiPriority w:val="39"/>
    <w:rsid w:val="005C4E5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semiHidden/>
    <w:unhideWhenUsed/>
    <w:rsid w:val="005C4E54"/>
    <w:pPr>
      <w:numPr>
        <w:numId w:val="8"/>
      </w:numPr>
      <w:spacing w:after="0" w:line="240" w:lineRule="auto"/>
      <w:contextualSpacing/>
    </w:pPr>
    <w:rPr>
      <w:rFonts w:ascii="Times New Roman" w:eastAsia="Times New Roman" w:hAnsi="Times New Roman" w:cs="Times New Roman"/>
      <w:sz w:val="24"/>
      <w:szCs w:val="24"/>
      <w:lang w:eastAsia="ru-RU"/>
    </w:rPr>
  </w:style>
  <w:style w:type="numbering" w:customStyle="1" w:styleId="1111112">
    <w:name w:val="1 / 1.1 / 1.1.12"/>
    <w:rsid w:val="005C4E54"/>
    <w:pPr>
      <w:numPr>
        <w:numId w:val="7"/>
      </w:numPr>
    </w:pPr>
  </w:style>
  <w:style w:type="paragraph" w:customStyle="1" w:styleId="BodyTextIndent">
    <w:name w:val="Body Text Indent"/>
    <w:basedOn w:val="a0"/>
    <w:rsid w:val="00B231E2"/>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affffff7">
    <w:name w:val=" Знак Знак Знак Знак Знак Знак Знак"/>
    <w:basedOn w:val="a0"/>
    <w:rsid w:val="00B231E2"/>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fd">
    <w:name w:val=" Знак Знак1 Знак Знак Знак Знак"/>
    <w:basedOn w:val="a0"/>
    <w:rsid w:val="00B231E2"/>
    <w:pPr>
      <w:spacing w:line="240" w:lineRule="exact"/>
    </w:pPr>
    <w:rPr>
      <w:rFonts w:ascii="Verdana" w:eastAsia="Times New Roman" w:hAnsi="Verdana" w:cs="Times New Roman"/>
      <w:sz w:val="20"/>
      <w:szCs w:val="20"/>
      <w:lang w:val="en-US"/>
    </w:rPr>
  </w:style>
  <w:style w:type="paragraph" w:customStyle="1" w:styleId="affffff8">
    <w:name w:val=" Знак"/>
    <w:basedOn w:val="a0"/>
    <w:rsid w:val="00B231E2"/>
    <w:pPr>
      <w:spacing w:line="240" w:lineRule="exact"/>
    </w:pPr>
    <w:rPr>
      <w:rFonts w:ascii="Verdana" w:eastAsia="Times New Roman" w:hAnsi="Verdana" w:cs="Times New Roman"/>
      <w:sz w:val="20"/>
      <w:szCs w:val="20"/>
      <w:lang w:val="en-US"/>
    </w:rPr>
  </w:style>
  <w:style w:type="character" w:customStyle="1" w:styleId="Heading1Char">
    <w:name w:val="Heading 1 Char"/>
    <w:link w:val="11"/>
    <w:uiPriority w:val="9"/>
    <w:rsid w:val="00D12591"/>
    <w:rPr>
      <w:rFonts w:ascii="Arial" w:eastAsia="Arial" w:hAnsi="Arial" w:cs="Arial"/>
      <w:sz w:val="40"/>
      <w:szCs w:val="40"/>
    </w:rPr>
  </w:style>
  <w:style w:type="character" w:customStyle="1" w:styleId="Heading2Char">
    <w:name w:val="Heading 2 Char"/>
    <w:link w:val="21"/>
    <w:uiPriority w:val="9"/>
    <w:rsid w:val="00D12591"/>
    <w:rPr>
      <w:rFonts w:ascii="Arial" w:eastAsia="Arial" w:hAnsi="Arial" w:cs="Arial"/>
      <w:sz w:val="34"/>
    </w:rPr>
  </w:style>
  <w:style w:type="character" w:customStyle="1" w:styleId="Heading3Char">
    <w:name w:val="Heading 3 Char"/>
    <w:link w:val="31"/>
    <w:uiPriority w:val="9"/>
    <w:rsid w:val="00D12591"/>
    <w:rPr>
      <w:rFonts w:ascii="Arial" w:eastAsia="Arial" w:hAnsi="Arial" w:cs="Arial"/>
      <w:sz w:val="30"/>
      <w:szCs w:val="30"/>
    </w:rPr>
  </w:style>
  <w:style w:type="character" w:customStyle="1" w:styleId="Heading4Char">
    <w:name w:val="Heading 4 Char"/>
    <w:link w:val="41"/>
    <w:uiPriority w:val="9"/>
    <w:rsid w:val="00D12591"/>
    <w:rPr>
      <w:rFonts w:ascii="Arial" w:eastAsia="Arial" w:hAnsi="Arial" w:cs="Arial"/>
      <w:b/>
      <w:bCs/>
      <w:sz w:val="26"/>
      <w:szCs w:val="26"/>
    </w:rPr>
  </w:style>
  <w:style w:type="character" w:customStyle="1" w:styleId="Heading5Char">
    <w:name w:val="Heading 5 Char"/>
    <w:link w:val="51"/>
    <w:uiPriority w:val="9"/>
    <w:rsid w:val="00D12591"/>
    <w:rPr>
      <w:rFonts w:ascii="Arial" w:eastAsia="Arial" w:hAnsi="Arial" w:cs="Arial"/>
      <w:b/>
      <w:bCs/>
      <w:sz w:val="24"/>
      <w:szCs w:val="24"/>
    </w:rPr>
  </w:style>
  <w:style w:type="character" w:customStyle="1" w:styleId="Heading6Char">
    <w:name w:val="Heading 6 Char"/>
    <w:link w:val="61"/>
    <w:uiPriority w:val="9"/>
    <w:rsid w:val="00D12591"/>
    <w:rPr>
      <w:rFonts w:ascii="Arial" w:eastAsia="Arial" w:hAnsi="Arial" w:cs="Arial"/>
      <w:b/>
      <w:bCs/>
    </w:rPr>
  </w:style>
  <w:style w:type="character" w:customStyle="1" w:styleId="Heading7Char">
    <w:name w:val="Heading 7 Char"/>
    <w:link w:val="71"/>
    <w:uiPriority w:val="9"/>
    <w:rsid w:val="00D12591"/>
    <w:rPr>
      <w:rFonts w:ascii="Arial" w:eastAsia="Arial" w:hAnsi="Arial" w:cs="Arial"/>
      <w:b/>
      <w:bCs/>
      <w:i/>
      <w:iCs/>
    </w:rPr>
  </w:style>
  <w:style w:type="character" w:customStyle="1" w:styleId="Heading8Char">
    <w:name w:val="Heading 8 Char"/>
    <w:link w:val="81"/>
    <w:uiPriority w:val="9"/>
    <w:rsid w:val="00D12591"/>
    <w:rPr>
      <w:rFonts w:ascii="Arial" w:eastAsia="Arial" w:hAnsi="Arial" w:cs="Arial"/>
      <w:i/>
      <w:iCs/>
    </w:rPr>
  </w:style>
  <w:style w:type="character" w:customStyle="1" w:styleId="Heading9Char">
    <w:name w:val="Heading 9 Char"/>
    <w:link w:val="91"/>
    <w:uiPriority w:val="9"/>
    <w:rsid w:val="00D12591"/>
    <w:rPr>
      <w:rFonts w:ascii="Arial" w:eastAsia="Arial" w:hAnsi="Arial" w:cs="Arial"/>
      <w:i/>
      <w:iCs/>
      <w:sz w:val="21"/>
      <w:szCs w:val="21"/>
    </w:rPr>
  </w:style>
  <w:style w:type="paragraph" w:styleId="2fc">
    <w:name w:val="Quote"/>
    <w:basedOn w:val="a0"/>
    <w:next w:val="a0"/>
    <w:link w:val="2fd"/>
    <w:uiPriority w:val="29"/>
    <w:qFormat/>
    <w:rsid w:val="00D12591"/>
    <w:pPr>
      <w:spacing w:after="0" w:line="240" w:lineRule="auto"/>
      <w:ind w:left="720" w:right="720"/>
    </w:pPr>
    <w:rPr>
      <w:rFonts w:ascii="Times New Roman" w:eastAsia="DejaVu Sans" w:hAnsi="Times New Roman" w:cs="Times New Roman"/>
      <w:i/>
      <w:sz w:val="20"/>
      <w:szCs w:val="20"/>
      <w:lang w:eastAsia="ru-RU"/>
    </w:rPr>
  </w:style>
  <w:style w:type="character" w:customStyle="1" w:styleId="2fd">
    <w:name w:val="Цитата 2 Знак"/>
    <w:basedOn w:val="a1"/>
    <w:link w:val="2fc"/>
    <w:uiPriority w:val="29"/>
    <w:rsid w:val="00D12591"/>
    <w:rPr>
      <w:rFonts w:ascii="Times New Roman" w:eastAsia="DejaVu Sans" w:hAnsi="Times New Roman" w:cs="Times New Roman"/>
      <w:i/>
      <w:sz w:val="20"/>
      <w:szCs w:val="20"/>
      <w:lang w:eastAsia="ru-RU"/>
    </w:rPr>
  </w:style>
  <w:style w:type="paragraph" w:styleId="affffff9">
    <w:name w:val="Intense Quote"/>
    <w:basedOn w:val="a0"/>
    <w:next w:val="a0"/>
    <w:link w:val="affffffa"/>
    <w:uiPriority w:val="30"/>
    <w:qFormat/>
    <w:rsid w:val="00D12591"/>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DejaVu Sans" w:hAnsi="Times New Roman" w:cs="Times New Roman"/>
      <w:i/>
      <w:sz w:val="20"/>
      <w:szCs w:val="20"/>
      <w:lang w:eastAsia="ru-RU"/>
    </w:rPr>
  </w:style>
  <w:style w:type="character" w:customStyle="1" w:styleId="affffffa">
    <w:name w:val="Выделенная цитата Знак"/>
    <w:basedOn w:val="a1"/>
    <w:link w:val="affffff9"/>
    <w:uiPriority w:val="30"/>
    <w:rsid w:val="00D12591"/>
    <w:rPr>
      <w:rFonts w:ascii="Times New Roman" w:eastAsia="DejaVu Sans" w:hAnsi="Times New Roman" w:cs="Times New Roman"/>
      <w:i/>
      <w:sz w:val="20"/>
      <w:szCs w:val="20"/>
      <w:shd w:val="clear" w:color="auto" w:fill="F2F2F2"/>
      <w:lang w:eastAsia="ru-RU"/>
    </w:rPr>
  </w:style>
  <w:style w:type="character" w:customStyle="1" w:styleId="HeaderChar">
    <w:name w:val="Header Char"/>
    <w:link w:val="1ffe"/>
    <w:uiPriority w:val="99"/>
    <w:rsid w:val="00D12591"/>
    <w:rPr>
      <w:rFonts w:ascii="Times New Roman" w:eastAsia="Times New Roman" w:hAnsi="Times New Roman" w:cs="Times New Roman"/>
      <w:sz w:val="20"/>
      <w:szCs w:val="20"/>
      <w:lang w:val="en-US" w:eastAsia="zh-CN"/>
    </w:rPr>
  </w:style>
  <w:style w:type="character" w:customStyle="1" w:styleId="FooterChar">
    <w:name w:val="Footer Char"/>
    <w:uiPriority w:val="99"/>
    <w:rsid w:val="00D12591"/>
  </w:style>
  <w:style w:type="character" w:customStyle="1" w:styleId="CaptionChar">
    <w:name w:val="Caption Char"/>
    <w:link w:val="1fff"/>
    <w:uiPriority w:val="99"/>
    <w:rsid w:val="00D12591"/>
    <w:rPr>
      <w:rFonts w:ascii="Times New Roman" w:eastAsia="Times New Roman" w:hAnsi="Times New Roman" w:cs="Times New Roman"/>
      <w:sz w:val="20"/>
      <w:szCs w:val="20"/>
      <w:lang w:val="en-US" w:eastAsia="zh-CN"/>
    </w:rPr>
  </w:style>
  <w:style w:type="table" w:customStyle="1" w:styleId="TableGridLight">
    <w:name w:val="Table Grid Light"/>
    <w:uiPriority w:val="59"/>
    <w:rsid w:val="00D12591"/>
    <w:pPr>
      <w:jc w:val="left"/>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D12591"/>
    <w:pPr>
      <w:jc w:val="left"/>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D12591"/>
    <w:pPr>
      <w:jc w:val="left"/>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CellMar>
        <w:top w:w="0" w:type="dxa"/>
        <w:left w:w="0" w:type="dxa"/>
        <w:bottom w:w="0" w:type="dxa"/>
        <w:right w:w="0" w:type="dxa"/>
      </w:tblCellMar>
    </w:tblPr>
  </w:style>
  <w:style w:type="table" w:customStyle="1" w:styleId="GridTable5Dark-Accent1">
    <w:name w:val="Grid Table 5 Dark-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CellMar>
        <w:top w:w="0" w:type="dxa"/>
        <w:left w:w="0" w:type="dxa"/>
        <w:bottom w:w="0" w:type="dxa"/>
        <w:right w:w="0" w:type="dxa"/>
      </w:tblCellMar>
    </w:tblPr>
  </w:style>
  <w:style w:type="table" w:customStyle="1" w:styleId="GridTable5Dark-Accent2">
    <w:name w:val="Grid Table 5 Dark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CellMar>
        <w:top w:w="0" w:type="dxa"/>
        <w:left w:w="0" w:type="dxa"/>
        <w:bottom w:w="0" w:type="dxa"/>
        <w:right w:w="0" w:type="dxa"/>
      </w:tblCellMar>
    </w:tblPr>
  </w:style>
  <w:style w:type="table" w:customStyle="1" w:styleId="GridTable5Dark-Accent3">
    <w:name w:val="Grid Table 5 Dark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CellMar>
        <w:top w:w="0" w:type="dxa"/>
        <w:left w:w="0" w:type="dxa"/>
        <w:bottom w:w="0" w:type="dxa"/>
        <w:right w:w="0" w:type="dxa"/>
      </w:tblCellMar>
    </w:tblPr>
  </w:style>
  <w:style w:type="table" w:customStyle="1" w:styleId="GridTable5Dark-Accent4">
    <w:name w:val="Grid Table 5 Dark-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CellMar>
        <w:top w:w="0" w:type="dxa"/>
        <w:left w:w="0" w:type="dxa"/>
        <w:bottom w:w="0" w:type="dxa"/>
        <w:right w:w="0" w:type="dxa"/>
      </w:tblCellMar>
    </w:tblPr>
  </w:style>
  <w:style w:type="table" w:customStyle="1" w:styleId="GridTable5Dark-Accent5">
    <w:name w:val="Grid Table 5 Dark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CellMar>
        <w:top w:w="0" w:type="dxa"/>
        <w:left w:w="0" w:type="dxa"/>
        <w:bottom w:w="0" w:type="dxa"/>
        <w:right w:w="0" w:type="dxa"/>
      </w:tblCellMar>
    </w:tblPr>
  </w:style>
  <w:style w:type="table" w:customStyle="1" w:styleId="GridTable5Dark-Accent6">
    <w:name w:val="Grid Table 5 Dark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CellMar>
        <w:top w:w="0" w:type="dxa"/>
        <w:left w:w="0" w:type="dxa"/>
        <w:bottom w:w="0" w:type="dxa"/>
        <w:right w:w="0" w:type="dxa"/>
      </w:tblCellMar>
    </w:tblPr>
  </w:style>
  <w:style w:type="table" w:customStyle="1" w:styleId="GridTable6Colorful">
    <w:name w:val="Grid Table 6 Colorful"/>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auto"/>
      <w:tblCellMar>
        <w:top w:w="0" w:type="dxa"/>
        <w:left w:w="0" w:type="dxa"/>
        <w:bottom w:w="0" w:type="dxa"/>
        <w:right w:w="0" w:type="dxa"/>
      </w:tblCellMar>
    </w:tblPr>
  </w:style>
  <w:style w:type="table" w:customStyle="1" w:styleId="ListTable5Dark-Accent1">
    <w:name w:val="List Table 5 Dark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auto"/>
      <w:tblCellMar>
        <w:top w:w="0" w:type="dxa"/>
        <w:left w:w="0" w:type="dxa"/>
        <w:bottom w:w="0" w:type="dxa"/>
        <w:right w:w="0" w:type="dxa"/>
      </w:tblCellMar>
    </w:tblPr>
  </w:style>
  <w:style w:type="table" w:customStyle="1" w:styleId="ListTable5Dark-Accent2">
    <w:name w:val="List Table 5 Dark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auto"/>
      <w:tblCellMar>
        <w:top w:w="0" w:type="dxa"/>
        <w:left w:w="0" w:type="dxa"/>
        <w:bottom w:w="0" w:type="dxa"/>
        <w:right w:w="0" w:type="dxa"/>
      </w:tblCellMar>
    </w:tblPr>
  </w:style>
  <w:style w:type="table" w:customStyle="1" w:styleId="ListTable5Dark-Accent3">
    <w:name w:val="List Table 5 Dark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auto"/>
      <w:tblCellMar>
        <w:top w:w="0" w:type="dxa"/>
        <w:left w:w="0" w:type="dxa"/>
        <w:bottom w:w="0" w:type="dxa"/>
        <w:right w:w="0" w:type="dxa"/>
      </w:tblCellMar>
    </w:tblPr>
  </w:style>
  <w:style w:type="table" w:customStyle="1" w:styleId="ListTable5Dark-Accent4">
    <w:name w:val="List Table 5 Dark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auto"/>
      <w:tblCellMar>
        <w:top w:w="0" w:type="dxa"/>
        <w:left w:w="0" w:type="dxa"/>
        <w:bottom w:w="0" w:type="dxa"/>
        <w:right w:w="0" w:type="dxa"/>
      </w:tblCellMar>
    </w:tblPr>
  </w:style>
  <w:style w:type="table" w:customStyle="1" w:styleId="ListTable5Dark-Accent5">
    <w:name w:val="List Table 5 Dark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auto"/>
      <w:tblCellMar>
        <w:top w:w="0" w:type="dxa"/>
        <w:left w:w="0" w:type="dxa"/>
        <w:bottom w:w="0" w:type="dxa"/>
        <w:right w:w="0" w:type="dxa"/>
      </w:tblCellMar>
    </w:tblPr>
  </w:style>
  <w:style w:type="table" w:customStyle="1" w:styleId="ListTable5Dark-Accent6">
    <w:name w:val="List Table 5 Dark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auto"/>
      <w:tblCellMar>
        <w:top w:w="0" w:type="dxa"/>
        <w:left w:w="0" w:type="dxa"/>
        <w:bottom w:w="0" w:type="dxa"/>
        <w:right w:w="0" w:type="dxa"/>
      </w:tblCellMar>
    </w:tblPr>
  </w:style>
  <w:style w:type="table" w:customStyle="1" w:styleId="ListTable6Colorful">
    <w:name w:val="List Table 6 Colorful"/>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12591"/>
    <w:pPr>
      <w:jc w:val="left"/>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12591"/>
    <w:pPr>
      <w:jc w:val="left"/>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fffffb">
    <w:name w:val="endnote reference"/>
    <w:uiPriority w:val="99"/>
    <w:semiHidden/>
    <w:unhideWhenUsed/>
    <w:rsid w:val="00D12591"/>
    <w:rPr>
      <w:vertAlign w:val="superscript"/>
    </w:rPr>
  </w:style>
  <w:style w:type="paragraph" w:styleId="affffffc">
    <w:name w:val="table of figures"/>
    <w:basedOn w:val="a0"/>
    <w:next w:val="a0"/>
    <w:uiPriority w:val="99"/>
    <w:unhideWhenUsed/>
    <w:rsid w:val="00D12591"/>
    <w:pPr>
      <w:spacing w:after="0" w:line="240" w:lineRule="auto"/>
    </w:pPr>
    <w:rPr>
      <w:rFonts w:ascii="Times New Roman" w:eastAsia="Times New Roman" w:hAnsi="Times New Roman" w:cs="Times New Roman"/>
      <w:sz w:val="24"/>
      <w:szCs w:val="24"/>
      <w:lang w:eastAsia="zh-CN"/>
    </w:rPr>
  </w:style>
  <w:style w:type="paragraph" w:customStyle="1" w:styleId="11">
    <w:name w:val="Заголовок 11"/>
    <w:basedOn w:val="a0"/>
    <w:next w:val="a0"/>
    <w:link w:val="Heading1Char"/>
    <w:uiPriority w:val="9"/>
    <w:qFormat/>
    <w:rsid w:val="00D12591"/>
    <w:pPr>
      <w:keepNext/>
      <w:numPr>
        <w:numId w:val="9"/>
      </w:numPr>
      <w:spacing w:after="0" w:line="240" w:lineRule="auto"/>
      <w:ind w:firstLine="540"/>
      <w:jc w:val="both"/>
      <w:outlineLvl w:val="0"/>
    </w:pPr>
    <w:rPr>
      <w:rFonts w:ascii="Arial" w:eastAsia="Arial" w:hAnsi="Arial" w:cs="Arial"/>
      <w:sz w:val="40"/>
      <w:szCs w:val="40"/>
    </w:rPr>
  </w:style>
  <w:style w:type="paragraph" w:customStyle="1" w:styleId="21">
    <w:name w:val="Заголовок 21"/>
    <w:basedOn w:val="a0"/>
    <w:next w:val="a0"/>
    <w:link w:val="Heading2Char"/>
    <w:uiPriority w:val="9"/>
    <w:qFormat/>
    <w:rsid w:val="00D12591"/>
    <w:pPr>
      <w:keepNext/>
      <w:numPr>
        <w:ilvl w:val="1"/>
        <w:numId w:val="9"/>
      </w:numPr>
      <w:spacing w:after="0" w:line="240" w:lineRule="auto"/>
      <w:ind w:firstLine="485"/>
      <w:jc w:val="both"/>
      <w:outlineLvl w:val="1"/>
    </w:pPr>
    <w:rPr>
      <w:rFonts w:ascii="Arial" w:eastAsia="Arial" w:hAnsi="Arial" w:cs="Arial"/>
      <w:sz w:val="34"/>
    </w:rPr>
  </w:style>
  <w:style w:type="paragraph" w:customStyle="1" w:styleId="31">
    <w:name w:val="Заголовок 31"/>
    <w:basedOn w:val="a0"/>
    <w:next w:val="a0"/>
    <w:link w:val="Heading3Char"/>
    <w:uiPriority w:val="9"/>
    <w:qFormat/>
    <w:rsid w:val="00D12591"/>
    <w:pPr>
      <w:keepNext/>
      <w:numPr>
        <w:ilvl w:val="2"/>
        <w:numId w:val="9"/>
      </w:numPr>
      <w:spacing w:after="0" w:line="240" w:lineRule="auto"/>
      <w:ind w:firstLine="540"/>
      <w:outlineLvl w:val="2"/>
    </w:pPr>
    <w:rPr>
      <w:rFonts w:ascii="Arial" w:eastAsia="Arial" w:hAnsi="Arial" w:cs="Arial"/>
      <w:sz w:val="30"/>
      <w:szCs w:val="30"/>
    </w:rPr>
  </w:style>
  <w:style w:type="paragraph" w:customStyle="1" w:styleId="41">
    <w:name w:val="Заголовок 41"/>
    <w:basedOn w:val="a0"/>
    <w:next w:val="a0"/>
    <w:link w:val="Heading4Char"/>
    <w:uiPriority w:val="9"/>
    <w:qFormat/>
    <w:rsid w:val="00D12591"/>
    <w:pPr>
      <w:keepNext/>
      <w:widowControl w:val="0"/>
      <w:numPr>
        <w:ilvl w:val="3"/>
        <w:numId w:val="9"/>
      </w:numPr>
      <w:spacing w:after="0" w:line="240" w:lineRule="auto"/>
      <w:ind w:left="720" w:firstLine="720"/>
      <w:jc w:val="center"/>
      <w:outlineLvl w:val="3"/>
    </w:pPr>
    <w:rPr>
      <w:rFonts w:ascii="Arial" w:eastAsia="Arial" w:hAnsi="Arial" w:cs="Arial"/>
      <w:b/>
      <w:bCs/>
      <w:sz w:val="26"/>
      <w:szCs w:val="26"/>
    </w:rPr>
  </w:style>
  <w:style w:type="paragraph" w:customStyle="1" w:styleId="51">
    <w:name w:val="Заголовок 51"/>
    <w:basedOn w:val="a0"/>
    <w:next w:val="a0"/>
    <w:link w:val="Heading5Char"/>
    <w:uiPriority w:val="9"/>
    <w:qFormat/>
    <w:rsid w:val="00D12591"/>
    <w:pPr>
      <w:keepNext/>
      <w:numPr>
        <w:ilvl w:val="4"/>
        <w:numId w:val="9"/>
      </w:numPr>
      <w:spacing w:before="240" w:after="60" w:line="240" w:lineRule="auto"/>
      <w:ind w:firstLine="567"/>
      <w:outlineLvl w:val="4"/>
    </w:pPr>
    <w:rPr>
      <w:rFonts w:ascii="Arial" w:eastAsia="Arial" w:hAnsi="Arial" w:cs="Arial"/>
      <w:b/>
      <w:bCs/>
      <w:sz w:val="24"/>
      <w:szCs w:val="24"/>
    </w:rPr>
  </w:style>
  <w:style w:type="paragraph" w:customStyle="1" w:styleId="61">
    <w:name w:val="Заголовок 61"/>
    <w:basedOn w:val="a0"/>
    <w:next w:val="a0"/>
    <w:link w:val="Heading6Char"/>
    <w:uiPriority w:val="9"/>
    <w:qFormat/>
    <w:rsid w:val="00D12591"/>
    <w:pPr>
      <w:numPr>
        <w:ilvl w:val="5"/>
        <w:numId w:val="9"/>
      </w:numPr>
      <w:spacing w:before="240" w:after="60" w:line="240" w:lineRule="auto"/>
      <w:outlineLvl w:val="5"/>
    </w:pPr>
    <w:rPr>
      <w:rFonts w:ascii="Arial" w:eastAsia="Arial" w:hAnsi="Arial" w:cs="Arial"/>
      <w:b/>
      <w:bCs/>
    </w:rPr>
  </w:style>
  <w:style w:type="paragraph" w:customStyle="1" w:styleId="71">
    <w:name w:val="Заголовок 71"/>
    <w:basedOn w:val="a0"/>
    <w:next w:val="a0"/>
    <w:link w:val="Heading7Char"/>
    <w:uiPriority w:val="9"/>
    <w:qFormat/>
    <w:rsid w:val="00D12591"/>
    <w:pPr>
      <w:numPr>
        <w:ilvl w:val="6"/>
        <w:numId w:val="9"/>
      </w:numPr>
      <w:spacing w:before="240" w:after="60" w:line="240" w:lineRule="auto"/>
      <w:outlineLvl w:val="6"/>
    </w:pPr>
    <w:rPr>
      <w:rFonts w:ascii="Arial" w:eastAsia="Arial" w:hAnsi="Arial" w:cs="Arial"/>
      <w:b/>
      <w:bCs/>
      <w:i/>
      <w:iCs/>
    </w:rPr>
  </w:style>
  <w:style w:type="paragraph" w:customStyle="1" w:styleId="81">
    <w:name w:val="Заголовок 81"/>
    <w:basedOn w:val="a0"/>
    <w:next w:val="a0"/>
    <w:link w:val="Heading8Char"/>
    <w:uiPriority w:val="9"/>
    <w:qFormat/>
    <w:rsid w:val="00D12591"/>
    <w:pPr>
      <w:numPr>
        <w:ilvl w:val="7"/>
        <w:numId w:val="9"/>
      </w:numPr>
      <w:tabs>
        <w:tab w:val="left" w:pos="0"/>
      </w:tabs>
      <w:spacing w:before="240" w:after="60" w:line="240" w:lineRule="auto"/>
      <w:ind w:left="5760" w:hanging="720"/>
      <w:jc w:val="both"/>
      <w:outlineLvl w:val="7"/>
    </w:pPr>
    <w:rPr>
      <w:rFonts w:ascii="Arial" w:eastAsia="Arial" w:hAnsi="Arial" w:cs="Arial"/>
      <w:i/>
      <w:iCs/>
    </w:rPr>
  </w:style>
  <w:style w:type="paragraph" w:customStyle="1" w:styleId="91">
    <w:name w:val="Заголовок 91"/>
    <w:basedOn w:val="a0"/>
    <w:next w:val="a0"/>
    <w:link w:val="Heading9Char"/>
    <w:uiPriority w:val="9"/>
    <w:qFormat/>
    <w:rsid w:val="00D12591"/>
    <w:pPr>
      <w:numPr>
        <w:ilvl w:val="8"/>
        <w:numId w:val="9"/>
      </w:numPr>
      <w:tabs>
        <w:tab w:val="left" w:pos="0"/>
      </w:tabs>
      <w:spacing w:before="240" w:after="60" w:line="240" w:lineRule="auto"/>
      <w:ind w:left="6480" w:hanging="720"/>
      <w:jc w:val="both"/>
      <w:outlineLvl w:val="8"/>
    </w:pPr>
    <w:rPr>
      <w:rFonts w:ascii="Arial" w:eastAsia="Arial" w:hAnsi="Arial" w:cs="Arial"/>
      <w:i/>
      <w:iCs/>
      <w:sz w:val="21"/>
      <w:szCs w:val="21"/>
    </w:rPr>
  </w:style>
  <w:style w:type="character" w:customStyle="1" w:styleId="WW8Num1z0">
    <w:name w:val="WW8Num1z0"/>
    <w:qFormat/>
    <w:rsid w:val="00D12591"/>
    <w:rPr>
      <w:rFonts w:ascii="Times New Roman" w:eastAsia="Times New Roman" w:hAnsi="Times New Roman" w:cs="Times New Roman"/>
    </w:rPr>
  </w:style>
  <w:style w:type="character" w:customStyle="1" w:styleId="WW8Num1z1">
    <w:name w:val="WW8Num1z1"/>
    <w:qFormat/>
    <w:rsid w:val="00D12591"/>
    <w:rPr>
      <w:rFonts w:ascii="Courier New" w:hAnsi="Courier New" w:cs="Courier New"/>
    </w:rPr>
  </w:style>
  <w:style w:type="character" w:customStyle="1" w:styleId="WW8Num1z2">
    <w:name w:val="WW8Num1z2"/>
    <w:qFormat/>
    <w:rsid w:val="00D12591"/>
    <w:rPr>
      <w:rFonts w:ascii="Wingdings" w:hAnsi="Wingdings" w:cs="Wingdings"/>
    </w:rPr>
  </w:style>
  <w:style w:type="character" w:customStyle="1" w:styleId="WW8Num1z3">
    <w:name w:val="WW8Num1z3"/>
    <w:qFormat/>
    <w:rsid w:val="00D12591"/>
    <w:rPr>
      <w:rFonts w:ascii="Symbol" w:hAnsi="Symbol" w:cs="Symbol"/>
    </w:rPr>
  </w:style>
  <w:style w:type="character" w:customStyle="1" w:styleId="WW8Num2z0">
    <w:name w:val="WW8Num2z0"/>
    <w:qFormat/>
    <w:rsid w:val="00D12591"/>
  </w:style>
  <w:style w:type="character" w:customStyle="1" w:styleId="WW8Num2z1">
    <w:name w:val="WW8Num2z1"/>
    <w:qFormat/>
    <w:rsid w:val="00D12591"/>
    <w:rPr>
      <w:lang w:eastAsia="ar-SA"/>
    </w:rPr>
  </w:style>
  <w:style w:type="character" w:customStyle="1" w:styleId="WW8Num2z2">
    <w:name w:val="WW8Num2z2"/>
    <w:qFormat/>
    <w:rsid w:val="00D12591"/>
  </w:style>
  <w:style w:type="character" w:customStyle="1" w:styleId="WW8Num2z3">
    <w:name w:val="WW8Num2z3"/>
    <w:qFormat/>
    <w:rsid w:val="00D12591"/>
  </w:style>
  <w:style w:type="character" w:customStyle="1" w:styleId="WW8Num2z4">
    <w:name w:val="WW8Num2z4"/>
    <w:qFormat/>
    <w:rsid w:val="00D12591"/>
  </w:style>
  <w:style w:type="character" w:customStyle="1" w:styleId="WW8Num2z5">
    <w:name w:val="WW8Num2z5"/>
    <w:qFormat/>
    <w:rsid w:val="00D12591"/>
  </w:style>
  <w:style w:type="character" w:customStyle="1" w:styleId="WW8Num2z6">
    <w:name w:val="WW8Num2z6"/>
    <w:qFormat/>
    <w:rsid w:val="00D12591"/>
  </w:style>
  <w:style w:type="character" w:customStyle="1" w:styleId="WW8Num2z7">
    <w:name w:val="WW8Num2z7"/>
    <w:qFormat/>
    <w:rsid w:val="00D12591"/>
  </w:style>
  <w:style w:type="character" w:customStyle="1" w:styleId="WW8Num2z8">
    <w:name w:val="WW8Num2z8"/>
    <w:qFormat/>
    <w:rsid w:val="00D12591"/>
  </w:style>
  <w:style w:type="character" w:customStyle="1" w:styleId="WW8Num3z0">
    <w:name w:val="WW8Num3z0"/>
    <w:qFormat/>
    <w:rsid w:val="00D12591"/>
  </w:style>
  <w:style w:type="character" w:customStyle="1" w:styleId="WW8Num3z1">
    <w:name w:val="WW8Num3z1"/>
    <w:qFormat/>
    <w:rsid w:val="00D12591"/>
  </w:style>
  <w:style w:type="character" w:customStyle="1" w:styleId="WW8Num3z2">
    <w:name w:val="WW8Num3z2"/>
    <w:qFormat/>
    <w:rsid w:val="00D12591"/>
  </w:style>
  <w:style w:type="character" w:customStyle="1" w:styleId="WW8Num3z3">
    <w:name w:val="WW8Num3z3"/>
    <w:qFormat/>
    <w:rsid w:val="00D12591"/>
  </w:style>
  <w:style w:type="character" w:customStyle="1" w:styleId="WW8Num3z4">
    <w:name w:val="WW8Num3z4"/>
    <w:qFormat/>
    <w:rsid w:val="00D12591"/>
  </w:style>
  <w:style w:type="character" w:customStyle="1" w:styleId="WW8Num3z5">
    <w:name w:val="WW8Num3z5"/>
    <w:qFormat/>
    <w:rsid w:val="00D12591"/>
  </w:style>
  <w:style w:type="character" w:customStyle="1" w:styleId="WW8Num3z6">
    <w:name w:val="WW8Num3z6"/>
    <w:qFormat/>
    <w:rsid w:val="00D12591"/>
  </w:style>
  <w:style w:type="character" w:customStyle="1" w:styleId="WW8Num3z7">
    <w:name w:val="WW8Num3z7"/>
    <w:qFormat/>
    <w:rsid w:val="00D12591"/>
  </w:style>
  <w:style w:type="character" w:customStyle="1" w:styleId="WW8Num3z8">
    <w:name w:val="WW8Num3z8"/>
    <w:qFormat/>
    <w:rsid w:val="00D12591"/>
  </w:style>
  <w:style w:type="character" w:customStyle="1" w:styleId="WW8Num4z0">
    <w:name w:val="WW8Num4z0"/>
    <w:qFormat/>
    <w:rsid w:val="00D12591"/>
    <w:rPr>
      <w:rFonts w:ascii="Symbol" w:hAnsi="Symbol" w:cs="Symbol"/>
    </w:rPr>
  </w:style>
  <w:style w:type="character" w:customStyle="1" w:styleId="WW8Num4z2">
    <w:name w:val="WW8Num4z2"/>
    <w:qFormat/>
    <w:rsid w:val="00D12591"/>
    <w:rPr>
      <w:rFonts w:ascii="Wingdings" w:hAnsi="Wingdings" w:cs="Wingdings"/>
    </w:rPr>
  </w:style>
  <w:style w:type="character" w:customStyle="1" w:styleId="WW8Num5z0">
    <w:name w:val="WW8Num5z0"/>
    <w:qFormat/>
    <w:rsid w:val="00D12591"/>
    <w:rPr>
      <w:rFonts w:ascii="Courier New" w:hAnsi="Courier New" w:cs="Courier New"/>
    </w:rPr>
  </w:style>
  <w:style w:type="character" w:customStyle="1" w:styleId="WW8Num5z2">
    <w:name w:val="WW8Num5z2"/>
    <w:qFormat/>
    <w:rsid w:val="00D12591"/>
    <w:rPr>
      <w:rFonts w:ascii="Wingdings" w:hAnsi="Wingdings" w:cs="Times New Roman"/>
    </w:rPr>
  </w:style>
  <w:style w:type="character" w:customStyle="1" w:styleId="WW8Num5z3">
    <w:name w:val="WW8Num5z3"/>
    <w:qFormat/>
    <w:rsid w:val="00D12591"/>
    <w:rPr>
      <w:rFonts w:ascii="Symbol" w:hAnsi="Symbol" w:cs="Times New Roman"/>
    </w:rPr>
  </w:style>
  <w:style w:type="character" w:customStyle="1" w:styleId="WW8Num6z0">
    <w:name w:val="WW8Num6z0"/>
    <w:qFormat/>
    <w:rsid w:val="00D12591"/>
  </w:style>
  <w:style w:type="character" w:customStyle="1" w:styleId="WW8Num6z1">
    <w:name w:val="WW8Num6z1"/>
    <w:qFormat/>
    <w:rsid w:val="00D12591"/>
  </w:style>
  <w:style w:type="character" w:customStyle="1" w:styleId="WW8Num6z2">
    <w:name w:val="WW8Num6z2"/>
    <w:qFormat/>
    <w:rsid w:val="00D12591"/>
  </w:style>
  <w:style w:type="character" w:customStyle="1" w:styleId="WW8Num6z3">
    <w:name w:val="WW8Num6z3"/>
    <w:qFormat/>
    <w:rsid w:val="00D12591"/>
  </w:style>
  <w:style w:type="character" w:customStyle="1" w:styleId="WW8Num6z4">
    <w:name w:val="WW8Num6z4"/>
    <w:qFormat/>
    <w:rsid w:val="00D12591"/>
  </w:style>
  <w:style w:type="character" w:customStyle="1" w:styleId="WW8Num6z5">
    <w:name w:val="WW8Num6z5"/>
    <w:qFormat/>
    <w:rsid w:val="00D12591"/>
  </w:style>
  <w:style w:type="character" w:customStyle="1" w:styleId="WW8Num6z6">
    <w:name w:val="WW8Num6z6"/>
    <w:qFormat/>
    <w:rsid w:val="00D12591"/>
  </w:style>
  <w:style w:type="character" w:customStyle="1" w:styleId="WW8Num6z7">
    <w:name w:val="WW8Num6z7"/>
    <w:qFormat/>
    <w:rsid w:val="00D12591"/>
  </w:style>
  <w:style w:type="character" w:customStyle="1" w:styleId="WW8Num6z8">
    <w:name w:val="WW8Num6z8"/>
    <w:qFormat/>
    <w:rsid w:val="00D12591"/>
  </w:style>
  <w:style w:type="character" w:customStyle="1" w:styleId="WW8Num7z0">
    <w:name w:val="WW8Num7z0"/>
    <w:qFormat/>
    <w:rsid w:val="00D12591"/>
  </w:style>
  <w:style w:type="character" w:customStyle="1" w:styleId="WW8Num7z1">
    <w:name w:val="WW8Num7z1"/>
    <w:qFormat/>
    <w:rsid w:val="00D12591"/>
  </w:style>
  <w:style w:type="character" w:customStyle="1" w:styleId="WW8Num7z2">
    <w:name w:val="WW8Num7z2"/>
    <w:qFormat/>
    <w:rsid w:val="00D12591"/>
  </w:style>
  <w:style w:type="character" w:customStyle="1" w:styleId="WW8Num7z3">
    <w:name w:val="WW8Num7z3"/>
    <w:qFormat/>
    <w:rsid w:val="00D12591"/>
  </w:style>
  <w:style w:type="character" w:customStyle="1" w:styleId="WW8Num7z4">
    <w:name w:val="WW8Num7z4"/>
    <w:qFormat/>
    <w:rsid w:val="00D12591"/>
  </w:style>
  <w:style w:type="character" w:customStyle="1" w:styleId="WW8Num7z5">
    <w:name w:val="WW8Num7z5"/>
    <w:qFormat/>
    <w:rsid w:val="00D12591"/>
  </w:style>
  <w:style w:type="character" w:customStyle="1" w:styleId="WW8Num7z6">
    <w:name w:val="WW8Num7z6"/>
    <w:qFormat/>
    <w:rsid w:val="00D12591"/>
  </w:style>
  <w:style w:type="character" w:customStyle="1" w:styleId="WW8Num7z7">
    <w:name w:val="WW8Num7z7"/>
    <w:qFormat/>
    <w:rsid w:val="00D12591"/>
  </w:style>
  <w:style w:type="character" w:customStyle="1" w:styleId="WW8Num7z8">
    <w:name w:val="WW8Num7z8"/>
    <w:qFormat/>
    <w:rsid w:val="00D12591"/>
  </w:style>
  <w:style w:type="character" w:customStyle="1" w:styleId="WW8Num8z0">
    <w:name w:val="WW8Num8z0"/>
    <w:qFormat/>
    <w:rsid w:val="00D12591"/>
    <w:rPr>
      <w:rFonts w:ascii="Times New Roman" w:eastAsia="Times New Roman" w:hAnsi="Times New Roman" w:cs="Times New Roman"/>
    </w:rPr>
  </w:style>
  <w:style w:type="character" w:customStyle="1" w:styleId="WW8Num8z1">
    <w:name w:val="WW8Num8z1"/>
    <w:qFormat/>
    <w:rsid w:val="00D12591"/>
    <w:rPr>
      <w:rFonts w:ascii="Courier New" w:hAnsi="Courier New" w:cs="Courier New"/>
    </w:rPr>
  </w:style>
  <w:style w:type="character" w:customStyle="1" w:styleId="WW8Num8z2">
    <w:name w:val="WW8Num8z2"/>
    <w:qFormat/>
    <w:rsid w:val="00D12591"/>
    <w:rPr>
      <w:rFonts w:ascii="Wingdings" w:hAnsi="Wingdings" w:cs="Wingdings"/>
    </w:rPr>
  </w:style>
  <w:style w:type="character" w:customStyle="1" w:styleId="WW8Num8z3">
    <w:name w:val="WW8Num8z3"/>
    <w:qFormat/>
    <w:rsid w:val="00D12591"/>
    <w:rPr>
      <w:rFonts w:ascii="Symbol" w:hAnsi="Symbol" w:cs="Symbol"/>
    </w:rPr>
  </w:style>
  <w:style w:type="character" w:customStyle="1" w:styleId="WW8Num10z0">
    <w:name w:val="WW8Num10z0"/>
    <w:qFormat/>
    <w:rsid w:val="00D12591"/>
  </w:style>
  <w:style w:type="character" w:customStyle="1" w:styleId="WW8Num10z1">
    <w:name w:val="WW8Num10z1"/>
    <w:qFormat/>
    <w:rsid w:val="00D12591"/>
  </w:style>
  <w:style w:type="character" w:customStyle="1" w:styleId="WW8Num10z2">
    <w:name w:val="WW8Num10z2"/>
    <w:qFormat/>
    <w:rsid w:val="00D12591"/>
  </w:style>
  <w:style w:type="character" w:customStyle="1" w:styleId="WW8Num10z3">
    <w:name w:val="WW8Num10z3"/>
    <w:qFormat/>
    <w:rsid w:val="00D12591"/>
  </w:style>
  <w:style w:type="character" w:customStyle="1" w:styleId="WW8Num10z4">
    <w:name w:val="WW8Num10z4"/>
    <w:qFormat/>
    <w:rsid w:val="00D12591"/>
  </w:style>
  <w:style w:type="character" w:customStyle="1" w:styleId="WW8Num10z5">
    <w:name w:val="WW8Num10z5"/>
    <w:qFormat/>
    <w:rsid w:val="00D12591"/>
  </w:style>
  <w:style w:type="character" w:customStyle="1" w:styleId="WW8Num10z6">
    <w:name w:val="WW8Num10z6"/>
    <w:qFormat/>
    <w:rsid w:val="00D12591"/>
  </w:style>
  <w:style w:type="character" w:customStyle="1" w:styleId="WW8Num10z7">
    <w:name w:val="WW8Num10z7"/>
    <w:qFormat/>
    <w:rsid w:val="00D12591"/>
  </w:style>
  <w:style w:type="character" w:customStyle="1" w:styleId="WW8Num10z8">
    <w:name w:val="WW8Num10z8"/>
    <w:qFormat/>
    <w:rsid w:val="00D12591"/>
  </w:style>
  <w:style w:type="character" w:customStyle="1" w:styleId="WW8Num11z0">
    <w:name w:val="WW8Num11z0"/>
    <w:qFormat/>
    <w:rsid w:val="00D12591"/>
  </w:style>
  <w:style w:type="character" w:customStyle="1" w:styleId="WW8Num11z1">
    <w:name w:val="WW8Num11z1"/>
    <w:qFormat/>
    <w:rsid w:val="00D12591"/>
  </w:style>
  <w:style w:type="character" w:customStyle="1" w:styleId="WW8Num11z2">
    <w:name w:val="WW8Num11z2"/>
    <w:qFormat/>
    <w:rsid w:val="00D12591"/>
  </w:style>
  <w:style w:type="character" w:customStyle="1" w:styleId="WW8Num11z3">
    <w:name w:val="WW8Num11z3"/>
    <w:qFormat/>
    <w:rsid w:val="00D12591"/>
  </w:style>
  <w:style w:type="character" w:customStyle="1" w:styleId="WW8Num11z4">
    <w:name w:val="WW8Num11z4"/>
    <w:qFormat/>
    <w:rsid w:val="00D12591"/>
  </w:style>
  <w:style w:type="character" w:customStyle="1" w:styleId="WW8Num11z5">
    <w:name w:val="WW8Num11z5"/>
    <w:qFormat/>
    <w:rsid w:val="00D12591"/>
  </w:style>
  <w:style w:type="character" w:customStyle="1" w:styleId="WW8Num11z6">
    <w:name w:val="WW8Num11z6"/>
    <w:qFormat/>
    <w:rsid w:val="00D12591"/>
  </w:style>
  <w:style w:type="character" w:customStyle="1" w:styleId="WW8Num11z7">
    <w:name w:val="WW8Num11z7"/>
    <w:qFormat/>
    <w:rsid w:val="00D12591"/>
  </w:style>
  <w:style w:type="character" w:customStyle="1" w:styleId="WW8Num11z8">
    <w:name w:val="WW8Num11z8"/>
    <w:qFormat/>
    <w:rsid w:val="00D12591"/>
  </w:style>
  <w:style w:type="character" w:customStyle="1" w:styleId="WW8Num12z0">
    <w:name w:val="WW8Num12z0"/>
    <w:qFormat/>
    <w:rsid w:val="00D12591"/>
    <w:rPr>
      <w:rFonts w:ascii="Times New Roman" w:eastAsia="Times New Roman" w:hAnsi="Times New Roman" w:cs="Times New Roman"/>
    </w:rPr>
  </w:style>
  <w:style w:type="character" w:customStyle="1" w:styleId="WW8Num12z1">
    <w:name w:val="WW8Num12z1"/>
    <w:qFormat/>
    <w:rsid w:val="00D12591"/>
    <w:rPr>
      <w:rFonts w:ascii="Courier New" w:hAnsi="Courier New" w:cs="Courier New"/>
    </w:rPr>
  </w:style>
  <w:style w:type="character" w:customStyle="1" w:styleId="WW8Num12z2">
    <w:name w:val="WW8Num12z2"/>
    <w:qFormat/>
    <w:rsid w:val="00D12591"/>
    <w:rPr>
      <w:rFonts w:ascii="Wingdings" w:hAnsi="Wingdings" w:cs="Wingdings"/>
    </w:rPr>
  </w:style>
  <w:style w:type="character" w:customStyle="1" w:styleId="WW8Num12z3">
    <w:name w:val="WW8Num12z3"/>
    <w:qFormat/>
    <w:rsid w:val="00D12591"/>
    <w:rPr>
      <w:rFonts w:ascii="Symbol" w:hAnsi="Symbol" w:cs="Symbol"/>
    </w:rPr>
  </w:style>
  <w:style w:type="character" w:customStyle="1" w:styleId="WW8Num13z0">
    <w:name w:val="WW8Num13z0"/>
    <w:qFormat/>
    <w:rsid w:val="00D12591"/>
  </w:style>
  <w:style w:type="character" w:customStyle="1" w:styleId="WW8Num13z1">
    <w:name w:val="WW8Num13z1"/>
    <w:qFormat/>
    <w:rsid w:val="00D12591"/>
  </w:style>
  <w:style w:type="character" w:customStyle="1" w:styleId="WW8Num13z2">
    <w:name w:val="WW8Num13z2"/>
    <w:qFormat/>
    <w:rsid w:val="00D12591"/>
  </w:style>
  <w:style w:type="character" w:customStyle="1" w:styleId="WW8Num13z3">
    <w:name w:val="WW8Num13z3"/>
    <w:qFormat/>
    <w:rsid w:val="00D12591"/>
  </w:style>
  <w:style w:type="character" w:customStyle="1" w:styleId="WW8Num13z4">
    <w:name w:val="WW8Num13z4"/>
    <w:qFormat/>
    <w:rsid w:val="00D12591"/>
  </w:style>
  <w:style w:type="character" w:customStyle="1" w:styleId="WW8Num13z5">
    <w:name w:val="WW8Num13z5"/>
    <w:qFormat/>
    <w:rsid w:val="00D12591"/>
  </w:style>
  <w:style w:type="character" w:customStyle="1" w:styleId="WW8Num13z6">
    <w:name w:val="WW8Num13z6"/>
    <w:qFormat/>
    <w:rsid w:val="00D12591"/>
  </w:style>
  <w:style w:type="character" w:customStyle="1" w:styleId="WW8Num13z7">
    <w:name w:val="WW8Num13z7"/>
    <w:qFormat/>
    <w:rsid w:val="00D12591"/>
  </w:style>
  <w:style w:type="character" w:customStyle="1" w:styleId="WW8Num13z8">
    <w:name w:val="WW8Num13z8"/>
    <w:qFormat/>
    <w:rsid w:val="00D12591"/>
  </w:style>
  <w:style w:type="character" w:customStyle="1" w:styleId="WW8Num14z0">
    <w:name w:val="WW8Num14z0"/>
    <w:qFormat/>
    <w:rsid w:val="00D12591"/>
  </w:style>
  <w:style w:type="character" w:customStyle="1" w:styleId="WW8Num14z2">
    <w:name w:val="WW8Num14z2"/>
    <w:qFormat/>
    <w:rsid w:val="00D12591"/>
  </w:style>
  <w:style w:type="character" w:customStyle="1" w:styleId="WW8Num14z3">
    <w:name w:val="WW8Num14z3"/>
    <w:qFormat/>
    <w:rsid w:val="00D12591"/>
  </w:style>
  <w:style w:type="character" w:customStyle="1" w:styleId="WW8Num14z4">
    <w:name w:val="WW8Num14z4"/>
    <w:qFormat/>
    <w:rsid w:val="00D12591"/>
  </w:style>
  <w:style w:type="character" w:customStyle="1" w:styleId="WW8Num14z5">
    <w:name w:val="WW8Num14z5"/>
    <w:qFormat/>
    <w:rsid w:val="00D12591"/>
  </w:style>
  <w:style w:type="character" w:customStyle="1" w:styleId="WW8Num14z6">
    <w:name w:val="WW8Num14z6"/>
    <w:qFormat/>
    <w:rsid w:val="00D12591"/>
  </w:style>
  <w:style w:type="character" w:customStyle="1" w:styleId="WW8Num14z7">
    <w:name w:val="WW8Num14z7"/>
    <w:qFormat/>
    <w:rsid w:val="00D12591"/>
  </w:style>
  <w:style w:type="character" w:customStyle="1" w:styleId="WW8Num14z8">
    <w:name w:val="WW8Num14z8"/>
    <w:qFormat/>
    <w:rsid w:val="00D12591"/>
  </w:style>
  <w:style w:type="character" w:customStyle="1" w:styleId="WW8Num15z0">
    <w:name w:val="WW8Num15z0"/>
    <w:qFormat/>
    <w:rsid w:val="00D12591"/>
  </w:style>
  <w:style w:type="character" w:customStyle="1" w:styleId="WW8Num15z1">
    <w:name w:val="WW8Num15z1"/>
    <w:qFormat/>
    <w:rsid w:val="00D12591"/>
  </w:style>
  <w:style w:type="character" w:customStyle="1" w:styleId="WW8Num15z2">
    <w:name w:val="WW8Num15z2"/>
    <w:qFormat/>
    <w:rsid w:val="00D12591"/>
  </w:style>
  <w:style w:type="character" w:customStyle="1" w:styleId="WW8Num15z3">
    <w:name w:val="WW8Num15z3"/>
    <w:qFormat/>
    <w:rsid w:val="00D12591"/>
  </w:style>
  <w:style w:type="character" w:customStyle="1" w:styleId="WW8Num15z4">
    <w:name w:val="WW8Num15z4"/>
    <w:qFormat/>
    <w:rsid w:val="00D12591"/>
  </w:style>
  <w:style w:type="character" w:customStyle="1" w:styleId="WW8Num15z5">
    <w:name w:val="WW8Num15z5"/>
    <w:qFormat/>
    <w:rsid w:val="00D12591"/>
  </w:style>
  <w:style w:type="character" w:customStyle="1" w:styleId="WW8Num15z6">
    <w:name w:val="WW8Num15z6"/>
    <w:qFormat/>
    <w:rsid w:val="00D12591"/>
  </w:style>
  <w:style w:type="character" w:customStyle="1" w:styleId="WW8Num15z7">
    <w:name w:val="WW8Num15z7"/>
    <w:qFormat/>
    <w:rsid w:val="00D12591"/>
  </w:style>
  <w:style w:type="character" w:customStyle="1" w:styleId="WW8Num15z8">
    <w:name w:val="WW8Num15z8"/>
    <w:qFormat/>
    <w:rsid w:val="00D12591"/>
  </w:style>
  <w:style w:type="character" w:customStyle="1" w:styleId="WW8Num16z0">
    <w:name w:val="WW8Num16z0"/>
    <w:qFormat/>
    <w:rsid w:val="00D12591"/>
  </w:style>
  <w:style w:type="character" w:customStyle="1" w:styleId="WW8Num16z1">
    <w:name w:val="WW8Num16z1"/>
    <w:qFormat/>
    <w:rsid w:val="00D12591"/>
    <w:rPr>
      <w:rFonts w:ascii="Times New Roman" w:eastAsia="Times New Roman" w:hAnsi="Times New Roman" w:cs="Times New Roman"/>
    </w:rPr>
  </w:style>
  <w:style w:type="character" w:customStyle="1" w:styleId="WW8Num16z2">
    <w:name w:val="WW8Num16z2"/>
    <w:qFormat/>
    <w:rsid w:val="00D12591"/>
  </w:style>
  <w:style w:type="character" w:customStyle="1" w:styleId="WW8Num16z3">
    <w:name w:val="WW8Num16z3"/>
    <w:qFormat/>
    <w:rsid w:val="00D12591"/>
  </w:style>
  <w:style w:type="character" w:customStyle="1" w:styleId="WW8Num16z4">
    <w:name w:val="WW8Num16z4"/>
    <w:qFormat/>
    <w:rsid w:val="00D12591"/>
  </w:style>
  <w:style w:type="character" w:customStyle="1" w:styleId="WW8Num16z5">
    <w:name w:val="WW8Num16z5"/>
    <w:qFormat/>
    <w:rsid w:val="00D12591"/>
  </w:style>
  <w:style w:type="character" w:customStyle="1" w:styleId="WW8Num16z6">
    <w:name w:val="WW8Num16z6"/>
    <w:qFormat/>
    <w:rsid w:val="00D12591"/>
  </w:style>
  <w:style w:type="character" w:customStyle="1" w:styleId="WW8Num16z7">
    <w:name w:val="WW8Num16z7"/>
    <w:qFormat/>
    <w:rsid w:val="00D12591"/>
  </w:style>
  <w:style w:type="character" w:customStyle="1" w:styleId="WW8Num16z8">
    <w:name w:val="WW8Num16z8"/>
    <w:qFormat/>
    <w:rsid w:val="00D12591"/>
  </w:style>
  <w:style w:type="character" w:customStyle="1" w:styleId="WW8Num17z0">
    <w:name w:val="WW8Num17z0"/>
    <w:qFormat/>
    <w:rsid w:val="00D12591"/>
  </w:style>
  <w:style w:type="character" w:customStyle="1" w:styleId="WW8Num17z1">
    <w:name w:val="WW8Num17z1"/>
    <w:qFormat/>
    <w:rsid w:val="00D12591"/>
  </w:style>
  <w:style w:type="character" w:customStyle="1" w:styleId="WW8Num17z2">
    <w:name w:val="WW8Num17z2"/>
    <w:qFormat/>
    <w:rsid w:val="00D12591"/>
  </w:style>
  <w:style w:type="character" w:customStyle="1" w:styleId="WW8Num17z3">
    <w:name w:val="WW8Num17z3"/>
    <w:qFormat/>
    <w:rsid w:val="00D12591"/>
  </w:style>
  <w:style w:type="character" w:customStyle="1" w:styleId="WW8Num17z4">
    <w:name w:val="WW8Num17z4"/>
    <w:qFormat/>
    <w:rsid w:val="00D12591"/>
  </w:style>
  <w:style w:type="character" w:customStyle="1" w:styleId="WW8Num17z5">
    <w:name w:val="WW8Num17z5"/>
    <w:qFormat/>
    <w:rsid w:val="00D12591"/>
  </w:style>
  <w:style w:type="character" w:customStyle="1" w:styleId="WW8Num17z6">
    <w:name w:val="WW8Num17z6"/>
    <w:qFormat/>
    <w:rsid w:val="00D12591"/>
  </w:style>
  <w:style w:type="character" w:customStyle="1" w:styleId="WW8Num17z7">
    <w:name w:val="WW8Num17z7"/>
    <w:qFormat/>
    <w:rsid w:val="00D12591"/>
  </w:style>
  <w:style w:type="character" w:customStyle="1" w:styleId="WW8Num17z8">
    <w:name w:val="WW8Num17z8"/>
    <w:qFormat/>
    <w:rsid w:val="00D12591"/>
  </w:style>
  <w:style w:type="character" w:customStyle="1" w:styleId="WW8Num18z0">
    <w:name w:val="WW8Num18z0"/>
    <w:qFormat/>
    <w:rsid w:val="00D12591"/>
  </w:style>
  <w:style w:type="character" w:customStyle="1" w:styleId="WW8Num18z1">
    <w:name w:val="WW8Num18z1"/>
    <w:qFormat/>
    <w:rsid w:val="00D12591"/>
  </w:style>
  <w:style w:type="character" w:customStyle="1" w:styleId="WW8Num18z2">
    <w:name w:val="WW8Num18z2"/>
    <w:qFormat/>
    <w:rsid w:val="00D12591"/>
  </w:style>
  <w:style w:type="character" w:customStyle="1" w:styleId="WW8Num18z3">
    <w:name w:val="WW8Num18z3"/>
    <w:qFormat/>
    <w:rsid w:val="00D12591"/>
  </w:style>
  <w:style w:type="character" w:customStyle="1" w:styleId="WW8Num18z4">
    <w:name w:val="WW8Num18z4"/>
    <w:qFormat/>
    <w:rsid w:val="00D12591"/>
  </w:style>
  <w:style w:type="character" w:customStyle="1" w:styleId="WW8Num18z5">
    <w:name w:val="WW8Num18z5"/>
    <w:qFormat/>
    <w:rsid w:val="00D12591"/>
  </w:style>
  <w:style w:type="character" w:customStyle="1" w:styleId="WW8Num18z6">
    <w:name w:val="WW8Num18z6"/>
    <w:qFormat/>
    <w:rsid w:val="00D12591"/>
  </w:style>
  <w:style w:type="character" w:customStyle="1" w:styleId="WW8Num18z7">
    <w:name w:val="WW8Num18z7"/>
    <w:qFormat/>
    <w:rsid w:val="00D12591"/>
  </w:style>
  <w:style w:type="character" w:customStyle="1" w:styleId="WW8Num18z8">
    <w:name w:val="WW8Num18z8"/>
    <w:qFormat/>
    <w:rsid w:val="00D12591"/>
  </w:style>
  <w:style w:type="character" w:customStyle="1" w:styleId="WW8Num19z0">
    <w:name w:val="WW8Num19z0"/>
    <w:qFormat/>
    <w:rsid w:val="00D12591"/>
  </w:style>
  <w:style w:type="character" w:customStyle="1" w:styleId="WW8Num19z1">
    <w:name w:val="WW8Num19z1"/>
    <w:qFormat/>
    <w:rsid w:val="00D12591"/>
  </w:style>
  <w:style w:type="character" w:customStyle="1" w:styleId="WW8Num19z2">
    <w:name w:val="WW8Num19z2"/>
    <w:qFormat/>
    <w:rsid w:val="00D12591"/>
  </w:style>
  <w:style w:type="character" w:customStyle="1" w:styleId="WW8Num19z3">
    <w:name w:val="WW8Num19z3"/>
    <w:qFormat/>
    <w:rsid w:val="00D12591"/>
  </w:style>
  <w:style w:type="character" w:customStyle="1" w:styleId="WW8Num19z4">
    <w:name w:val="WW8Num19z4"/>
    <w:qFormat/>
    <w:rsid w:val="00D12591"/>
  </w:style>
  <w:style w:type="character" w:customStyle="1" w:styleId="WW8Num19z5">
    <w:name w:val="WW8Num19z5"/>
    <w:qFormat/>
    <w:rsid w:val="00D12591"/>
  </w:style>
  <w:style w:type="character" w:customStyle="1" w:styleId="WW8Num19z6">
    <w:name w:val="WW8Num19z6"/>
    <w:qFormat/>
    <w:rsid w:val="00D12591"/>
  </w:style>
  <w:style w:type="character" w:customStyle="1" w:styleId="WW8Num19z7">
    <w:name w:val="WW8Num19z7"/>
    <w:qFormat/>
    <w:rsid w:val="00D12591"/>
  </w:style>
  <w:style w:type="character" w:customStyle="1" w:styleId="WW8Num19z8">
    <w:name w:val="WW8Num19z8"/>
    <w:qFormat/>
    <w:rsid w:val="00D12591"/>
  </w:style>
  <w:style w:type="character" w:customStyle="1" w:styleId="WW8Num20z0">
    <w:name w:val="WW8Num20z0"/>
    <w:qFormat/>
    <w:rsid w:val="00D12591"/>
  </w:style>
  <w:style w:type="character" w:customStyle="1" w:styleId="WW8Num20z1">
    <w:name w:val="WW8Num20z1"/>
    <w:qFormat/>
    <w:rsid w:val="00D12591"/>
  </w:style>
  <w:style w:type="character" w:customStyle="1" w:styleId="WW8Num20z2">
    <w:name w:val="WW8Num20z2"/>
    <w:qFormat/>
    <w:rsid w:val="00D12591"/>
  </w:style>
  <w:style w:type="character" w:customStyle="1" w:styleId="WW8Num20z3">
    <w:name w:val="WW8Num20z3"/>
    <w:qFormat/>
    <w:rsid w:val="00D12591"/>
  </w:style>
  <w:style w:type="character" w:customStyle="1" w:styleId="WW8Num20z4">
    <w:name w:val="WW8Num20z4"/>
    <w:qFormat/>
    <w:rsid w:val="00D12591"/>
  </w:style>
  <w:style w:type="character" w:customStyle="1" w:styleId="WW8Num20z5">
    <w:name w:val="WW8Num20z5"/>
    <w:qFormat/>
    <w:rsid w:val="00D12591"/>
  </w:style>
  <w:style w:type="character" w:customStyle="1" w:styleId="WW8Num20z6">
    <w:name w:val="WW8Num20z6"/>
    <w:qFormat/>
    <w:rsid w:val="00D12591"/>
  </w:style>
  <w:style w:type="character" w:customStyle="1" w:styleId="WW8Num20z7">
    <w:name w:val="WW8Num20z7"/>
    <w:qFormat/>
    <w:rsid w:val="00D12591"/>
  </w:style>
  <w:style w:type="character" w:customStyle="1" w:styleId="WW8Num20z8">
    <w:name w:val="WW8Num20z8"/>
    <w:qFormat/>
    <w:rsid w:val="00D12591"/>
  </w:style>
  <w:style w:type="character" w:customStyle="1" w:styleId="WW8Num21z0">
    <w:name w:val="WW8Num21z0"/>
    <w:qFormat/>
    <w:rsid w:val="00D12591"/>
  </w:style>
  <w:style w:type="character" w:customStyle="1" w:styleId="WW8Num21z1">
    <w:name w:val="WW8Num21z1"/>
    <w:qFormat/>
    <w:rsid w:val="00D12591"/>
  </w:style>
  <w:style w:type="character" w:customStyle="1" w:styleId="WW8Num21z2">
    <w:name w:val="WW8Num21z2"/>
    <w:qFormat/>
    <w:rsid w:val="00D12591"/>
  </w:style>
  <w:style w:type="character" w:customStyle="1" w:styleId="WW8Num21z3">
    <w:name w:val="WW8Num21z3"/>
    <w:qFormat/>
    <w:rsid w:val="00D12591"/>
  </w:style>
  <w:style w:type="character" w:customStyle="1" w:styleId="WW8Num21z4">
    <w:name w:val="WW8Num21z4"/>
    <w:qFormat/>
    <w:rsid w:val="00D12591"/>
  </w:style>
  <w:style w:type="character" w:customStyle="1" w:styleId="WW8Num21z5">
    <w:name w:val="WW8Num21z5"/>
    <w:qFormat/>
    <w:rsid w:val="00D12591"/>
  </w:style>
  <w:style w:type="character" w:customStyle="1" w:styleId="WW8Num21z6">
    <w:name w:val="WW8Num21z6"/>
    <w:qFormat/>
    <w:rsid w:val="00D12591"/>
  </w:style>
  <w:style w:type="character" w:customStyle="1" w:styleId="WW8Num21z7">
    <w:name w:val="WW8Num21z7"/>
    <w:qFormat/>
    <w:rsid w:val="00D12591"/>
  </w:style>
  <w:style w:type="character" w:customStyle="1" w:styleId="WW8Num21z8">
    <w:name w:val="WW8Num21z8"/>
    <w:qFormat/>
    <w:rsid w:val="00D12591"/>
  </w:style>
  <w:style w:type="character" w:customStyle="1" w:styleId="WW8Num22z0">
    <w:name w:val="WW8Num22z0"/>
    <w:qFormat/>
    <w:rsid w:val="00D12591"/>
    <w:rPr>
      <w:i/>
    </w:rPr>
  </w:style>
  <w:style w:type="character" w:customStyle="1" w:styleId="WW8Num22z1">
    <w:name w:val="WW8Num22z1"/>
    <w:qFormat/>
    <w:rsid w:val="00D12591"/>
  </w:style>
  <w:style w:type="character" w:customStyle="1" w:styleId="WW8Num22z2">
    <w:name w:val="WW8Num22z2"/>
    <w:qFormat/>
    <w:rsid w:val="00D12591"/>
  </w:style>
  <w:style w:type="character" w:customStyle="1" w:styleId="WW8Num22z3">
    <w:name w:val="WW8Num22z3"/>
    <w:qFormat/>
    <w:rsid w:val="00D12591"/>
  </w:style>
  <w:style w:type="character" w:customStyle="1" w:styleId="WW8Num22z4">
    <w:name w:val="WW8Num22z4"/>
    <w:qFormat/>
    <w:rsid w:val="00D12591"/>
  </w:style>
  <w:style w:type="character" w:customStyle="1" w:styleId="WW8Num22z5">
    <w:name w:val="WW8Num22z5"/>
    <w:qFormat/>
    <w:rsid w:val="00D12591"/>
  </w:style>
  <w:style w:type="character" w:customStyle="1" w:styleId="WW8Num22z6">
    <w:name w:val="WW8Num22z6"/>
    <w:qFormat/>
    <w:rsid w:val="00D12591"/>
  </w:style>
  <w:style w:type="character" w:customStyle="1" w:styleId="WW8Num22z7">
    <w:name w:val="WW8Num22z7"/>
    <w:qFormat/>
    <w:rsid w:val="00D12591"/>
  </w:style>
  <w:style w:type="character" w:customStyle="1" w:styleId="WW8Num22z8">
    <w:name w:val="WW8Num22z8"/>
    <w:qFormat/>
    <w:rsid w:val="00D12591"/>
  </w:style>
  <w:style w:type="character" w:customStyle="1" w:styleId="WW8Num23z0">
    <w:name w:val="WW8Num23z0"/>
    <w:qFormat/>
    <w:rsid w:val="00D12591"/>
  </w:style>
  <w:style w:type="character" w:customStyle="1" w:styleId="WW8Num23z1">
    <w:name w:val="WW8Num23z1"/>
    <w:qFormat/>
    <w:rsid w:val="00D12591"/>
  </w:style>
  <w:style w:type="character" w:customStyle="1" w:styleId="WW8Num23z2">
    <w:name w:val="WW8Num23z2"/>
    <w:qFormat/>
    <w:rsid w:val="00D12591"/>
  </w:style>
  <w:style w:type="character" w:customStyle="1" w:styleId="WW8Num23z3">
    <w:name w:val="WW8Num23z3"/>
    <w:qFormat/>
    <w:rsid w:val="00D12591"/>
  </w:style>
  <w:style w:type="character" w:customStyle="1" w:styleId="WW8Num23z4">
    <w:name w:val="WW8Num23z4"/>
    <w:qFormat/>
    <w:rsid w:val="00D12591"/>
  </w:style>
  <w:style w:type="character" w:customStyle="1" w:styleId="WW8Num23z5">
    <w:name w:val="WW8Num23z5"/>
    <w:qFormat/>
    <w:rsid w:val="00D12591"/>
  </w:style>
  <w:style w:type="character" w:customStyle="1" w:styleId="WW8Num23z6">
    <w:name w:val="WW8Num23z6"/>
    <w:qFormat/>
    <w:rsid w:val="00D12591"/>
  </w:style>
  <w:style w:type="character" w:customStyle="1" w:styleId="WW8Num23z7">
    <w:name w:val="WW8Num23z7"/>
    <w:qFormat/>
    <w:rsid w:val="00D12591"/>
  </w:style>
  <w:style w:type="character" w:customStyle="1" w:styleId="WW8Num23z8">
    <w:name w:val="WW8Num23z8"/>
    <w:qFormat/>
    <w:rsid w:val="00D12591"/>
  </w:style>
  <w:style w:type="character" w:customStyle="1" w:styleId="WW8Num24z0">
    <w:name w:val="WW8Num24z0"/>
    <w:qFormat/>
    <w:rsid w:val="00D12591"/>
  </w:style>
  <w:style w:type="character" w:customStyle="1" w:styleId="WW8Num25z0">
    <w:name w:val="WW8Num25z0"/>
    <w:qFormat/>
    <w:rsid w:val="00D12591"/>
  </w:style>
  <w:style w:type="character" w:customStyle="1" w:styleId="WW8Num25z1">
    <w:name w:val="WW8Num25z1"/>
    <w:qFormat/>
    <w:rsid w:val="00D12591"/>
  </w:style>
  <w:style w:type="character" w:customStyle="1" w:styleId="WW8Num25z2">
    <w:name w:val="WW8Num25z2"/>
    <w:qFormat/>
    <w:rsid w:val="00D12591"/>
  </w:style>
  <w:style w:type="character" w:customStyle="1" w:styleId="WW8Num25z3">
    <w:name w:val="WW8Num25z3"/>
    <w:qFormat/>
    <w:rsid w:val="00D12591"/>
  </w:style>
  <w:style w:type="character" w:customStyle="1" w:styleId="WW8Num25z4">
    <w:name w:val="WW8Num25z4"/>
    <w:qFormat/>
    <w:rsid w:val="00D12591"/>
  </w:style>
  <w:style w:type="character" w:customStyle="1" w:styleId="WW8Num25z5">
    <w:name w:val="WW8Num25z5"/>
    <w:qFormat/>
    <w:rsid w:val="00D12591"/>
  </w:style>
  <w:style w:type="character" w:customStyle="1" w:styleId="WW8Num25z6">
    <w:name w:val="WW8Num25z6"/>
    <w:qFormat/>
    <w:rsid w:val="00D12591"/>
  </w:style>
  <w:style w:type="character" w:customStyle="1" w:styleId="WW8Num25z7">
    <w:name w:val="WW8Num25z7"/>
    <w:qFormat/>
    <w:rsid w:val="00D12591"/>
  </w:style>
  <w:style w:type="character" w:customStyle="1" w:styleId="WW8Num25z8">
    <w:name w:val="WW8Num25z8"/>
    <w:qFormat/>
    <w:rsid w:val="00D12591"/>
  </w:style>
  <w:style w:type="character" w:customStyle="1" w:styleId="1fff0">
    <w:name w:val="Номер страницы1"/>
    <w:rsid w:val="00D12591"/>
  </w:style>
  <w:style w:type="character" w:customStyle="1" w:styleId="StrongEmphasis">
    <w:name w:val="Strong Emphasis"/>
    <w:qFormat/>
    <w:rsid w:val="00D12591"/>
    <w:rPr>
      <w:b/>
      <w:bCs/>
    </w:rPr>
  </w:style>
  <w:style w:type="character" w:customStyle="1" w:styleId="InternetLink">
    <w:name w:val="Internet Link"/>
    <w:rsid w:val="00D12591"/>
    <w:rPr>
      <w:color w:val="0000FF"/>
      <w:u w:val="single"/>
    </w:rPr>
  </w:style>
  <w:style w:type="character" w:customStyle="1" w:styleId="VisitedInternetLink">
    <w:name w:val="Visited Internet Link"/>
    <w:rsid w:val="00D12591"/>
    <w:rPr>
      <w:color w:val="800080"/>
      <w:u w:val="single"/>
    </w:rPr>
  </w:style>
  <w:style w:type="paragraph" w:customStyle="1" w:styleId="Index">
    <w:name w:val="Index"/>
    <w:basedOn w:val="a0"/>
    <w:qFormat/>
    <w:rsid w:val="00D12591"/>
    <w:pPr>
      <w:suppressLineNumbers/>
      <w:spacing w:after="0" w:line="240" w:lineRule="auto"/>
    </w:pPr>
    <w:rPr>
      <w:rFonts w:ascii="Times New Roman" w:eastAsia="Times New Roman" w:hAnsi="Times New Roman" w:cs="Times New Roman"/>
      <w:sz w:val="24"/>
      <w:szCs w:val="24"/>
      <w:lang w:eastAsia="zh-CN"/>
    </w:rPr>
  </w:style>
  <w:style w:type="paragraph" w:customStyle="1" w:styleId="1ffe">
    <w:name w:val="Верхний колонтитул1"/>
    <w:basedOn w:val="a0"/>
    <w:link w:val="HeaderChar"/>
    <w:uiPriority w:val="99"/>
    <w:rsid w:val="00D12591"/>
    <w:pPr>
      <w:tabs>
        <w:tab w:val="center" w:pos="4677"/>
        <w:tab w:val="right" w:pos="9355"/>
      </w:tabs>
      <w:spacing w:after="0" w:line="240" w:lineRule="auto"/>
    </w:pPr>
    <w:rPr>
      <w:rFonts w:ascii="Times New Roman" w:eastAsia="Times New Roman" w:hAnsi="Times New Roman" w:cs="Times New Roman"/>
      <w:sz w:val="20"/>
      <w:szCs w:val="20"/>
      <w:lang w:val="en-US" w:eastAsia="zh-CN"/>
    </w:rPr>
  </w:style>
  <w:style w:type="paragraph" w:customStyle="1" w:styleId="1fff">
    <w:name w:val="Нижний колонтитул1"/>
    <w:basedOn w:val="a0"/>
    <w:link w:val="CaptionChar"/>
    <w:uiPriority w:val="99"/>
    <w:rsid w:val="00D12591"/>
    <w:pPr>
      <w:tabs>
        <w:tab w:val="center" w:pos="4677"/>
        <w:tab w:val="right" w:pos="9355"/>
      </w:tabs>
      <w:spacing w:after="0" w:line="240" w:lineRule="auto"/>
    </w:pPr>
    <w:rPr>
      <w:rFonts w:ascii="Times New Roman" w:eastAsia="Times New Roman" w:hAnsi="Times New Roman" w:cs="Times New Roman"/>
      <w:sz w:val="20"/>
      <w:szCs w:val="20"/>
      <w:lang w:val="en-US" w:eastAsia="zh-CN"/>
    </w:rPr>
  </w:style>
  <w:style w:type="paragraph" w:customStyle="1" w:styleId="TableContents">
    <w:name w:val="Table Contents"/>
    <w:basedOn w:val="a0"/>
    <w:qFormat/>
    <w:rsid w:val="00D12591"/>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D12591"/>
    <w:pPr>
      <w:jc w:val="center"/>
    </w:pPr>
    <w:rPr>
      <w:b/>
      <w:bCs/>
    </w:rPr>
  </w:style>
  <w:style w:type="numbering" w:customStyle="1" w:styleId="WW8Num1">
    <w:name w:val="WW8Num1"/>
    <w:qFormat/>
    <w:rsid w:val="00D12591"/>
  </w:style>
  <w:style w:type="numbering" w:customStyle="1" w:styleId="WW8Num2">
    <w:name w:val="WW8Num2"/>
    <w:qFormat/>
    <w:rsid w:val="00D12591"/>
  </w:style>
  <w:style w:type="numbering" w:customStyle="1" w:styleId="WW8Num3">
    <w:name w:val="WW8Num3"/>
    <w:qFormat/>
    <w:rsid w:val="00D12591"/>
  </w:style>
  <w:style w:type="numbering" w:customStyle="1" w:styleId="WW8Num4">
    <w:name w:val="WW8Num4"/>
    <w:qFormat/>
    <w:rsid w:val="00D12591"/>
  </w:style>
  <w:style w:type="numbering" w:customStyle="1" w:styleId="WW8Num5">
    <w:name w:val="WW8Num5"/>
    <w:qFormat/>
    <w:rsid w:val="00D12591"/>
  </w:style>
  <w:style w:type="numbering" w:customStyle="1" w:styleId="WW8Num6">
    <w:name w:val="WW8Num6"/>
    <w:qFormat/>
    <w:rsid w:val="00D12591"/>
  </w:style>
  <w:style w:type="numbering" w:customStyle="1" w:styleId="WW8Num7">
    <w:name w:val="WW8Num7"/>
    <w:qFormat/>
    <w:rsid w:val="00D12591"/>
  </w:style>
  <w:style w:type="numbering" w:customStyle="1" w:styleId="WW8Num8">
    <w:name w:val="WW8Num8"/>
    <w:qFormat/>
    <w:rsid w:val="00D12591"/>
  </w:style>
  <w:style w:type="numbering" w:customStyle="1" w:styleId="WW8Num9">
    <w:name w:val="WW8Num9"/>
    <w:qFormat/>
    <w:rsid w:val="00D12591"/>
  </w:style>
  <w:style w:type="numbering" w:customStyle="1" w:styleId="WW8Num10">
    <w:name w:val="WW8Num10"/>
    <w:qFormat/>
    <w:rsid w:val="00D12591"/>
  </w:style>
  <w:style w:type="numbering" w:customStyle="1" w:styleId="WW8Num11">
    <w:name w:val="WW8Num11"/>
    <w:qFormat/>
    <w:rsid w:val="00D12591"/>
  </w:style>
  <w:style w:type="numbering" w:customStyle="1" w:styleId="WW8Num12">
    <w:name w:val="WW8Num12"/>
    <w:qFormat/>
    <w:rsid w:val="00D12591"/>
  </w:style>
  <w:style w:type="numbering" w:customStyle="1" w:styleId="WW8Num13">
    <w:name w:val="WW8Num13"/>
    <w:qFormat/>
    <w:rsid w:val="00D12591"/>
  </w:style>
  <w:style w:type="numbering" w:customStyle="1" w:styleId="WW8Num14">
    <w:name w:val="WW8Num14"/>
    <w:qFormat/>
    <w:rsid w:val="00D12591"/>
  </w:style>
  <w:style w:type="numbering" w:customStyle="1" w:styleId="WW8Num15">
    <w:name w:val="WW8Num15"/>
    <w:qFormat/>
    <w:rsid w:val="00D12591"/>
  </w:style>
  <w:style w:type="numbering" w:customStyle="1" w:styleId="WW8Num16">
    <w:name w:val="WW8Num16"/>
    <w:qFormat/>
    <w:rsid w:val="00D12591"/>
  </w:style>
  <w:style w:type="numbering" w:customStyle="1" w:styleId="WW8Num17">
    <w:name w:val="WW8Num17"/>
    <w:qFormat/>
    <w:rsid w:val="00D12591"/>
  </w:style>
  <w:style w:type="numbering" w:customStyle="1" w:styleId="WW8Num18">
    <w:name w:val="WW8Num18"/>
    <w:qFormat/>
    <w:rsid w:val="00D12591"/>
  </w:style>
  <w:style w:type="numbering" w:customStyle="1" w:styleId="WW8Num19">
    <w:name w:val="WW8Num19"/>
    <w:qFormat/>
    <w:rsid w:val="00D12591"/>
  </w:style>
  <w:style w:type="numbering" w:customStyle="1" w:styleId="WW8Num20">
    <w:name w:val="WW8Num20"/>
    <w:qFormat/>
    <w:rsid w:val="00D12591"/>
  </w:style>
  <w:style w:type="numbering" w:customStyle="1" w:styleId="WW8Num21">
    <w:name w:val="WW8Num21"/>
    <w:qFormat/>
    <w:rsid w:val="00D12591"/>
  </w:style>
  <w:style w:type="numbering" w:customStyle="1" w:styleId="WW8Num22">
    <w:name w:val="WW8Num22"/>
    <w:qFormat/>
    <w:rsid w:val="00D12591"/>
  </w:style>
  <w:style w:type="numbering" w:customStyle="1" w:styleId="WW8Num23">
    <w:name w:val="WW8Num23"/>
    <w:qFormat/>
    <w:rsid w:val="00D12591"/>
  </w:style>
  <w:style w:type="numbering" w:customStyle="1" w:styleId="WW8Num24">
    <w:name w:val="WW8Num24"/>
    <w:qFormat/>
    <w:rsid w:val="00D12591"/>
  </w:style>
  <w:style w:type="numbering" w:customStyle="1" w:styleId="WW8Num25">
    <w:name w:val="WW8Num25"/>
    <w:qFormat/>
    <w:rsid w:val="00D125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1111112"/>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5191">
      <w:bodyDiv w:val="1"/>
      <w:marLeft w:val="0"/>
      <w:marRight w:val="0"/>
      <w:marTop w:val="0"/>
      <w:marBottom w:val="0"/>
      <w:divBdr>
        <w:top w:val="none" w:sz="0" w:space="0" w:color="auto"/>
        <w:left w:val="none" w:sz="0" w:space="0" w:color="auto"/>
        <w:bottom w:val="none" w:sz="0" w:space="0" w:color="auto"/>
        <w:right w:val="none" w:sz="0" w:space="0" w:color="auto"/>
      </w:divBdr>
    </w:div>
    <w:div w:id="866870984">
      <w:bodyDiv w:val="1"/>
      <w:marLeft w:val="0"/>
      <w:marRight w:val="0"/>
      <w:marTop w:val="0"/>
      <w:marBottom w:val="0"/>
      <w:divBdr>
        <w:top w:val="none" w:sz="0" w:space="0" w:color="auto"/>
        <w:left w:val="none" w:sz="0" w:space="0" w:color="auto"/>
        <w:bottom w:val="none" w:sz="0" w:space="0" w:color="auto"/>
        <w:right w:val="none" w:sz="0" w:space="0" w:color="auto"/>
      </w:divBdr>
    </w:div>
    <w:div w:id="960067258">
      <w:bodyDiv w:val="1"/>
      <w:marLeft w:val="0"/>
      <w:marRight w:val="0"/>
      <w:marTop w:val="0"/>
      <w:marBottom w:val="0"/>
      <w:divBdr>
        <w:top w:val="none" w:sz="0" w:space="0" w:color="auto"/>
        <w:left w:val="none" w:sz="0" w:space="0" w:color="auto"/>
        <w:bottom w:val="none" w:sz="0" w:space="0" w:color="auto"/>
        <w:right w:val="none" w:sz="0" w:space="0" w:color="auto"/>
      </w:divBdr>
    </w:div>
    <w:div w:id="1385324741">
      <w:bodyDiv w:val="1"/>
      <w:marLeft w:val="0"/>
      <w:marRight w:val="0"/>
      <w:marTop w:val="0"/>
      <w:marBottom w:val="0"/>
      <w:divBdr>
        <w:top w:val="none" w:sz="0" w:space="0" w:color="auto"/>
        <w:left w:val="none" w:sz="0" w:space="0" w:color="auto"/>
        <w:bottom w:val="none" w:sz="0" w:space="0" w:color="auto"/>
        <w:right w:val="none" w:sz="0" w:space="0" w:color="auto"/>
      </w:divBdr>
    </w:div>
    <w:div w:id="1695035982">
      <w:bodyDiv w:val="1"/>
      <w:marLeft w:val="0"/>
      <w:marRight w:val="0"/>
      <w:marTop w:val="0"/>
      <w:marBottom w:val="0"/>
      <w:divBdr>
        <w:top w:val="none" w:sz="0" w:space="0" w:color="auto"/>
        <w:left w:val="none" w:sz="0" w:space="0" w:color="auto"/>
        <w:bottom w:val="none" w:sz="0" w:space="0" w:color="auto"/>
        <w:right w:val="none" w:sz="0" w:space="0" w:color="auto"/>
      </w:divBdr>
    </w:div>
    <w:div w:id="19647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23392</Words>
  <Characters>133335</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Пользователь</cp:lastModifiedBy>
  <cp:revision>39</cp:revision>
  <dcterms:created xsi:type="dcterms:W3CDTF">2021-09-28T09:56:00Z</dcterms:created>
  <dcterms:modified xsi:type="dcterms:W3CDTF">2022-11-24T21:33:00Z</dcterms:modified>
</cp:coreProperties>
</file>